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BFA7F" w14:textId="77777777" w:rsidR="00DF531A" w:rsidRPr="00A64808" w:rsidRDefault="00DF531A" w:rsidP="00DF531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8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Муниципальное бюджетное общеобразовательное учреждение </w:t>
      </w:r>
    </w:p>
    <w:p w14:paraId="2B65C968" w14:textId="77777777" w:rsidR="00DF531A" w:rsidRPr="00A64808" w:rsidRDefault="00DF531A" w:rsidP="00DF531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808">
        <w:rPr>
          <w:rFonts w:ascii="Times New Roman" w:eastAsia="Times New Roman" w:hAnsi="Times New Roman" w:cs="Times New Roman"/>
          <w:sz w:val="21"/>
          <w:szCs w:val="21"/>
          <w:lang w:eastAsia="ru-RU"/>
        </w:rPr>
        <w:t>«Средняя общеобразовательная  школа п. Малиновский»</w:t>
      </w:r>
    </w:p>
    <w:p w14:paraId="7AEC6A94" w14:textId="77777777" w:rsidR="00DF531A" w:rsidRPr="009E3E9A" w:rsidRDefault="00DF531A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C19AC3" w14:textId="38D801A3" w:rsidR="00DF531A" w:rsidRPr="009E3E9A" w:rsidRDefault="00A64808" w:rsidP="00DF531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505B135D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2BF89" w14:textId="7C1713AB" w:rsidR="00DF531A" w:rsidRPr="00A64808" w:rsidRDefault="00DF531A" w:rsidP="00520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4808" w:rsidRP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.10.2024г.       </w:t>
      </w:r>
      <w:r w:rsidR="005207C0" w:rsidRP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4808" w:rsidRP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</w:p>
    <w:p w14:paraId="717AC20F" w14:textId="77777777" w:rsidR="00DF531A" w:rsidRDefault="00DF531A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3A37A" w14:textId="77777777" w:rsidR="00A64808" w:rsidRPr="009E3E9A" w:rsidRDefault="00A64808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3AABF" w14:textId="26E0F8B0" w:rsidR="00DF531A" w:rsidRPr="009E3E9A" w:rsidRDefault="00DF531A" w:rsidP="00A64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лагеря с дневным пребыванием детей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осенних каникул </w:t>
      </w:r>
      <w:r w:rsidRPr="009E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базе МБОУ </w:t>
      </w:r>
      <w:r w:rsidR="00A64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E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 п.Малиновский</w:t>
      </w:r>
      <w:r w:rsidR="00A64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96A0714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E4BC0" w14:textId="5BC1406C" w:rsidR="00DF531A" w:rsidRPr="009E3E9A" w:rsidRDefault="00DF531A" w:rsidP="00DF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Управления образования </w:t>
      </w:r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Советского района</w:t>
      </w:r>
      <w:proofErr w:type="gramEnd"/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03.10.2024</w:t>
      </w:r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64808"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№610</w:t>
      </w: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мероприятиях по организации отдыха и занятости детей Советского района в лагерях с дневным пребыванием детей в период осенних каникул 2024 года»,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Pr="009E3E9A">
        <w:rPr>
          <w:rFonts w:ascii="Times New Roman" w:eastAsia="Calibri" w:hAnsi="Times New Roman" w:cs="Times New Roman"/>
          <w:sz w:val="24"/>
          <w:szCs w:val="24"/>
        </w:rPr>
        <w:t>усиления мер по профилактике безнадзорности и правонарушений среди несовершеннолетних</w:t>
      </w:r>
      <w:r w:rsidR="00A6480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ACCFB83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9A69C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14:paraId="1CD9763B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97AD1" w14:textId="0AFEE7FA" w:rsidR="00DF531A" w:rsidRPr="009E3E9A" w:rsidRDefault="00DF531A" w:rsidP="00A648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</w:t>
      </w:r>
      <w:r w:rsidR="005207C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деятельности лагеря с дневным пребыванием детей на базе МБОУ «СОШ п. Малиновский» </w:t>
      </w:r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страну Здоровья</w:t>
      </w:r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(приложение).</w:t>
      </w:r>
    </w:p>
    <w:p w14:paraId="64098568" w14:textId="140CD7BD" w:rsidR="00DF531A" w:rsidRPr="009E3E9A" w:rsidRDefault="00A64808" w:rsidP="00A648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Кирпиковой О.В</w:t>
      </w:r>
      <w:r w:rsidR="00DF531A" w:rsidRP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DF531A"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лагеря с дневным пребыванием детей</w:t>
      </w:r>
      <w:r w:rsidR="00DF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31A"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на базе МБОУ «СОШ п. Малиновский», использовать в своей работе  рекомендации утвержденной программы.</w:t>
      </w:r>
    </w:p>
    <w:p w14:paraId="5C4FCCAF" w14:textId="7486C720" w:rsidR="00DF531A" w:rsidRPr="009E3E9A" w:rsidRDefault="00DF531A" w:rsidP="00A64808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</w:t>
      </w:r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 М.Г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заместителя директора</w:t>
      </w:r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6C309C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1C51C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3A780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DBBA9" w14:textId="07DD97B3" w:rsidR="00DF531A" w:rsidRPr="009E3E9A" w:rsidRDefault="00DF531A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Н.Д.</w:t>
      </w:r>
      <w:r w:rsidR="00A6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Еловикова</w:t>
      </w:r>
    </w:p>
    <w:p w14:paraId="1494F3ED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5E810C" w14:textId="77777777" w:rsidR="00DF531A" w:rsidRPr="009E3E9A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391BAF" w14:textId="7BE12D86" w:rsidR="00DF531A" w:rsidRPr="00A64808" w:rsidRDefault="00A64808" w:rsidP="00DF531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E7E32A" w14:textId="77777777" w:rsidR="00DF531A" w:rsidRPr="00A64808" w:rsidRDefault="00DF531A" w:rsidP="00DF531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32028CE3" w14:textId="4F7C9EDA" w:rsidR="00DF531A" w:rsidRPr="00A64808" w:rsidRDefault="00DF531A" w:rsidP="00A64808">
      <w:pPr>
        <w:spacing w:after="0" w:line="360" w:lineRule="auto"/>
        <w:rPr>
          <w:rFonts w:eastAsia="Calibri" w:cs="Times New Roman"/>
          <w:sz w:val="24"/>
          <w:szCs w:val="24"/>
        </w:rPr>
      </w:pPr>
      <w:r w:rsidRPr="00A64808">
        <w:rPr>
          <w:rFonts w:ascii="Times New Roman" w:eastAsia="Calibri" w:hAnsi="Times New Roman" w:cs="Times New Roman"/>
          <w:sz w:val="24"/>
          <w:szCs w:val="24"/>
        </w:rPr>
        <w:t>Кирпикова О.В.</w:t>
      </w:r>
      <w:r w:rsidR="00A64808">
        <w:rPr>
          <w:rFonts w:eastAsia="Calibri" w:cs="Times New Roman"/>
          <w:sz w:val="24"/>
          <w:szCs w:val="24"/>
        </w:rPr>
        <w:t xml:space="preserve"> ______________</w:t>
      </w:r>
    </w:p>
    <w:p w14:paraId="26E3B702" w14:textId="414A03B2" w:rsidR="00DF531A" w:rsidRPr="00A64808" w:rsidRDefault="00DF531A" w:rsidP="00A64808">
      <w:pPr>
        <w:spacing w:after="0" w:line="360" w:lineRule="auto"/>
        <w:rPr>
          <w:rFonts w:eastAsia="Calibri" w:cs="Times New Roman"/>
          <w:sz w:val="24"/>
          <w:szCs w:val="24"/>
        </w:rPr>
      </w:pPr>
      <w:r w:rsidRPr="00A64808">
        <w:rPr>
          <w:rFonts w:ascii="Times New Roman" w:eastAsia="Calibri" w:hAnsi="Times New Roman" w:cs="Times New Roman"/>
          <w:sz w:val="24"/>
          <w:szCs w:val="24"/>
        </w:rPr>
        <w:t>Шарко М.Г</w:t>
      </w:r>
      <w:r w:rsidR="00A64808">
        <w:rPr>
          <w:rFonts w:ascii="Imprint MT Shadow" w:eastAsia="Calibri" w:hAnsi="Imprint MT Shadow" w:cs="Times New Roman"/>
          <w:sz w:val="24"/>
          <w:szCs w:val="24"/>
        </w:rPr>
        <w:t>.</w:t>
      </w:r>
      <w:r w:rsidR="00A64808">
        <w:rPr>
          <w:rFonts w:eastAsia="Calibri" w:cs="Times New Roman"/>
          <w:sz w:val="24"/>
          <w:szCs w:val="24"/>
        </w:rPr>
        <w:t xml:space="preserve"> __________________</w:t>
      </w:r>
    </w:p>
    <w:p w14:paraId="08F099B4" w14:textId="77777777" w:rsidR="00DF531A" w:rsidRPr="00A64808" w:rsidRDefault="00DF531A" w:rsidP="00DF531A">
      <w:pPr>
        <w:rPr>
          <w:rFonts w:ascii="Calibri" w:eastAsia="Calibri" w:hAnsi="Calibri" w:cs="Times New Roman"/>
          <w:sz w:val="24"/>
          <w:szCs w:val="24"/>
        </w:rPr>
      </w:pPr>
    </w:p>
    <w:p w14:paraId="114536EE" w14:textId="77777777" w:rsidR="00DF531A" w:rsidRPr="009E3E9A" w:rsidRDefault="00DF531A" w:rsidP="00DF531A">
      <w:pPr>
        <w:rPr>
          <w:rFonts w:ascii="Calibri" w:eastAsia="Calibri" w:hAnsi="Calibri" w:cs="Times New Roman"/>
        </w:rPr>
      </w:pPr>
    </w:p>
    <w:p w14:paraId="27590634" w14:textId="77777777" w:rsidR="00DF531A" w:rsidRPr="009E3E9A" w:rsidRDefault="00DF531A" w:rsidP="00DF531A">
      <w:pPr>
        <w:rPr>
          <w:rFonts w:ascii="Calibri" w:eastAsia="Calibri" w:hAnsi="Calibri" w:cs="Times New Roman"/>
        </w:rPr>
      </w:pPr>
    </w:p>
    <w:p w14:paraId="1D4FC625" w14:textId="77777777" w:rsidR="00DF531A" w:rsidRPr="009E3E9A" w:rsidRDefault="00DF531A" w:rsidP="00DF531A">
      <w:pPr>
        <w:rPr>
          <w:rFonts w:ascii="Calibri" w:eastAsia="Calibri" w:hAnsi="Calibri" w:cs="Times New Roman"/>
        </w:rPr>
      </w:pPr>
    </w:p>
    <w:p w14:paraId="18713756" w14:textId="77777777" w:rsidR="00DF531A" w:rsidRPr="009E3E9A" w:rsidRDefault="00DF531A" w:rsidP="00DF531A">
      <w:pPr>
        <w:rPr>
          <w:rFonts w:ascii="Calibri" w:eastAsia="Calibri" w:hAnsi="Calibri" w:cs="Times New Roman"/>
        </w:rPr>
      </w:pPr>
    </w:p>
    <w:p w14:paraId="4A649311" w14:textId="77777777" w:rsidR="00DF531A" w:rsidRPr="009E3E9A" w:rsidRDefault="00DF531A" w:rsidP="00DF531A">
      <w:pPr>
        <w:rPr>
          <w:rFonts w:ascii="Calibri" w:eastAsia="Calibri" w:hAnsi="Calibri" w:cs="Times New Roman"/>
        </w:rPr>
      </w:pPr>
    </w:p>
    <w:p w14:paraId="0F6ACF31" w14:textId="77777777" w:rsidR="00DF531A" w:rsidRPr="00D81A0A" w:rsidRDefault="00DF531A" w:rsidP="00DF531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B4061" w14:textId="77777777" w:rsidR="00DF531A" w:rsidRPr="00D81A0A" w:rsidRDefault="00DF531A" w:rsidP="00DF531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177D8" w14:textId="77777777" w:rsidR="00DF531A" w:rsidRPr="00D81A0A" w:rsidRDefault="00DF531A" w:rsidP="00DF531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F7290" w14:textId="77777777" w:rsidR="00DF531A" w:rsidRPr="00D81A0A" w:rsidRDefault="00DF531A" w:rsidP="00DF531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2685E" w14:textId="77777777" w:rsidR="002174C1" w:rsidRDefault="002174C1" w:rsidP="00217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2AA900" w14:textId="77777777" w:rsidR="002174C1" w:rsidRDefault="002174C1" w:rsidP="002174C1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1"/>
          <w:szCs w:val="21"/>
          <w:lang w:eastAsia="ru-RU"/>
        </w:rPr>
        <w:t>Муниципальное бюджетное общеобразовательное учреждение</w:t>
      </w:r>
    </w:p>
    <w:p w14:paraId="4AA25072" w14:textId="77777777" w:rsidR="002174C1" w:rsidRDefault="002174C1" w:rsidP="002174C1">
      <w:pPr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1"/>
          <w:szCs w:val="21"/>
          <w:lang w:eastAsia="ru-RU"/>
        </w:rPr>
        <w:t xml:space="preserve"> «Средняя общеобразовательная школа п. Малиновский</w:t>
      </w:r>
      <w:r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»                        </w:t>
      </w:r>
    </w:p>
    <w:p w14:paraId="4FF51163" w14:textId="77777777" w:rsidR="002174C1" w:rsidRDefault="002174C1" w:rsidP="002174C1">
      <w:pPr>
        <w:rPr>
          <w:rFonts w:ascii="Calibri" w:eastAsia="Calibri" w:hAnsi="Calibri"/>
        </w:rPr>
      </w:pPr>
    </w:p>
    <w:p w14:paraId="07A8D2FE" w14:textId="77777777" w:rsidR="002174C1" w:rsidRDefault="002174C1" w:rsidP="002174C1"/>
    <w:tbl>
      <w:tblPr>
        <w:tblW w:w="904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067"/>
        <w:gridCol w:w="3978"/>
      </w:tblGrid>
      <w:tr w:rsidR="002174C1" w14:paraId="5C0D9628" w14:textId="77777777" w:rsidTr="002174C1">
        <w:trPr>
          <w:trHeight w:val="3244"/>
        </w:trPr>
        <w:tc>
          <w:tcPr>
            <w:tcW w:w="5063" w:type="dxa"/>
          </w:tcPr>
          <w:p w14:paraId="72B30D72" w14:textId="77777777" w:rsidR="002174C1" w:rsidRDefault="00217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СОГЛАСОВАНО:</w:t>
            </w:r>
          </w:p>
          <w:p w14:paraId="5A17D0F0" w14:textId="77777777" w:rsidR="002174C1" w:rsidRDefault="002174C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Заместителю начальника отдела по дополнительному образованию, воспитанию и  комплексной безопасности  Управления образования администрации Советского района</w:t>
            </w:r>
          </w:p>
          <w:p w14:paraId="5EB77136" w14:textId="77777777" w:rsidR="002174C1" w:rsidRDefault="002174C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___________________ В.В.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Бревин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«____»________2024 года</w:t>
            </w:r>
          </w:p>
          <w:p w14:paraId="3E7EFF48" w14:textId="77777777" w:rsidR="002174C1" w:rsidRDefault="00217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14:paraId="29143EC1" w14:textId="77777777" w:rsidR="002174C1" w:rsidRDefault="00217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УТВЕРЖДАЮ:</w:t>
            </w:r>
          </w:p>
          <w:p w14:paraId="08B8448A" w14:textId="77777777" w:rsidR="002174C1" w:rsidRDefault="002174C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Директор МБОУ «СОШ п. Малиновский»</w:t>
            </w:r>
          </w:p>
          <w:p w14:paraId="202A0E1E" w14:textId="77777777" w:rsidR="002174C1" w:rsidRDefault="002174C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  Н.Д. Еловикова</w:t>
            </w:r>
          </w:p>
          <w:p w14:paraId="086C6048" w14:textId="77777777" w:rsidR="002174C1" w:rsidRDefault="002174C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14:paraId="40B6534B" w14:textId="77777777" w:rsidR="002174C1" w:rsidRDefault="002174C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«____»____________2024 года</w:t>
            </w:r>
          </w:p>
          <w:p w14:paraId="2DA6335F" w14:textId="77777777" w:rsidR="002174C1" w:rsidRDefault="00217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104663C9" w14:textId="77777777" w:rsidR="002174C1" w:rsidRDefault="002174C1" w:rsidP="002174C1">
      <w:pPr>
        <w:rPr>
          <w:rFonts w:ascii="Calibri" w:eastAsia="Calibri" w:hAnsi="Calibri"/>
        </w:rPr>
      </w:pPr>
    </w:p>
    <w:p w14:paraId="776ED508" w14:textId="77777777" w:rsidR="002174C1" w:rsidRDefault="002174C1" w:rsidP="002174C1">
      <w:pPr>
        <w:tabs>
          <w:tab w:val="left" w:pos="61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Программа осеннего оздоровительного лагеря  детей и подростков,</w:t>
      </w:r>
    </w:p>
    <w:p w14:paraId="71EF8AE4" w14:textId="77777777" w:rsidR="002174C1" w:rsidRDefault="002174C1" w:rsidP="002174C1">
      <w:pPr>
        <w:tabs>
          <w:tab w:val="left" w:pos="61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расположенного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на базе МБОУ «СОШ п. Малиновский»,</w:t>
      </w:r>
    </w:p>
    <w:p w14:paraId="0DB037C1" w14:textId="77777777" w:rsidR="002174C1" w:rsidRDefault="002174C1" w:rsidP="002174C1">
      <w:pPr>
        <w:tabs>
          <w:tab w:val="left" w:pos="61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«Путешествие в страну Здоровья»</w:t>
      </w:r>
    </w:p>
    <w:p w14:paraId="3C57A262" w14:textId="77777777" w:rsidR="002174C1" w:rsidRDefault="002174C1" w:rsidP="002174C1">
      <w:pPr>
        <w:tabs>
          <w:tab w:val="left" w:pos="610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FD5715" w14:textId="77777777" w:rsidR="002174C1" w:rsidRDefault="002174C1" w:rsidP="002174C1">
      <w:pPr>
        <w:tabs>
          <w:tab w:val="left" w:pos="610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026D0F" w14:textId="77777777" w:rsidR="002174C1" w:rsidRDefault="002174C1" w:rsidP="002174C1">
      <w:pPr>
        <w:tabs>
          <w:tab w:val="left" w:pos="610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ECDA3" w14:textId="77777777" w:rsidR="002174C1" w:rsidRDefault="002174C1" w:rsidP="002174C1">
      <w:pPr>
        <w:tabs>
          <w:tab w:val="left" w:pos="61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C3C35A" w14:textId="77777777" w:rsidR="002174C1" w:rsidRDefault="002174C1" w:rsidP="002174C1">
      <w:pPr>
        <w:tabs>
          <w:tab w:val="left" w:pos="61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32A2511" w14:textId="77777777" w:rsidR="002174C1" w:rsidRDefault="002174C1" w:rsidP="002174C1">
      <w:pPr>
        <w:tabs>
          <w:tab w:val="left" w:pos="61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DCE10E" w14:textId="77777777" w:rsidR="002174C1" w:rsidRDefault="002174C1" w:rsidP="002174C1">
      <w:pPr>
        <w:tabs>
          <w:tab w:val="left" w:pos="61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28.10.2024г. 01.11.2024г.</w:t>
      </w:r>
    </w:p>
    <w:p w14:paraId="4EB2B4CB" w14:textId="77777777" w:rsidR="002174C1" w:rsidRDefault="002174C1" w:rsidP="002174C1">
      <w:pPr>
        <w:tabs>
          <w:tab w:val="left" w:pos="61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7-15 лет</w:t>
      </w:r>
    </w:p>
    <w:p w14:paraId="38CEC05D" w14:textId="77777777" w:rsidR="002174C1" w:rsidRDefault="002174C1" w:rsidP="002174C1">
      <w:pPr>
        <w:tabs>
          <w:tab w:val="left" w:pos="610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B689D9" w14:textId="77777777" w:rsidR="002174C1" w:rsidRDefault="002174C1" w:rsidP="00217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D33068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4F93F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0ABC48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E5DA30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F060F1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C3E0FB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9AD872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6E7065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DAAA83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C1293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F1409C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Составитель: Шарко М.Г.,</w:t>
      </w:r>
    </w:p>
    <w:p w14:paraId="554864C8" w14:textId="77777777" w:rsidR="002174C1" w:rsidRDefault="002174C1" w:rsidP="002174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директора </w:t>
      </w:r>
    </w:p>
    <w:p w14:paraId="554F3644" w14:textId="77777777" w:rsidR="002174C1" w:rsidRDefault="002174C1" w:rsidP="00217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E1BC8C" w14:textId="77777777" w:rsidR="002174C1" w:rsidRDefault="002174C1" w:rsidP="00217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4AC7D2" w14:textId="77777777" w:rsidR="00A64808" w:rsidRPr="00A64808" w:rsidRDefault="00A64808" w:rsidP="00A64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80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Приложение </w:t>
      </w:r>
    </w:p>
    <w:p w14:paraId="6A0D608A" w14:textId="30E0B196" w:rsidR="00A64808" w:rsidRPr="00A64808" w:rsidRDefault="00A64808" w:rsidP="00A64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808">
        <w:rPr>
          <w:rFonts w:ascii="Times New Roman" w:eastAsia="Times New Roman" w:hAnsi="Times New Roman" w:cs="Times New Roman"/>
          <w:sz w:val="21"/>
          <w:szCs w:val="21"/>
          <w:lang w:eastAsia="ru-RU"/>
        </w:rPr>
        <w:t>к приказу №404 от 09.10.2024г.</w:t>
      </w:r>
    </w:p>
    <w:p w14:paraId="36E6F4D1" w14:textId="77777777" w:rsidR="00A64808" w:rsidRDefault="00A64808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5D499F" w14:textId="03E734F0" w:rsidR="00DF531A" w:rsidRPr="006A30E9" w:rsidRDefault="00DF531A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</w:t>
      </w:r>
      <w:r w:rsidR="00A64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ационная карта программы</w:t>
      </w:r>
    </w:p>
    <w:p w14:paraId="1DDE1A07" w14:textId="77777777" w:rsidR="00DF531A" w:rsidRPr="006A30E9" w:rsidRDefault="00DF531A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899"/>
      </w:tblGrid>
      <w:tr w:rsidR="00DF531A" w:rsidRPr="006A30E9" w14:paraId="7B468343" w14:textId="77777777" w:rsidTr="00BE3A91">
        <w:trPr>
          <w:trHeight w:val="643"/>
        </w:trPr>
        <w:tc>
          <w:tcPr>
            <w:tcW w:w="2599" w:type="dxa"/>
          </w:tcPr>
          <w:p w14:paraId="6C993A09" w14:textId="77777777" w:rsidR="00DF531A" w:rsidRPr="006A30E9" w:rsidRDefault="00BE3A91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</w:t>
            </w:r>
            <w:r w:rsidR="00DF531A"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программы</w:t>
            </w:r>
          </w:p>
        </w:tc>
        <w:tc>
          <w:tcPr>
            <w:tcW w:w="6899" w:type="dxa"/>
          </w:tcPr>
          <w:p w14:paraId="4D544DA6" w14:textId="77777777" w:rsidR="00BE3A91" w:rsidRPr="006A30E9" w:rsidRDefault="00DF531A" w:rsidP="00BE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пришкольного оздоровительного лагеря с дневным пребыванием детей и подростков</w:t>
            </w:r>
          </w:p>
          <w:p w14:paraId="3633C62D" w14:textId="77777777" w:rsidR="00DF531A" w:rsidRPr="006A30E9" w:rsidRDefault="00DF531A" w:rsidP="00BE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Здоровья»</w:t>
            </w:r>
          </w:p>
        </w:tc>
      </w:tr>
      <w:tr w:rsidR="00DF531A" w:rsidRPr="006A30E9" w14:paraId="30560280" w14:textId="77777777" w:rsidTr="00BE3A91">
        <w:trPr>
          <w:trHeight w:val="658"/>
        </w:trPr>
        <w:tc>
          <w:tcPr>
            <w:tcW w:w="2599" w:type="dxa"/>
          </w:tcPr>
          <w:p w14:paraId="5B269627" w14:textId="77777777" w:rsidR="00DF531A" w:rsidRPr="006A30E9" w:rsidRDefault="00DF531A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программы</w:t>
            </w:r>
          </w:p>
        </w:tc>
        <w:tc>
          <w:tcPr>
            <w:tcW w:w="6899" w:type="dxa"/>
          </w:tcPr>
          <w:p w14:paraId="725B36E6" w14:textId="77777777" w:rsidR="00DF531A" w:rsidRPr="006A30E9" w:rsidRDefault="00DF531A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Шарко Марианна Геннадьевна, заместитель директора </w:t>
            </w:r>
          </w:p>
        </w:tc>
      </w:tr>
      <w:tr w:rsidR="00BE3A91" w:rsidRPr="006A30E9" w14:paraId="61C34A65" w14:textId="77777777" w:rsidTr="00BE3A91">
        <w:trPr>
          <w:trHeight w:val="658"/>
        </w:trPr>
        <w:tc>
          <w:tcPr>
            <w:tcW w:w="2599" w:type="dxa"/>
          </w:tcPr>
          <w:p w14:paraId="6EAAC688" w14:textId="77777777" w:rsidR="00BE3A91" w:rsidRPr="006A30E9" w:rsidRDefault="00BE3A91" w:rsidP="00BE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288F4E09" w14:textId="77777777" w:rsidR="00BE3A91" w:rsidRPr="006A30E9" w:rsidRDefault="00BE3A91" w:rsidP="00BE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 школа п. Малиновский»</w:t>
            </w:r>
          </w:p>
        </w:tc>
        <w:tc>
          <w:tcPr>
            <w:tcW w:w="6899" w:type="dxa"/>
          </w:tcPr>
          <w:p w14:paraId="1CB18836" w14:textId="77777777" w:rsidR="00BE3A91" w:rsidRPr="006A30E9" w:rsidRDefault="00BE3A91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п. Малиновский»</w:t>
            </w:r>
          </w:p>
        </w:tc>
      </w:tr>
      <w:tr w:rsidR="006A30E9" w:rsidRPr="006A30E9" w14:paraId="0319B55F" w14:textId="77777777" w:rsidTr="00BE3A91">
        <w:trPr>
          <w:trHeight w:val="658"/>
        </w:trPr>
        <w:tc>
          <w:tcPr>
            <w:tcW w:w="2599" w:type="dxa"/>
          </w:tcPr>
          <w:p w14:paraId="1C09E92C" w14:textId="77777777" w:rsidR="006A30E9" w:rsidRDefault="006A30E9" w:rsidP="00BE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 организации</w:t>
            </w:r>
          </w:p>
          <w:p w14:paraId="434306B7" w14:textId="77777777" w:rsidR="006A30E9" w:rsidRPr="006A30E9" w:rsidRDefault="006A30E9" w:rsidP="00BE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899" w:type="dxa"/>
          </w:tcPr>
          <w:p w14:paraId="7D656A20" w14:textId="77777777" w:rsidR="006A30E9" w:rsidRDefault="006A30E9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Еловикова Наталья Дмитриевна</w:t>
            </w:r>
          </w:p>
          <w:p w14:paraId="36A5510D" w14:textId="77777777" w:rsidR="006A30E9" w:rsidRDefault="006A30E9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32A46" w14:textId="77777777" w:rsidR="006A30E9" w:rsidRPr="006A30E9" w:rsidRDefault="006A30E9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П.Малиновский,ул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узнецова,18</w:t>
            </w:r>
          </w:p>
        </w:tc>
      </w:tr>
      <w:tr w:rsidR="00DF531A" w:rsidRPr="006A30E9" w14:paraId="063851C9" w14:textId="77777777" w:rsidTr="00BE3A91">
        <w:trPr>
          <w:trHeight w:val="815"/>
        </w:trPr>
        <w:tc>
          <w:tcPr>
            <w:tcW w:w="2599" w:type="dxa"/>
          </w:tcPr>
          <w:p w14:paraId="0C4FAD65" w14:textId="77777777" w:rsidR="00DF531A" w:rsidRPr="006A30E9" w:rsidRDefault="00DF531A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8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83"/>
            </w:tblGrid>
            <w:tr w:rsidR="00DF531A" w:rsidRPr="006A30E9" w14:paraId="26A088C3" w14:textId="77777777" w:rsidTr="00C903C2">
              <w:trPr>
                <w:trHeight w:val="1415"/>
              </w:trPr>
              <w:tc>
                <w:tcPr>
                  <w:tcW w:w="0" w:type="auto"/>
                </w:tcPr>
                <w:p w14:paraId="67BBB1CA" w14:textId="77777777" w:rsidR="00DF531A" w:rsidRPr="006A30E9" w:rsidRDefault="00DF531A" w:rsidP="00C903C2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A30E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Организация отдыха и </w:t>
                  </w:r>
                  <w:proofErr w:type="gramStart"/>
                  <w:r w:rsidRPr="006A30E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оздоровления</w:t>
                  </w:r>
                  <w:proofErr w:type="gramEnd"/>
                  <w:r w:rsidRPr="006A30E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обучающихся школы в осенний</w:t>
                  </w:r>
                  <w:r w:rsidR="00BE3A91" w:rsidRPr="006A30E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-весенний</w:t>
                  </w:r>
                  <w:r w:rsidRPr="006A30E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период.</w:t>
                  </w:r>
                </w:p>
              </w:tc>
            </w:tr>
          </w:tbl>
          <w:p w14:paraId="77AB6B17" w14:textId="77777777" w:rsidR="00DF531A" w:rsidRPr="006A30E9" w:rsidRDefault="00DF531A" w:rsidP="00C903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1A" w:rsidRPr="006A30E9" w14:paraId="6733C298" w14:textId="77777777" w:rsidTr="00BE3A91">
        <w:trPr>
          <w:trHeight w:val="1890"/>
        </w:trPr>
        <w:tc>
          <w:tcPr>
            <w:tcW w:w="2599" w:type="dxa"/>
          </w:tcPr>
          <w:p w14:paraId="39A64C62" w14:textId="77777777" w:rsidR="00DF531A" w:rsidRPr="006A30E9" w:rsidRDefault="00DF531A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99" w:type="dxa"/>
          </w:tcPr>
          <w:p w14:paraId="3BCD2691" w14:textId="77777777" w:rsidR="00C903C2" w:rsidRPr="006A30E9" w:rsidRDefault="00C903C2" w:rsidP="00C903C2">
            <w:pPr>
              <w:pStyle w:val="Default"/>
              <w:jc w:val="both"/>
            </w:pPr>
            <w:r w:rsidRPr="006A30E9">
              <w:t xml:space="preserve">1. Создание условий для организации отдыха детей. </w:t>
            </w:r>
          </w:p>
          <w:p w14:paraId="484D4FC8" w14:textId="77777777" w:rsidR="00C903C2" w:rsidRPr="006A30E9" w:rsidRDefault="00C903C2" w:rsidP="00C903C2">
            <w:pPr>
              <w:pStyle w:val="Default"/>
              <w:jc w:val="both"/>
            </w:pPr>
            <w:r w:rsidRPr="006A30E9">
              <w:t xml:space="preserve">2. Пропаганда здорового образа жизни. </w:t>
            </w:r>
          </w:p>
          <w:p w14:paraId="58FA93F5" w14:textId="77777777" w:rsidR="00C903C2" w:rsidRPr="006A30E9" w:rsidRDefault="00C903C2" w:rsidP="00C903C2">
            <w:pPr>
              <w:pStyle w:val="Default"/>
              <w:jc w:val="both"/>
            </w:pPr>
            <w:r w:rsidRPr="006A30E9">
              <w:t xml:space="preserve">3. Укрепление здоровья детей и формирование навыков здорового образа жизни, улучшения самочувствия и настроения. </w:t>
            </w:r>
          </w:p>
          <w:p w14:paraId="200AF1DA" w14:textId="77777777" w:rsidR="00C903C2" w:rsidRPr="006A30E9" w:rsidRDefault="00C903C2" w:rsidP="00C903C2">
            <w:pPr>
              <w:pStyle w:val="Default"/>
              <w:jc w:val="both"/>
            </w:pPr>
            <w:r w:rsidRPr="006A30E9">
              <w:t xml:space="preserve">4. Формирование интереса к различным видам деятельности, предоставление школьникам возможности участвовать в играх, экскурсиях, мероприятиях. </w:t>
            </w:r>
          </w:p>
          <w:p w14:paraId="5EECF57C" w14:textId="77777777" w:rsidR="00C903C2" w:rsidRPr="006A30E9" w:rsidRDefault="00C903C2" w:rsidP="00C903C2">
            <w:pPr>
              <w:pStyle w:val="Default"/>
              <w:jc w:val="both"/>
            </w:pPr>
            <w:r w:rsidRPr="006A30E9">
              <w:t xml:space="preserve">5. Формирование качеств, составляющих культуру поведения, санитарно-гигиеническую культуру. </w:t>
            </w:r>
          </w:p>
          <w:p w14:paraId="43928637" w14:textId="77777777" w:rsidR="00DF531A" w:rsidRPr="006A30E9" w:rsidRDefault="00C903C2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hAnsi="Times New Roman" w:cs="Times New Roman"/>
                <w:sz w:val="24"/>
                <w:szCs w:val="24"/>
              </w:rPr>
              <w:t>6. Создание благоприятной психолог</w:t>
            </w:r>
            <w:proofErr w:type="gramStart"/>
            <w:r w:rsidRPr="006A30E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30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атмосферы для комфортности каждого ребёнка. </w:t>
            </w:r>
          </w:p>
        </w:tc>
      </w:tr>
      <w:tr w:rsidR="00C903C2" w:rsidRPr="006A30E9" w14:paraId="6CC193F9" w14:textId="77777777" w:rsidTr="00BE3A91">
        <w:trPr>
          <w:trHeight w:val="1890"/>
        </w:trPr>
        <w:tc>
          <w:tcPr>
            <w:tcW w:w="2599" w:type="dxa"/>
          </w:tcPr>
          <w:p w14:paraId="47BD4086" w14:textId="77777777" w:rsidR="00C903C2" w:rsidRPr="006A30E9" w:rsidRDefault="00C903C2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программы</w:t>
            </w:r>
          </w:p>
        </w:tc>
        <w:tc>
          <w:tcPr>
            <w:tcW w:w="6899" w:type="dxa"/>
          </w:tcPr>
          <w:p w14:paraId="42611F75" w14:textId="77777777" w:rsidR="00C903C2" w:rsidRPr="006A30E9" w:rsidRDefault="00C903C2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14:paraId="2300AFFC" w14:textId="77777777" w:rsidR="00C903C2" w:rsidRPr="006A30E9" w:rsidRDefault="00C903C2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14:paraId="6C6C2046" w14:textId="77777777" w:rsidR="00C903C2" w:rsidRPr="006A30E9" w:rsidRDefault="00C903C2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14:paraId="0B1F1372" w14:textId="77777777" w:rsidR="00C903C2" w:rsidRPr="006A30E9" w:rsidRDefault="00C903C2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  <w:p w14:paraId="4239B330" w14:textId="77777777" w:rsidR="00C903C2" w:rsidRPr="006A30E9" w:rsidRDefault="00C903C2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14:paraId="3A9C09CF" w14:textId="77777777" w:rsidR="00C903C2" w:rsidRPr="006A30E9" w:rsidRDefault="00C903C2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14:paraId="0F312E15" w14:textId="77777777" w:rsidR="00C903C2" w:rsidRPr="006A30E9" w:rsidRDefault="00C903C2" w:rsidP="00C90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</w:tr>
      <w:tr w:rsidR="00C903C2" w:rsidRPr="006A30E9" w14:paraId="60EB19C4" w14:textId="77777777" w:rsidTr="00BE3A91">
        <w:trPr>
          <w:trHeight w:val="1890"/>
        </w:trPr>
        <w:tc>
          <w:tcPr>
            <w:tcW w:w="2599" w:type="dxa"/>
          </w:tcPr>
          <w:p w14:paraId="5956A813" w14:textId="77777777" w:rsidR="00C903C2" w:rsidRPr="006A30E9" w:rsidRDefault="00C903C2" w:rsidP="00C90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899" w:type="dxa"/>
          </w:tcPr>
          <w:p w14:paraId="6C7ABB0A" w14:textId="77777777" w:rsidR="00C903C2" w:rsidRPr="006A30E9" w:rsidRDefault="00C903C2" w:rsidP="00C903C2">
            <w:pPr>
              <w:pStyle w:val="Default"/>
            </w:pPr>
            <w:r w:rsidRPr="006A30E9">
              <w:t xml:space="preserve">Программа направлена на укрепление здоровья детей и формирование навыков здорового образа жизни, создание условий для реализации естественных потребностей детей в деятельности, общении, самоутверждении через включение их в жизнь общества посредством </w:t>
            </w:r>
          </w:p>
          <w:p w14:paraId="3B665C2E" w14:textId="77777777" w:rsidR="00C903C2" w:rsidRPr="006A30E9" w:rsidRDefault="00C903C2" w:rsidP="00C9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E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социально-значимой деятельности оздоровительной и экологической направленности. </w:t>
            </w:r>
          </w:p>
        </w:tc>
      </w:tr>
      <w:tr w:rsidR="00C903C2" w:rsidRPr="006A30E9" w14:paraId="7A759D6A" w14:textId="77777777" w:rsidTr="00BE3A91">
        <w:trPr>
          <w:trHeight w:val="1890"/>
        </w:trPr>
        <w:tc>
          <w:tcPr>
            <w:tcW w:w="2599" w:type="dxa"/>
          </w:tcPr>
          <w:p w14:paraId="364851DD" w14:textId="77777777" w:rsidR="00C903C2" w:rsidRPr="006A30E9" w:rsidRDefault="00C903C2" w:rsidP="00C90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программы</w:t>
            </w:r>
          </w:p>
        </w:tc>
        <w:tc>
          <w:tcPr>
            <w:tcW w:w="6899" w:type="dxa"/>
          </w:tcPr>
          <w:p w14:paraId="0F796713" w14:textId="77777777" w:rsidR="00C903C2" w:rsidRPr="006A30E9" w:rsidRDefault="00C903C2" w:rsidP="00C903C2">
            <w:pPr>
              <w:pStyle w:val="Default"/>
            </w:pPr>
            <w:r w:rsidRPr="006A30E9">
              <w:t>1. Заинтересованность педагогов и детей в реализации программы, благоприятный психологический климат.</w:t>
            </w:r>
          </w:p>
          <w:p w14:paraId="3F740AEF" w14:textId="77777777" w:rsidR="00C903C2" w:rsidRPr="006A30E9" w:rsidRDefault="00C903C2" w:rsidP="00C903C2">
            <w:pPr>
              <w:pStyle w:val="Default"/>
            </w:pPr>
            <w:r w:rsidRPr="006A30E9">
              <w:t>2. Постановка реальных целей и планирование результатов программы.</w:t>
            </w:r>
          </w:p>
          <w:p w14:paraId="61D45428" w14:textId="77777777" w:rsidR="00C903C2" w:rsidRPr="006A30E9" w:rsidRDefault="00C903C2" w:rsidP="00C903C2">
            <w:pPr>
              <w:pStyle w:val="Default"/>
            </w:pPr>
            <w:r w:rsidRPr="006A30E9">
              <w:t>3. Соответствие содержания мероприятий уровню подготовки и развития детей.</w:t>
            </w:r>
          </w:p>
          <w:p w14:paraId="29AD5A80" w14:textId="77777777" w:rsidR="00C903C2" w:rsidRPr="006A30E9" w:rsidRDefault="00C903C2" w:rsidP="00C903C2">
            <w:pPr>
              <w:pStyle w:val="Default"/>
            </w:pPr>
            <w:r w:rsidRPr="006A30E9">
              <w:t>4. Творческое сотрудничество взрослых и детей.</w:t>
            </w:r>
          </w:p>
        </w:tc>
      </w:tr>
      <w:tr w:rsidR="00DF531A" w:rsidRPr="006A30E9" w14:paraId="70D0A9A5" w14:textId="77777777" w:rsidTr="00BE3A91">
        <w:trPr>
          <w:trHeight w:val="1209"/>
        </w:trPr>
        <w:tc>
          <w:tcPr>
            <w:tcW w:w="2599" w:type="dxa"/>
          </w:tcPr>
          <w:p w14:paraId="0D24DF33" w14:textId="77777777" w:rsidR="00DF531A" w:rsidRPr="006A30E9" w:rsidRDefault="00DF531A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99" w:type="dxa"/>
          </w:tcPr>
          <w:p w14:paraId="5A936C63" w14:textId="77777777" w:rsidR="006A30E9" w:rsidRPr="006A30E9" w:rsidRDefault="006A30E9" w:rsidP="006A30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Укрепление здоровья детей и формирование навыков здорового образа жизни, улучшения самочувствия и настроения.</w:t>
            </w:r>
          </w:p>
          <w:p w14:paraId="64B1E908" w14:textId="77777777" w:rsidR="006A30E9" w:rsidRPr="006A30E9" w:rsidRDefault="006A30E9" w:rsidP="006A30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Укрепление дружбы и сотрудничества между детьми разных национальностей и возрастов.</w:t>
            </w:r>
          </w:p>
          <w:p w14:paraId="1845B44C" w14:textId="77777777" w:rsidR="006A30E9" w:rsidRPr="006A30E9" w:rsidRDefault="006A30E9" w:rsidP="006A30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Формирование коммуникативных умений, основы правильного поведения и общения.</w:t>
            </w:r>
          </w:p>
          <w:p w14:paraId="452279A9" w14:textId="77777777" w:rsidR="006A30E9" w:rsidRPr="006A30E9" w:rsidRDefault="006A30E9" w:rsidP="006A30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Формирование навыков адекватного поведения в экстремальных ситуациях, приобретение жизненного опыта.</w:t>
            </w:r>
          </w:p>
          <w:p w14:paraId="56A22F1F" w14:textId="77777777" w:rsidR="006A30E9" w:rsidRPr="006A30E9" w:rsidRDefault="006A30E9" w:rsidP="006A30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Умение работать в группе, умение контролировать последовательность выполнения заданий.</w:t>
            </w:r>
          </w:p>
          <w:p w14:paraId="26F6933A" w14:textId="77777777" w:rsidR="006A30E9" w:rsidRPr="006A30E9" w:rsidRDefault="006A30E9" w:rsidP="006A30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Умение планировать учебное сотрудничество со сверстниками,</w:t>
            </w:r>
          </w:p>
          <w:p w14:paraId="5C7ADF2D" w14:textId="77777777" w:rsidR="00DF531A" w:rsidRPr="006A30E9" w:rsidRDefault="006A30E9" w:rsidP="006A30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контролировать правила игры.</w:t>
            </w:r>
          </w:p>
        </w:tc>
      </w:tr>
      <w:tr w:rsidR="00DF531A" w:rsidRPr="006A30E9" w14:paraId="149C18FF" w14:textId="77777777" w:rsidTr="00BE3A91">
        <w:trPr>
          <w:trHeight w:val="297"/>
        </w:trPr>
        <w:tc>
          <w:tcPr>
            <w:tcW w:w="2599" w:type="dxa"/>
          </w:tcPr>
          <w:p w14:paraId="10091927" w14:textId="77777777" w:rsidR="00DF531A" w:rsidRPr="006A30E9" w:rsidRDefault="00DF531A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6899" w:type="dxa"/>
          </w:tcPr>
          <w:p w14:paraId="4816AA89" w14:textId="77777777" w:rsidR="00DF531A" w:rsidRDefault="006A30E9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  <w:r w:rsidR="00DF531A"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обучающихся в школе</w:t>
            </w:r>
          </w:p>
          <w:p w14:paraId="28991A8B" w14:textId="77777777" w:rsidR="006A30E9" w:rsidRPr="006A30E9" w:rsidRDefault="006A30E9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1A" w:rsidRPr="006A30E9" w14:paraId="22285969" w14:textId="77777777" w:rsidTr="00BE3A91">
        <w:trPr>
          <w:trHeight w:val="297"/>
        </w:trPr>
        <w:tc>
          <w:tcPr>
            <w:tcW w:w="2599" w:type="dxa"/>
          </w:tcPr>
          <w:p w14:paraId="4377A197" w14:textId="77777777" w:rsidR="00DF531A" w:rsidRPr="006A30E9" w:rsidRDefault="00DF531A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  <w:tc>
          <w:tcPr>
            <w:tcW w:w="6899" w:type="dxa"/>
          </w:tcPr>
          <w:p w14:paraId="5F7EE51C" w14:textId="0328D60F" w:rsidR="00DF531A" w:rsidRPr="006A30E9" w:rsidRDefault="00DF531A" w:rsidP="0070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0E9"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  <w:r w:rsidR="006A30E9"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DF531A" w:rsidRPr="006A30E9" w14:paraId="6DB9377F" w14:textId="77777777" w:rsidTr="00BE3A91">
        <w:trPr>
          <w:trHeight w:val="297"/>
        </w:trPr>
        <w:tc>
          <w:tcPr>
            <w:tcW w:w="2599" w:type="dxa"/>
          </w:tcPr>
          <w:p w14:paraId="00FADCC0" w14:textId="77777777" w:rsidR="00DF531A" w:rsidRPr="006A30E9" w:rsidRDefault="00DF531A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899" w:type="dxa"/>
          </w:tcPr>
          <w:p w14:paraId="32F36FCB" w14:textId="77777777" w:rsidR="00DF531A" w:rsidRPr="006A30E9" w:rsidRDefault="00DF531A" w:rsidP="00C9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0E9">
              <w:rPr>
                <w:rFonts w:ascii="Times New Roman" w:eastAsia="Calibri" w:hAnsi="Times New Roman" w:cs="Times New Roman"/>
                <w:sz w:val="24"/>
                <w:szCs w:val="24"/>
              </w:rPr>
              <w:t>28.10-01.11.24 г.</w:t>
            </w:r>
          </w:p>
          <w:p w14:paraId="40148182" w14:textId="77777777" w:rsidR="006A30E9" w:rsidRPr="006A30E9" w:rsidRDefault="006A30E9" w:rsidP="00C9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24.03-28.03.25г</w:t>
            </w:r>
          </w:p>
        </w:tc>
      </w:tr>
    </w:tbl>
    <w:p w14:paraId="7592EE6E" w14:textId="77777777" w:rsidR="00DF531A" w:rsidRPr="00BE02A6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1F65D" w14:textId="77777777" w:rsidR="00DF531A" w:rsidRPr="00BE02A6" w:rsidRDefault="00DF531A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4FFC3" w14:textId="77777777" w:rsidR="00DF531A" w:rsidRPr="00BE02A6" w:rsidRDefault="00DF531A" w:rsidP="00DF5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14:paraId="3934BB99" w14:textId="77777777" w:rsidR="00DF531A" w:rsidRPr="00BE02A6" w:rsidRDefault="00DF531A" w:rsidP="00DF5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370DBBAB" w14:textId="77777777" w:rsidR="00DF531A" w:rsidRPr="00BE02A6" w:rsidRDefault="00DF531A" w:rsidP="00DF53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555DB" w14:textId="77777777" w:rsidR="00DF531A" w:rsidRPr="00BE02A6" w:rsidRDefault="00DF531A" w:rsidP="00DF53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B7805" w14:textId="77777777" w:rsidR="005207C0" w:rsidRDefault="005207C0" w:rsidP="00DF53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1D819E7" w14:textId="77777777" w:rsidR="00DF531A" w:rsidRPr="00BE02A6" w:rsidRDefault="00DF531A" w:rsidP="00DF53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A6694B4" w14:textId="77777777" w:rsidR="00DF531A" w:rsidRPr="00850C32" w:rsidRDefault="00DF531A" w:rsidP="00DF5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37284" w14:textId="77777777" w:rsidR="00DF531A" w:rsidRPr="003528E3" w:rsidRDefault="00DF531A" w:rsidP="00DF5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школьных оздоровительных лагерей одна из интереснейших и важнейших форм работы со школьниками в осенний</w:t>
      </w:r>
      <w:r w:rsidR="0041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весенний</w:t>
      </w: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Лагерь выполняет очень важную миссию оздоровления и воспитания детей. В условиях осеннего</w:t>
      </w:r>
      <w:r w:rsidR="0041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весеннего</w:t>
      </w: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14:paraId="2E2D037A" w14:textId="77777777" w:rsidR="00DF531A" w:rsidRPr="003528E3" w:rsidRDefault="00DF531A" w:rsidP="00DF5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14:paraId="0FEB2AC7" w14:textId="77777777" w:rsidR="00DF531A" w:rsidRPr="003528E3" w:rsidRDefault="00DF531A" w:rsidP="00DF5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Осенний</w:t>
      </w:r>
      <w:r w:rsidR="0041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весенний</w:t>
      </w: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14:paraId="4BD4C466" w14:textId="77777777" w:rsidR="003022A1" w:rsidRDefault="00DF531A" w:rsidP="003022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для учащихся проводится оздоровительная</w:t>
      </w:r>
      <w:r w:rsidR="0041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осенняя или весенняя</w:t>
      </w: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в лагере дневного пребывания на базе </w:t>
      </w:r>
      <w:r w:rsidR="0008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</w:t>
      </w:r>
      <w:proofErr w:type="gramStart"/>
      <w:r w:rsidR="00081C76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п.Малиновский</w:t>
      </w:r>
      <w:proofErr w:type="gramEnd"/>
      <w:r w:rsidR="00081C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Каждый взрослый мечтает быть здоровым. Дети, к сожалению, не думают об этом. Мы обязаны помочь ребенку осознать, что нет ничего прекраснее здоровья. “</w:t>
      </w:r>
      <w:proofErr w:type="gramStart"/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– праздник”, – гласит восточная мудрость.</w:t>
      </w:r>
      <w:r w:rsidR="0030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Центром воспитательной работы лагеря является ребенок и его стремление к реализации. </w:t>
      </w:r>
    </w:p>
    <w:p w14:paraId="3C7F480F" w14:textId="77777777" w:rsidR="00DF531A" w:rsidRDefault="003022A1" w:rsidP="003022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годы очевидно возрастание внимания к организации осенних</w:t>
      </w:r>
      <w:r w:rsidR="0041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весенних</w:t>
      </w:r>
      <w:r w:rsidRPr="0030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31A"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здесь для каждого ребенка – время получения новых знаний, приобретения навыков и жизненного опыта.</w:t>
      </w:r>
      <w:r w:rsidR="004B4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31A"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4B4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31A"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свобода в определении содержания их отдыха.     </w:t>
      </w:r>
    </w:p>
    <w:p w14:paraId="79FC3A77" w14:textId="77777777" w:rsidR="00DF531A" w:rsidRPr="003528E3" w:rsidRDefault="00DF531A" w:rsidP="00DF5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осенних </w:t>
      </w:r>
      <w:r w:rsidR="0041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весенних </w:t>
      </w:r>
      <w:r w:rsidRPr="00E70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 происходит разрядка накопившейся за первую</w:t>
      </w:r>
      <w:r w:rsidR="00415B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третью</w:t>
      </w:r>
      <w:r w:rsidRPr="00E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напряженности, восстановление израсходованных сил, здоровья, развитие творческого потенциала. Эти функции выполняет осенни</w:t>
      </w:r>
      <w:r w:rsidR="00081C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1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весенний</w:t>
      </w:r>
      <w:r w:rsidRPr="00E7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 с дневным пребыванием детей.</w:t>
      </w:r>
    </w:p>
    <w:p w14:paraId="5C5BF152" w14:textId="77777777" w:rsidR="00DF531A" w:rsidRDefault="00DF531A" w:rsidP="00DF5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5CE00" w14:textId="77777777" w:rsidR="00DF531A" w:rsidRPr="003528E3" w:rsidRDefault="00DF531A" w:rsidP="00DF531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Концепция программы</w:t>
      </w:r>
    </w:p>
    <w:p w14:paraId="66FCAF76" w14:textId="77777777" w:rsidR="00DF531A" w:rsidRPr="003528E3" w:rsidRDefault="00DF531A" w:rsidP="00DF5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сохранении здоровья обучающихся в школах на сегодняшний день стоит очень остро.</w:t>
      </w:r>
      <w:proofErr w:type="gramEnd"/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тенденция к увеличению числа учеников, имеющих различные функциональные отклонения, хронические заболевания. Суровые климатические условия, обусловливают и особый подход к вопросам сохранения и укрепления здоровья юных северян. Низкие температуры, длительное световое голодание, резкие перепады давления – всё это оказывает неблагоприятное воздействие на формирование растущего организма. Это отражается на самочувствии, физическом развитии, умственной и физической работоспособности. В таких экстремальных условиях проблема сохранения и укрепления здоровья детей, проживающих в районах Крайнего Севера, является как никогда актуальной. Условия Крайнего Севера искусственно ограничивают повседневную двигательную активность школьников, увеличивая риск детской заболеваемости.</w:t>
      </w:r>
    </w:p>
    <w:p w14:paraId="06E43D6E" w14:textId="77777777" w:rsidR="00DF531A" w:rsidRDefault="00DF531A" w:rsidP="00A648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</w:t>
      </w: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</w:t>
      </w:r>
      <w:r w:rsidR="0030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как </w:t>
      </w:r>
      <w:r w:rsidRPr="0035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является неотъемлемой частью общей культуры.</w:t>
      </w:r>
    </w:p>
    <w:p w14:paraId="7D15463A" w14:textId="77777777" w:rsidR="00DF531A" w:rsidRPr="003022A1" w:rsidRDefault="00DF531A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Над реализацией программы оздоровительного лагеря в </w:t>
      </w:r>
      <w:proofErr w:type="gramStart"/>
      <w:r w:rsidRPr="003022A1">
        <w:rPr>
          <w:rFonts w:ascii="Times New Roman" w:hAnsi="Times New Roman" w:cs="Times New Roman"/>
          <w:sz w:val="24"/>
          <w:szCs w:val="24"/>
          <w:lang w:eastAsia="ru-RU"/>
        </w:rPr>
        <w:t>осенний</w:t>
      </w:r>
      <w:r w:rsidR="00415B54">
        <w:rPr>
          <w:rFonts w:ascii="Times New Roman" w:hAnsi="Times New Roman" w:cs="Times New Roman"/>
          <w:sz w:val="24"/>
          <w:szCs w:val="24"/>
          <w:lang w:eastAsia="ru-RU"/>
        </w:rPr>
        <w:t>-весенний</w:t>
      </w:r>
      <w:proofErr w:type="gramEnd"/>
      <w:r w:rsidRPr="003022A1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с дневным пребыванием работает педагогический коллектив школы.</w:t>
      </w:r>
    </w:p>
    <w:p w14:paraId="343411C9" w14:textId="77777777" w:rsidR="00DF531A" w:rsidRPr="003022A1" w:rsidRDefault="00DF531A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A1">
        <w:rPr>
          <w:rFonts w:ascii="Times New Roman" w:hAnsi="Times New Roman" w:cs="Times New Roman"/>
          <w:sz w:val="24"/>
          <w:szCs w:val="24"/>
          <w:lang w:eastAsia="ru-RU"/>
        </w:rPr>
        <w:t>Разработка данной программы организации осенне</w:t>
      </w:r>
      <w:r w:rsidR="00415B54">
        <w:rPr>
          <w:rFonts w:ascii="Times New Roman" w:hAnsi="Times New Roman" w:cs="Times New Roman"/>
          <w:sz w:val="24"/>
          <w:szCs w:val="24"/>
          <w:lang w:eastAsia="ru-RU"/>
        </w:rPr>
        <w:t>-весеннего</w:t>
      </w:r>
      <w:r w:rsidRPr="003022A1"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каникулярного отдыха, оздоровления и занятости детей была вызвана:</w:t>
      </w:r>
    </w:p>
    <w:p w14:paraId="4C9B2974" w14:textId="77777777" w:rsidR="00DF531A" w:rsidRPr="003022A1" w:rsidRDefault="00DF531A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A1">
        <w:rPr>
          <w:rFonts w:ascii="Times New Roman" w:hAnsi="Times New Roman" w:cs="Times New Roman"/>
          <w:sz w:val="24"/>
          <w:szCs w:val="24"/>
          <w:lang w:eastAsia="ru-RU"/>
        </w:rPr>
        <w:t>– повышением спроса родителей и детей на организованный отдых школьников;</w:t>
      </w:r>
    </w:p>
    <w:p w14:paraId="77923462" w14:textId="77777777" w:rsidR="00DF531A" w:rsidRPr="003022A1" w:rsidRDefault="00DF531A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A1">
        <w:rPr>
          <w:rFonts w:ascii="Times New Roman" w:hAnsi="Times New Roman" w:cs="Times New Roman"/>
          <w:sz w:val="24"/>
          <w:szCs w:val="24"/>
          <w:lang w:eastAsia="ru-RU"/>
        </w:rPr>
        <w:t>– необходимостью упорядочить сложившуюся систему перспективного планирования;</w:t>
      </w:r>
    </w:p>
    <w:p w14:paraId="3EF08D5C" w14:textId="77777777" w:rsidR="00DF531A" w:rsidRPr="003022A1" w:rsidRDefault="00DF531A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A1">
        <w:rPr>
          <w:rFonts w:ascii="Times New Roman" w:hAnsi="Times New Roman" w:cs="Times New Roman"/>
          <w:sz w:val="24"/>
          <w:szCs w:val="24"/>
          <w:lang w:eastAsia="ru-RU"/>
        </w:rPr>
        <w:t>– обеспечением преемственности в работе лагеря предыдущих лет;</w:t>
      </w:r>
    </w:p>
    <w:p w14:paraId="2D6BE2B5" w14:textId="77777777" w:rsidR="00DF531A" w:rsidRPr="003022A1" w:rsidRDefault="00DF531A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A1">
        <w:rPr>
          <w:rFonts w:ascii="Times New Roman" w:hAnsi="Times New Roman" w:cs="Times New Roman"/>
          <w:sz w:val="24"/>
          <w:szCs w:val="24"/>
          <w:lang w:eastAsia="ru-RU"/>
        </w:rPr>
        <w:t>– модернизацией старых форм работы и введением новых;</w:t>
      </w:r>
    </w:p>
    <w:p w14:paraId="1EE4FCE4" w14:textId="77777777" w:rsidR="00DF531A" w:rsidRPr="003022A1" w:rsidRDefault="00DF531A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2A1">
        <w:rPr>
          <w:rFonts w:ascii="Times New Roman" w:hAnsi="Times New Roman" w:cs="Times New Roman"/>
          <w:sz w:val="24"/>
          <w:szCs w:val="24"/>
          <w:lang w:eastAsia="ru-RU"/>
        </w:rPr>
        <w:t>– необходимостью использования богатого творческого потенциала детей и педагогов в реализации цели и задач программы.</w:t>
      </w:r>
    </w:p>
    <w:p w14:paraId="51C68713" w14:textId="77777777" w:rsidR="00DF531A" w:rsidRDefault="00DF531A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38D259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Само составление плана дает возможность детям вносить предложения, отстаивать их, выбирать, а затем воплощать в жизнь.</w:t>
      </w:r>
    </w:p>
    <w:p w14:paraId="46EA7021" w14:textId="77777777" w:rsid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>Оздоровительный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ребенка.</w:t>
      </w:r>
    </w:p>
    <w:p w14:paraId="2ADC8CFD" w14:textId="77777777" w:rsid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198812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70860349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 xml:space="preserve">По продолжительности программа является краткосрочной, т. е. реализуется в течение I лагерной смены. В лагере отдыхают </w:t>
      </w:r>
      <w:r w:rsidR="00EF6584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Pr="00415B54">
        <w:rPr>
          <w:rFonts w:ascii="Times New Roman" w:hAnsi="Times New Roman" w:cs="Times New Roman"/>
          <w:sz w:val="24"/>
          <w:szCs w:val="24"/>
          <w:lang w:eastAsia="ru-RU"/>
        </w:rPr>
        <w:t xml:space="preserve"> детей в возрасте 7–1</w:t>
      </w:r>
      <w:r w:rsidR="00EF65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15B54">
        <w:rPr>
          <w:rFonts w:ascii="Times New Roman" w:hAnsi="Times New Roman" w:cs="Times New Roman"/>
          <w:sz w:val="24"/>
          <w:szCs w:val="24"/>
          <w:lang w:eastAsia="ru-RU"/>
        </w:rPr>
        <w:t xml:space="preserve"> лет. </w:t>
      </w:r>
      <w:r w:rsidR="00EF6584" w:rsidRPr="00EF6584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смены-5дней</w:t>
      </w:r>
    </w:p>
    <w:p w14:paraId="6039052C" w14:textId="77777777" w:rsidR="00EF6584" w:rsidRDefault="00EF658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885A5B" w14:textId="77777777" w:rsidR="00415B54" w:rsidRPr="00EF6584" w:rsidRDefault="00415B54" w:rsidP="00A648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6584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 программы</w:t>
      </w:r>
    </w:p>
    <w:p w14:paraId="37FF01B7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F1AD36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 xml:space="preserve">1. Участниками программы являются </w:t>
      </w:r>
      <w:r w:rsidR="00EF6584"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415B54"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EF658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15B54">
        <w:rPr>
          <w:rFonts w:ascii="Times New Roman" w:hAnsi="Times New Roman" w:cs="Times New Roman"/>
          <w:sz w:val="24"/>
          <w:szCs w:val="24"/>
          <w:lang w:eastAsia="ru-RU"/>
        </w:rPr>
        <w:t>щиеся школы, педагогические и медицинские работники.</w:t>
      </w:r>
    </w:p>
    <w:p w14:paraId="6E8EC163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15B54">
        <w:rPr>
          <w:rFonts w:ascii="Times New Roman" w:hAnsi="Times New Roman" w:cs="Times New Roman"/>
          <w:sz w:val="24"/>
          <w:szCs w:val="24"/>
          <w:lang w:eastAsia="ru-RU"/>
        </w:rPr>
        <w:tab/>
        <w:t>Возраст воспитанников лагеря с дневным пребыванием 7-</w:t>
      </w:r>
      <w:r w:rsidR="00EF6584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415B54">
        <w:rPr>
          <w:rFonts w:ascii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759DEBD2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15B54">
        <w:rPr>
          <w:rFonts w:ascii="Times New Roman" w:hAnsi="Times New Roman" w:cs="Times New Roman"/>
          <w:sz w:val="24"/>
          <w:szCs w:val="24"/>
          <w:lang w:eastAsia="ru-RU"/>
        </w:rPr>
        <w:tab/>
        <w:t>Преимущество при зачислении в ООЛ с дневным пребыванием детей имеют из многодетных, неполных и семей, оказавшихся в сложной жизненной ситуации.</w:t>
      </w:r>
    </w:p>
    <w:p w14:paraId="466CD70B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 xml:space="preserve">4.  Зачисление детей в лагерь производится в соответствии с заявлениями родителей или лиц, их заменяющих </w:t>
      </w:r>
    </w:p>
    <w:p w14:paraId="58828F4C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415B54">
        <w:rPr>
          <w:rFonts w:ascii="Times New Roman" w:hAnsi="Times New Roman" w:cs="Times New Roman"/>
          <w:sz w:val="24"/>
          <w:szCs w:val="24"/>
          <w:lang w:eastAsia="ru-RU"/>
        </w:rPr>
        <w:tab/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14:paraId="23C02955" w14:textId="77777777" w:rsidR="00415B54" w:rsidRP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B54">
        <w:rPr>
          <w:rFonts w:ascii="Times New Roman" w:hAnsi="Times New Roman" w:cs="Times New Roman"/>
          <w:sz w:val="24"/>
          <w:szCs w:val="24"/>
          <w:lang w:eastAsia="ru-RU"/>
        </w:rPr>
        <w:t>6.  Работники лагеря несут личную ответственность за жизнь и здоровье детей в пределах, возложенных на них обязанностей.</w:t>
      </w:r>
    </w:p>
    <w:p w14:paraId="1DFE69BD" w14:textId="77777777" w:rsidR="00415B54" w:rsidRDefault="00415B54" w:rsidP="00A6480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2B328E" w14:textId="77777777" w:rsidR="00EF6584" w:rsidRPr="00EF6584" w:rsidRDefault="00EF6584" w:rsidP="00A64808">
      <w:pPr>
        <w:pStyle w:val="Default"/>
        <w:jc w:val="center"/>
      </w:pPr>
      <w:r w:rsidRPr="00EF6584">
        <w:rPr>
          <w:b/>
          <w:bCs/>
          <w:iCs/>
        </w:rPr>
        <w:t>Цели и задачи программы</w:t>
      </w:r>
    </w:p>
    <w:p w14:paraId="483F4295" w14:textId="77777777" w:rsidR="00EF6584" w:rsidRPr="00EF6584" w:rsidRDefault="00EF6584" w:rsidP="00A64808">
      <w:pPr>
        <w:pStyle w:val="Default"/>
        <w:jc w:val="both"/>
      </w:pPr>
      <w:r w:rsidRPr="00EF6584">
        <w:rPr>
          <w:b/>
          <w:i/>
        </w:rPr>
        <w:t>Цель</w:t>
      </w:r>
      <w:r w:rsidRPr="00EF6584">
        <w:t xml:space="preserve"> - организация отдыха и оздоровления учащихся школы в осенний</w:t>
      </w:r>
      <w:r w:rsidR="0016603F">
        <w:t xml:space="preserve"> или весенний</w:t>
      </w:r>
      <w:r w:rsidRPr="00EF6584">
        <w:t xml:space="preserve">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развития, укрепление физического, психического и эмоционального здоровья детей, воспитание лучших черт гражданина. </w:t>
      </w:r>
    </w:p>
    <w:p w14:paraId="3DEA3588" w14:textId="77777777" w:rsidR="00EF6584" w:rsidRPr="00EF6584" w:rsidRDefault="00EF6584" w:rsidP="00A64808">
      <w:pPr>
        <w:pStyle w:val="Default"/>
        <w:jc w:val="both"/>
        <w:rPr>
          <w:b/>
          <w:i/>
        </w:rPr>
      </w:pPr>
      <w:r w:rsidRPr="00EF6584">
        <w:rPr>
          <w:b/>
          <w:i/>
        </w:rPr>
        <w:t xml:space="preserve">Задачи: </w:t>
      </w:r>
    </w:p>
    <w:p w14:paraId="5D146F5B" w14:textId="77777777" w:rsidR="00EF6584" w:rsidRPr="00EF6584" w:rsidRDefault="00EF6584" w:rsidP="00A64808">
      <w:pPr>
        <w:pStyle w:val="Default"/>
        <w:jc w:val="both"/>
      </w:pPr>
      <w:r w:rsidRPr="00EF6584">
        <w:lastRenderedPageBreak/>
        <w:t xml:space="preserve">1. Создание условий для организации отдыха детей. </w:t>
      </w:r>
    </w:p>
    <w:p w14:paraId="7400E4CD" w14:textId="77777777" w:rsidR="00EF6584" w:rsidRPr="00EF6584" w:rsidRDefault="00EF6584" w:rsidP="00A64808">
      <w:pPr>
        <w:pStyle w:val="Default"/>
        <w:jc w:val="both"/>
      </w:pPr>
      <w:r w:rsidRPr="00EF6584">
        <w:t xml:space="preserve">2. Пропаганда здорового образа жизни. </w:t>
      </w:r>
    </w:p>
    <w:p w14:paraId="61567825" w14:textId="77777777" w:rsidR="00EF6584" w:rsidRPr="00EF6584" w:rsidRDefault="00EF6584" w:rsidP="00A64808">
      <w:pPr>
        <w:pStyle w:val="Default"/>
        <w:jc w:val="both"/>
      </w:pPr>
      <w:r w:rsidRPr="00EF6584">
        <w:t xml:space="preserve">3. Укрепление здоровья детей и формирование навыков здорового образа жизни, улучшения самочувствия и настроения. </w:t>
      </w:r>
    </w:p>
    <w:p w14:paraId="4D4BFE07" w14:textId="77777777" w:rsidR="00EF6584" w:rsidRPr="00EF6584" w:rsidRDefault="00EF6584" w:rsidP="00A64808">
      <w:pPr>
        <w:pStyle w:val="Default"/>
        <w:jc w:val="both"/>
      </w:pPr>
      <w:r w:rsidRPr="00EF6584">
        <w:t xml:space="preserve">4. Формирование интереса к различным видам деятельности, предоставление школьникам возможности участвовать в играх, экскурсиях, мероприятиях. </w:t>
      </w:r>
    </w:p>
    <w:p w14:paraId="775D4388" w14:textId="77777777" w:rsidR="00EF6584" w:rsidRPr="00EF6584" w:rsidRDefault="00EF6584" w:rsidP="00A64808">
      <w:pPr>
        <w:pStyle w:val="Default"/>
        <w:jc w:val="both"/>
      </w:pPr>
      <w:r w:rsidRPr="00EF6584">
        <w:t xml:space="preserve">5. Формирование качеств, составляющих культуру поведения, санитарно-гигиеническую культуру. </w:t>
      </w:r>
    </w:p>
    <w:p w14:paraId="4FF4B550" w14:textId="77777777" w:rsidR="00EF6584" w:rsidRDefault="00EF6584" w:rsidP="00EF65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584">
        <w:rPr>
          <w:rFonts w:ascii="Times New Roman" w:hAnsi="Times New Roman" w:cs="Times New Roman"/>
          <w:sz w:val="24"/>
          <w:szCs w:val="24"/>
        </w:rPr>
        <w:t xml:space="preserve">6. Создание благоприятной психолого-педагогической атмосферы для комфортности каждого ребёнка. </w:t>
      </w:r>
    </w:p>
    <w:p w14:paraId="79DC901B" w14:textId="77777777" w:rsidR="00EF6584" w:rsidRDefault="00EF6584" w:rsidP="00EF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91580B" w14:textId="77777777" w:rsidR="0016603F" w:rsidRPr="0016603F" w:rsidRDefault="0016603F" w:rsidP="00166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методы работы</w:t>
      </w:r>
    </w:p>
    <w:p w14:paraId="6BEB57C3" w14:textId="77777777" w:rsidR="0016603F" w:rsidRPr="0016603F" w:rsidRDefault="0016603F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организации деятельности являются:</w:t>
      </w:r>
    </w:p>
    <w:p w14:paraId="3E92D5C4" w14:textId="77777777" w:rsidR="0016603F" w:rsidRPr="0016603F" w:rsidRDefault="0016603F" w:rsidP="00A64808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игры (игры отбираются воспитателями в соответствии с поставленной целью);</w:t>
      </w:r>
    </w:p>
    <w:p w14:paraId="221F98D8" w14:textId="77777777" w:rsidR="0016603F" w:rsidRPr="0016603F" w:rsidRDefault="0016603F" w:rsidP="00A64808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Методы театрализации;</w:t>
      </w:r>
    </w:p>
    <w:p w14:paraId="31376BBD" w14:textId="77777777" w:rsidR="0016603F" w:rsidRPr="0016603F" w:rsidRDefault="0016603F" w:rsidP="00A64808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Методы состязательности (распространяется на все сферы творческой деятельности);</w:t>
      </w:r>
    </w:p>
    <w:p w14:paraId="362D0043" w14:textId="77777777" w:rsidR="0016603F" w:rsidRPr="0016603F" w:rsidRDefault="0016603F" w:rsidP="00A64808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коллективной творческой деятельности (КТД).</w:t>
      </w:r>
    </w:p>
    <w:p w14:paraId="776FD291" w14:textId="77777777" w:rsidR="0016603F" w:rsidRPr="0016603F" w:rsidRDefault="0016603F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ситуации.</w:t>
      </w:r>
      <w:proofErr w:type="gramEnd"/>
      <w:r w:rsidRPr="00166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важнейших средств и методов организации воспитательного пространства является создание органов детского самоуправления в проявлении инициативы, принятии решения и его самореализации.</w:t>
      </w:r>
    </w:p>
    <w:p w14:paraId="17EE08C7" w14:textId="77777777" w:rsidR="004B427B" w:rsidRDefault="004B427B" w:rsidP="004B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D376C3" w14:textId="77777777" w:rsidR="00EF6584" w:rsidRDefault="006926C7" w:rsidP="004B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принципы организации отдыха.</w:t>
      </w:r>
    </w:p>
    <w:p w14:paraId="487FE0B8" w14:textId="77777777" w:rsidR="00C50A48" w:rsidRPr="00EF6584" w:rsidRDefault="00C50A48" w:rsidP="004B4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DCD06D" w14:textId="77777777" w:rsidR="00EF6584" w:rsidRDefault="00EF6584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оздоровительного лагеря «</w:t>
      </w:r>
      <w:r w:rsid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страну Здоровья</w:t>
      </w: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дневным пребыванием детей и подростков опирается на следующие </w:t>
      </w:r>
      <w:r w:rsidRPr="00692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принципы:</w:t>
      </w:r>
    </w:p>
    <w:p w14:paraId="6E34E0C7" w14:textId="1343A956" w:rsidR="00041A81" w:rsidRPr="00041A81" w:rsidRDefault="00041A81" w:rsidP="00A64808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Принцип </w:t>
      </w:r>
      <w:proofErr w:type="spellStart"/>
      <w:r w:rsidRPr="000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0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– построение всех отношений на основе уважения и доверия к человеку, на стремлении привести его к успеху.</w:t>
      </w:r>
    </w:p>
    <w:p w14:paraId="7DA023CE" w14:textId="32F023E9" w:rsidR="00041A81" w:rsidRPr="00041A81" w:rsidRDefault="00041A81" w:rsidP="00A64808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сотрудничества ребёнка и взрослого, которое позволяет воспитаннику лагеря почувствовать себя творческой личностью.</w:t>
      </w:r>
    </w:p>
    <w:p w14:paraId="038A9D3C" w14:textId="6AEFCBA4" w:rsidR="00041A81" w:rsidRPr="00041A81" w:rsidRDefault="00041A81" w:rsidP="00A64808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 демократичности – участие всех детей и подростков в программе развития творческих способностей.</w:t>
      </w:r>
    </w:p>
    <w:p w14:paraId="77BEC2F6" w14:textId="5FF955DC" w:rsidR="00041A81" w:rsidRDefault="00041A81" w:rsidP="00A64808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дифференциации воспитания – дифференциация в рамках летнего оздоровительного лагеря предполагает:</w:t>
      </w:r>
    </w:p>
    <w:p w14:paraId="6C4A5219" w14:textId="77777777" w:rsidR="00041A81" w:rsidRPr="00041A81" w:rsidRDefault="00041A81" w:rsidP="00A6480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14:paraId="7A3C774C" w14:textId="77777777" w:rsidR="00041A81" w:rsidRPr="00041A81" w:rsidRDefault="00041A81" w:rsidP="00A6480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возможности переключения с одного вида деятельности на другой в рамках смены (дня);</w:t>
      </w:r>
    </w:p>
    <w:p w14:paraId="7CB9A64D" w14:textId="77777777" w:rsidR="00041A81" w:rsidRPr="00041A81" w:rsidRDefault="00041A81" w:rsidP="00A6480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Взаимосвязь всех мероприятий в рамках тематики дня;</w:t>
      </w:r>
    </w:p>
    <w:p w14:paraId="792DD660" w14:textId="77777777" w:rsidR="00041A81" w:rsidRPr="00041A81" w:rsidRDefault="00041A81" w:rsidP="00A64808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участие детей во всех видах деятельности.</w:t>
      </w:r>
    </w:p>
    <w:p w14:paraId="6E860B32" w14:textId="77777777" w:rsidR="00041A81" w:rsidRPr="00041A81" w:rsidRDefault="00041A81" w:rsidP="00A64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5.    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276873C7" w14:textId="77777777" w:rsidR="004B427B" w:rsidRDefault="004B427B" w:rsidP="004B42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E69C99" w14:textId="77777777" w:rsidR="00A64808" w:rsidRDefault="00A64808" w:rsidP="004B42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5128960" w14:textId="77777777" w:rsidR="00A64808" w:rsidRDefault="00A64808" w:rsidP="004B42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732D0203" w14:textId="77777777" w:rsidR="00A64808" w:rsidRDefault="00A64808" w:rsidP="004B42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6D2E6172" w14:textId="77777777" w:rsidR="00041A81" w:rsidRPr="00041A81" w:rsidRDefault="00041A81" w:rsidP="004B42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41A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Законы жизни лагеря</w:t>
      </w:r>
    </w:p>
    <w:p w14:paraId="275D4F8C" w14:textId="77777777" w:rsidR="00041A81" w:rsidRPr="00041A81" w:rsidRDefault="00041A81" w:rsidP="00041A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1C16E86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●Закон главной тропы: нельзя нарушать правила дорожного движения, уходить одному с территории лагеря, всегда и везде вместе с отрядом.</w:t>
      </w:r>
    </w:p>
    <w:p w14:paraId="34B9DB27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 </w:t>
      </w:r>
    </w:p>
    <w:p w14:paraId="59194427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●Закон чистоты: соблюдай чистоту во всём и везде, будь опрятным.</w:t>
      </w:r>
    </w:p>
    <w:p w14:paraId="395875F8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 </w:t>
      </w:r>
    </w:p>
    <w:p w14:paraId="11B270DB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●Закон единого плеча: поддерживаем, друг друга, не обижаем младших, уважаем старших.</w:t>
      </w:r>
    </w:p>
    <w:p w14:paraId="05A03929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 </w:t>
      </w:r>
    </w:p>
    <w:p w14:paraId="6EBD84D3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●Закон здорового духа: начинаем день с утренней зарядки, соревнуемся в честной борьбе, заботимся о своём здоровье.</w:t>
      </w:r>
    </w:p>
    <w:p w14:paraId="779D95EC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 </w:t>
      </w:r>
    </w:p>
    <w:p w14:paraId="738D87ED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●Закон колокольчика: будь весел, принимай участие в праздниках, конкурсах, твори и выдумывай.</w:t>
      </w:r>
    </w:p>
    <w:p w14:paraId="17A47F6B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 </w:t>
      </w:r>
    </w:p>
    <w:p w14:paraId="1CB8EA24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●Закон зелёного друга: береги природу, не обижай братьев меньших.</w:t>
      </w:r>
    </w:p>
    <w:p w14:paraId="7CFB1861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 </w:t>
      </w:r>
    </w:p>
    <w:p w14:paraId="47E32F02" w14:textId="77777777" w:rsidR="00041A81" w:rsidRPr="004B427B" w:rsidRDefault="00041A81" w:rsidP="004B42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B427B">
        <w:rPr>
          <w:rFonts w:ascii="Times New Roman" w:hAnsi="Times New Roman" w:cs="Times New Roman"/>
          <w:sz w:val="24"/>
          <w:szCs w:val="24"/>
        </w:rPr>
        <w:t>●Закон мудрой совы: читай каждый день и будешь умней.</w:t>
      </w:r>
    </w:p>
    <w:p w14:paraId="718F3D9C" w14:textId="77777777" w:rsidR="00041A81" w:rsidRDefault="00041A81" w:rsidP="00EF6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B7A5E" w14:textId="77777777" w:rsidR="00041A81" w:rsidRPr="00041A81" w:rsidRDefault="00041A81" w:rsidP="006926C7">
      <w:pPr>
        <w:shd w:val="clear" w:color="auto" w:fill="FFFFFF"/>
        <w:suppressAutoHyphens/>
        <w:spacing w:before="103" w:after="103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04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Основное содержание программы</w:t>
      </w:r>
    </w:p>
    <w:p w14:paraId="47D222D1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Спортивно–оздоровительное направление</w:t>
      </w:r>
    </w:p>
    <w:p w14:paraId="638E8E61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БЛОК </w:t>
      </w:r>
      <w:r w:rsidRPr="0004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 здоровом теле - здоровый дух»</w:t>
      </w: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</w:t>
      </w:r>
      <w:proofErr w:type="gramStart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</w:t>
      </w:r>
      <w:proofErr w:type="gramEnd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EF91300" w14:textId="77777777" w:rsidR="00041A81" w:rsidRPr="00041A81" w:rsidRDefault="00041A81" w:rsidP="00041A81">
      <w:pPr>
        <w:numPr>
          <w:ilvl w:val="0"/>
          <w:numId w:val="22"/>
        </w:numPr>
        <w:shd w:val="clear" w:color="auto" w:fill="FFFFFF"/>
        <w:suppressAutoHyphens/>
        <w:spacing w:before="280"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вовлечение детей в различные формы физкультурно-оздоровительной работы;</w:t>
      </w:r>
    </w:p>
    <w:p w14:paraId="645AD930" w14:textId="77777777" w:rsidR="00041A81" w:rsidRPr="00041A81" w:rsidRDefault="00041A81" w:rsidP="00041A81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выработку и укрепление гигиенических навыков;</w:t>
      </w:r>
    </w:p>
    <w:p w14:paraId="0C4AFFC0" w14:textId="77777777" w:rsidR="00041A81" w:rsidRPr="00041A81" w:rsidRDefault="00041A81" w:rsidP="00041A81">
      <w:pPr>
        <w:numPr>
          <w:ilvl w:val="0"/>
          <w:numId w:val="22"/>
        </w:numPr>
        <w:shd w:val="clear" w:color="auto" w:fill="FFFFFF"/>
        <w:suppressAutoHyphens/>
        <w:spacing w:after="28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расширение знаний об охране здоровья. </w:t>
      </w:r>
    </w:p>
    <w:p w14:paraId="34421F26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формы организации:</w:t>
      </w:r>
    </w:p>
    <w:p w14:paraId="67B1C9B2" w14:textId="77777777" w:rsidR="00041A81" w:rsidRPr="00041A81" w:rsidRDefault="00041A81" w:rsidP="00041A81">
      <w:pPr>
        <w:numPr>
          <w:ilvl w:val="0"/>
          <w:numId w:val="23"/>
        </w:numPr>
        <w:shd w:val="clear" w:color="auto" w:fill="FFFFFF"/>
        <w:suppressAutoHyphens/>
        <w:spacing w:before="280"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утренняя гимнастика (зарядка) на свежем воздухе под ритмичную музыку;</w:t>
      </w:r>
    </w:p>
    <w:p w14:paraId="2A93AA26" w14:textId="77777777" w:rsidR="00041A81" w:rsidRPr="00041A81" w:rsidRDefault="00041A81" w:rsidP="00041A81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Спортивные игры на школьном стадионе, спортивной площадке во дворе школы (футбол, волейбол, бадминтон); </w:t>
      </w:r>
    </w:p>
    <w:p w14:paraId="7DF350A3" w14:textId="77777777" w:rsidR="00041A81" w:rsidRPr="00041A81" w:rsidRDefault="00041A81" w:rsidP="00041A81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Подвижные игры на свежем воздухе «Охотники и гуси», «Белые медведи», «Перестрелка», «Коршун и наседка», «Часики», «Вышибалы», «Цепи»; </w:t>
      </w:r>
    </w:p>
    <w:p w14:paraId="7A697F70" w14:textId="77777777" w:rsidR="00041A81" w:rsidRPr="00041A81" w:rsidRDefault="00041A81" w:rsidP="00041A81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Эстафеты («Веселые старты «Быстрее, сильнее, выше», «Эстафетный бег», «Спортивная эстафета»);</w:t>
      </w:r>
    </w:p>
    <w:p w14:paraId="3C4AE034" w14:textId="77777777" w:rsidR="00041A81" w:rsidRPr="00041A81" w:rsidRDefault="00041A81" w:rsidP="00041A81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Часы здоровья;</w:t>
      </w:r>
    </w:p>
    <w:p w14:paraId="1F87EFC1" w14:textId="77777777" w:rsidR="00041A81" w:rsidRPr="00041A81" w:rsidRDefault="00041A81" w:rsidP="00041A81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Солнечные ванны (ежедневно);</w:t>
      </w:r>
    </w:p>
    <w:p w14:paraId="3D056FD1" w14:textId="77777777" w:rsidR="00041A81" w:rsidRPr="00041A81" w:rsidRDefault="00041A81" w:rsidP="00041A81">
      <w:pPr>
        <w:numPr>
          <w:ilvl w:val="0"/>
          <w:numId w:val="23"/>
        </w:numPr>
        <w:shd w:val="clear" w:color="auto" w:fill="FFFFFF"/>
        <w:suppressAutoHyphens/>
        <w:spacing w:after="28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Воздушные ванны (ежедневно).</w:t>
      </w:r>
    </w:p>
    <w:p w14:paraId="149F8151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оздоровительном лагере вся работа направлена на сохранение и укрепление здоровья детей. Утренняя гимнастика проводится ежедневно в течение 10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- создание положительного эмоционального заряда и хорошего физического тонуса на весь день.</w:t>
      </w:r>
    </w:p>
    <w:p w14:paraId="4630B27A" w14:textId="77777777" w:rsidR="00041A81" w:rsidRPr="006926C7" w:rsidRDefault="00041A81" w:rsidP="006926C7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6926C7">
        <w:rPr>
          <w:rFonts w:ascii="Times New Roman" w:hAnsi="Times New Roman" w:cs="Times New Roman"/>
          <w:sz w:val="24"/>
          <w:szCs w:val="24"/>
          <w:lang w:eastAsia="ar-SA"/>
        </w:rPr>
        <w:t xml:space="preserve">Спортивные соревнования, веселые эстафеты, дни здоровья, различные беседы о здоровом образе жизни, психологические тренинги, беседы с врачом, спортивные праздники развивают у детей ловкость смекалку, помогают им развивать различные двигательные </w:t>
      </w:r>
      <w:r w:rsidRPr="006926C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14:paraId="553BD90C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74027C52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 лагере уделяется большое место пропаганде правильного питания и формированию навыков здорового образа жизни. С этой целью   продолжается тесное сотрудничество со школьным фельдшером и специалистами из медицинских учреждений города. Проводятся беседы «Оказание первой доврачебной помощи», «Осанка – основа красивой походки», «Твой режим дня на каникулах». Ежедневно проводится конкурс «Чистая тарелочка».</w:t>
      </w:r>
    </w:p>
    <w:p w14:paraId="1E684343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Художественно – эстетическое направление</w:t>
      </w:r>
    </w:p>
    <w:p w14:paraId="20E9235B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БЛОК </w:t>
      </w:r>
      <w:r w:rsidRPr="0004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«Цветик - </w:t>
      </w:r>
      <w:proofErr w:type="spellStart"/>
      <w:r w:rsidRPr="0004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Семицветик</w:t>
      </w:r>
      <w:proofErr w:type="spellEnd"/>
      <w:r w:rsidRPr="0004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</w:t>
      </w:r>
      <w:proofErr w:type="gramStart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</w:t>
      </w:r>
      <w:proofErr w:type="gramEnd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AFE0E83" w14:textId="77777777" w:rsidR="00041A81" w:rsidRPr="00041A81" w:rsidRDefault="00041A81" w:rsidP="00041A81">
      <w:pPr>
        <w:numPr>
          <w:ilvl w:val="0"/>
          <w:numId w:val="21"/>
        </w:numPr>
        <w:shd w:val="clear" w:color="auto" w:fill="FFFFFF"/>
        <w:suppressAutoHyphens/>
        <w:spacing w:before="280"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Изобразительную деятельность (конкурсы рисунков «Мы за безопасное движение», «Наша школьная страна», «Все обо всем», «Мой край родной»);</w:t>
      </w:r>
    </w:p>
    <w:p w14:paraId="6F7F70C2" w14:textId="77777777" w:rsidR="00041A81" w:rsidRPr="00041A81" w:rsidRDefault="00041A81" w:rsidP="00041A81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Игровые творческие программы;</w:t>
      </w:r>
    </w:p>
    <w:p w14:paraId="0715B306" w14:textId="77777777" w:rsidR="00041A81" w:rsidRPr="00041A81" w:rsidRDefault="00041A81" w:rsidP="00041A81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Концерты; </w:t>
      </w:r>
    </w:p>
    <w:p w14:paraId="66819A0F" w14:textId="77777777" w:rsidR="00041A81" w:rsidRPr="00041A81" w:rsidRDefault="00041A81" w:rsidP="00041A81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Праздники; </w:t>
      </w:r>
    </w:p>
    <w:p w14:paraId="15002A16" w14:textId="77777777" w:rsidR="00041A81" w:rsidRPr="00041A81" w:rsidRDefault="00041A81" w:rsidP="00041A81">
      <w:pPr>
        <w:numPr>
          <w:ilvl w:val="0"/>
          <w:numId w:val="21"/>
        </w:numPr>
        <w:shd w:val="clear" w:color="auto" w:fill="FFFFFF"/>
        <w:suppressAutoHyphens/>
        <w:spacing w:after="28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Выставки рисунков отчетов «Мой лагерный день»</w:t>
      </w:r>
    </w:p>
    <w:p w14:paraId="425B5267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44750D0A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ind w:firstLine="3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Рисование в лагере дает большие возможности в развитии</w:t>
      </w:r>
      <w:r w:rsid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Участвуя в конкурсе «Мой лагерный день» дети учатся передавать свои эмоции через рисунок.</w:t>
      </w:r>
    </w:p>
    <w:p w14:paraId="59820762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Общественно-полезное направление</w:t>
      </w:r>
    </w:p>
    <w:p w14:paraId="6C6210C4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БЛОК </w:t>
      </w:r>
      <w:r w:rsidRPr="0004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«Трудовой десант»</w:t>
      </w: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</w:t>
      </w:r>
      <w:proofErr w:type="gramStart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</w:t>
      </w:r>
      <w:proofErr w:type="gramEnd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92A2B10" w14:textId="77777777" w:rsidR="00041A81" w:rsidRPr="00041A81" w:rsidRDefault="00041A81" w:rsidP="00041A81">
      <w:pPr>
        <w:numPr>
          <w:ilvl w:val="0"/>
          <w:numId w:val="20"/>
        </w:numPr>
        <w:shd w:val="clear" w:color="auto" w:fill="FFFFFF"/>
        <w:suppressAutoHyphens/>
        <w:spacing w:before="280" w:after="0" w:line="240" w:lineRule="auto"/>
        <w:ind w:left="68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трудовых обязанностей (дежурство в отряде, работа на школьной клумбе);</w:t>
      </w:r>
    </w:p>
    <w:p w14:paraId="31C2C208" w14:textId="77777777" w:rsidR="00041A81" w:rsidRPr="00041A81" w:rsidRDefault="00041A81" w:rsidP="00041A81">
      <w:pPr>
        <w:numPr>
          <w:ilvl w:val="0"/>
          <w:numId w:val="20"/>
        </w:numPr>
        <w:shd w:val="clear" w:color="auto" w:fill="FFFFFF"/>
        <w:suppressAutoHyphens/>
        <w:spacing w:after="280" w:line="240" w:lineRule="auto"/>
        <w:ind w:left="68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Коллективные трудовые дела.</w:t>
      </w:r>
    </w:p>
    <w:p w14:paraId="179A6FBF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направлена на развитие трудовой активности и приобщение детей к труду.</w:t>
      </w:r>
    </w:p>
    <w:p w14:paraId="1ABDA6C4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Досуговое направление</w:t>
      </w:r>
    </w:p>
    <w:p w14:paraId="78B35F67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БЛОК </w:t>
      </w:r>
      <w:r w:rsidRPr="0004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«Веселые ребята»</w:t>
      </w: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</w:t>
      </w:r>
      <w:proofErr w:type="gramStart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</w:t>
      </w:r>
      <w:proofErr w:type="gramEnd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45FE716" w14:textId="77777777" w:rsidR="00041A81" w:rsidRPr="00041A81" w:rsidRDefault="00041A81" w:rsidP="00041A81">
      <w:pPr>
        <w:numPr>
          <w:ilvl w:val="0"/>
          <w:numId w:val="18"/>
        </w:numPr>
        <w:shd w:val="clear" w:color="auto" w:fill="FFFFFF"/>
        <w:suppressAutoHyphens/>
        <w:spacing w:before="280" w:after="0" w:line="240" w:lineRule="auto"/>
        <w:ind w:left="6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Вовлечение наибольшего количества ребят в различные формы организации досуга;</w:t>
      </w:r>
    </w:p>
    <w:p w14:paraId="3E30E36D" w14:textId="77777777" w:rsidR="00041A81" w:rsidRPr="00041A81" w:rsidRDefault="00041A81" w:rsidP="00041A81">
      <w:pPr>
        <w:numPr>
          <w:ilvl w:val="0"/>
          <w:numId w:val="18"/>
        </w:numPr>
        <w:shd w:val="clear" w:color="auto" w:fill="FFFFFF"/>
        <w:suppressAutoHyphens/>
        <w:spacing w:after="280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 деятельности творческих мастерских.</w:t>
      </w:r>
    </w:p>
    <w:p w14:paraId="74919B6B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         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14:paraId="11045B60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     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6F321CF5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Научно-познавательное направление</w:t>
      </w:r>
    </w:p>
    <w:p w14:paraId="708DCDD9" w14:textId="77777777" w:rsidR="00041A81" w:rsidRPr="00041A81" w:rsidRDefault="00041A81" w:rsidP="00041A81">
      <w:pPr>
        <w:shd w:val="clear" w:color="auto" w:fill="FFFFFF"/>
        <w:suppressAutoHyphens/>
        <w:spacing w:before="103"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БЛОК </w:t>
      </w:r>
      <w:r w:rsidRPr="0004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«Умники и умницы»</w:t>
      </w: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</w:t>
      </w:r>
      <w:proofErr w:type="gramStart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</w:t>
      </w:r>
      <w:proofErr w:type="gramEnd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B1EFEF0" w14:textId="77777777" w:rsidR="00041A81" w:rsidRPr="00041A81" w:rsidRDefault="00041A81" w:rsidP="00041A81">
      <w:pPr>
        <w:numPr>
          <w:ilvl w:val="0"/>
          <w:numId w:val="24"/>
        </w:numPr>
        <w:shd w:val="clear" w:color="auto" w:fill="FFFFFF"/>
        <w:suppressAutoHyphens/>
        <w:spacing w:before="280"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интеллектуальных игр; </w:t>
      </w:r>
    </w:p>
    <w:p w14:paraId="3F26EF77" w14:textId="77777777" w:rsidR="00041A81" w:rsidRPr="00041A81" w:rsidRDefault="00041A81" w:rsidP="00041A81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Посещение музеев; </w:t>
      </w:r>
    </w:p>
    <w:p w14:paraId="53BD7D7F" w14:textId="77777777" w:rsidR="00041A81" w:rsidRPr="00041A81" w:rsidRDefault="00041A81" w:rsidP="00041A81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тематических библиотечных часов; </w:t>
      </w:r>
    </w:p>
    <w:p w14:paraId="2784661A" w14:textId="77777777" w:rsidR="00041A81" w:rsidRPr="00041A81" w:rsidRDefault="00041A81" w:rsidP="00041A81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Игровая программа;</w:t>
      </w:r>
    </w:p>
    <w:p w14:paraId="1D4DBBAE" w14:textId="77777777" w:rsidR="00041A81" w:rsidRPr="00041A81" w:rsidRDefault="00041A81" w:rsidP="00041A81">
      <w:pPr>
        <w:numPr>
          <w:ilvl w:val="0"/>
          <w:numId w:val="24"/>
        </w:numPr>
        <w:shd w:val="clear" w:color="auto" w:fill="FFFFFF"/>
        <w:suppressAutoHyphens/>
        <w:spacing w:after="280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Викторины, интеллектуальные марафоны;</w:t>
      </w:r>
    </w:p>
    <w:p w14:paraId="4A25B995" w14:textId="77777777" w:rsidR="00041A81" w:rsidRPr="00041A81" w:rsidRDefault="00041A81" w:rsidP="00041A81">
      <w:pPr>
        <w:suppressAutoHyphens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 </w:t>
      </w:r>
    </w:p>
    <w:p w14:paraId="244D6BE3" w14:textId="77777777" w:rsidR="00041A81" w:rsidRPr="00041A81" w:rsidRDefault="00041A81" w:rsidP="00041A81">
      <w:pPr>
        <w:suppressAutoHyphens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0A660" w14:textId="77777777" w:rsidR="00041A81" w:rsidRPr="00041A81" w:rsidRDefault="00041A81" w:rsidP="00041A81">
      <w:pPr>
        <w:suppressAutoHyphens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Гражданско-патриотическо</w:t>
      </w:r>
      <w:r w:rsidR="004B42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го</w:t>
      </w:r>
      <w:r w:rsidRPr="00041A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направлени</w:t>
      </w:r>
      <w:r w:rsidR="004B42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я</w:t>
      </w:r>
    </w:p>
    <w:p w14:paraId="6A6B9294" w14:textId="77777777" w:rsidR="00041A81" w:rsidRPr="00041A81" w:rsidRDefault="00041A81" w:rsidP="00041A81">
      <w:pPr>
        <w:suppressAutoHyphens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E33293" w14:textId="77777777" w:rsidR="00041A81" w:rsidRPr="00041A81" w:rsidRDefault="00041A81" w:rsidP="00041A81">
      <w:pPr>
        <w:suppressAutoHyphens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БЛОК </w:t>
      </w:r>
      <w:r w:rsidRPr="0004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«Рука в руке» </w:t>
      </w: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осуществляется </w:t>
      </w:r>
      <w:proofErr w:type="gramStart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</w:t>
      </w:r>
      <w:proofErr w:type="gramEnd"/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6180014" w14:textId="77777777" w:rsidR="00041A81" w:rsidRPr="00041A81" w:rsidRDefault="00041A81" w:rsidP="00041A8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экологических викторин;</w:t>
      </w:r>
    </w:p>
    <w:p w14:paraId="31C7CE77" w14:textId="77777777" w:rsidR="00041A81" w:rsidRPr="00041A81" w:rsidRDefault="00041A81" w:rsidP="00041A8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тематических библиотечных часов;</w:t>
      </w:r>
    </w:p>
    <w:p w14:paraId="594884D8" w14:textId="77777777" w:rsidR="00041A81" w:rsidRPr="00041A81" w:rsidRDefault="00041A81" w:rsidP="00041A8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Поддержка волонтерского движения.</w:t>
      </w:r>
    </w:p>
    <w:p w14:paraId="4E1D3599" w14:textId="77777777" w:rsidR="00041A81" w:rsidRPr="00041A81" w:rsidRDefault="00041A81" w:rsidP="00041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Гражданско-патриотическое воспитание - одно из основных направлений воспитательной работы лагеря, целью которого является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 Работа по гражданско-патриотическому воспитанию будет вестись согласно плану работы лагеря.</w:t>
      </w:r>
    </w:p>
    <w:p w14:paraId="519E1455" w14:textId="77777777" w:rsidR="00041A81" w:rsidRPr="00041A81" w:rsidRDefault="00041A81" w:rsidP="00041A81">
      <w:pPr>
        <w:suppressAutoHyphens/>
        <w:spacing w:after="0" w:line="240" w:lineRule="auto"/>
        <w:ind w:left="3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7EF458" w14:textId="77777777" w:rsidR="00041A81" w:rsidRPr="00041A81" w:rsidRDefault="00041A81" w:rsidP="00041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отрядах есть свой уголок, где </w:t>
      </w:r>
      <w:proofErr w:type="gramStart"/>
      <w:r w:rsidRPr="00041A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размещены</w:t>
      </w:r>
      <w:proofErr w:type="gramEnd"/>
      <w:r w:rsidRPr="00041A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7970AA48" w14:textId="77777777" w:rsidR="00041A81" w:rsidRPr="00041A81" w:rsidRDefault="00041A81" w:rsidP="00A64808">
      <w:pPr>
        <w:numPr>
          <w:ilvl w:val="0"/>
          <w:numId w:val="19"/>
        </w:numPr>
        <w:suppressAutoHyphens/>
        <w:spacing w:before="280" w:after="0" w:line="240" w:lineRule="auto"/>
        <w:ind w:left="595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название отряда;</w:t>
      </w:r>
    </w:p>
    <w:p w14:paraId="724195F2" w14:textId="77777777" w:rsidR="00041A81" w:rsidRPr="00041A81" w:rsidRDefault="00041A81" w:rsidP="00A64808">
      <w:pPr>
        <w:numPr>
          <w:ilvl w:val="0"/>
          <w:numId w:val="19"/>
        </w:numPr>
        <w:suppressAutoHyphens/>
        <w:spacing w:after="0" w:line="240" w:lineRule="auto"/>
        <w:ind w:left="595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девиз отряда;</w:t>
      </w:r>
    </w:p>
    <w:p w14:paraId="5922669D" w14:textId="77777777" w:rsidR="00041A81" w:rsidRPr="00041A81" w:rsidRDefault="00041A81" w:rsidP="00A64808">
      <w:pPr>
        <w:numPr>
          <w:ilvl w:val="0"/>
          <w:numId w:val="19"/>
        </w:numPr>
        <w:suppressAutoHyphens/>
        <w:spacing w:after="0" w:line="240" w:lineRule="auto"/>
        <w:ind w:left="595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символ отряда;</w:t>
      </w:r>
    </w:p>
    <w:p w14:paraId="17C77F10" w14:textId="77777777" w:rsidR="00041A81" w:rsidRPr="00041A81" w:rsidRDefault="00041A81" w:rsidP="00A64808">
      <w:pPr>
        <w:numPr>
          <w:ilvl w:val="0"/>
          <w:numId w:val="19"/>
        </w:numPr>
        <w:suppressAutoHyphens/>
        <w:spacing w:after="0" w:line="240" w:lineRule="auto"/>
        <w:ind w:left="595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 отряда;</w:t>
      </w:r>
    </w:p>
    <w:p w14:paraId="5B623D1C" w14:textId="77777777" w:rsidR="00041A81" w:rsidRPr="00041A81" w:rsidRDefault="00041A81" w:rsidP="00A64808">
      <w:pPr>
        <w:numPr>
          <w:ilvl w:val="0"/>
          <w:numId w:val="19"/>
        </w:numPr>
        <w:suppressAutoHyphens/>
        <w:spacing w:after="0" w:line="240" w:lineRule="auto"/>
        <w:ind w:left="595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 отряда;</w:t>
      </w:r>
    </w:p>
    <w:p w14:paraId="62CF5321" w14:textId="77777777" w:rsidR="00041A81" w:rsidRPr="00041A81" w:rsidRDefault="00041A81" w:rsidP="00A64808">
      <w:pPr>
        <w:numPr>
          <w:ilvl w:val="0"/>
          <w:numId w:val="19"/>
        </w:numPr>
        <w:suppressAutoHyphens/>
        <w:spacing w:after="0" w:line="240" w:lineRule="auto"/>
        <w:ind w:left="595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законы отряда;</w:t>
      </w:r>
    </w:p>
    <w:p w14:paraId="46B511C6" w14:textId="77777777" w:rsidR="00041A81" w:rsidRPr="00041A81" w:rsidRDefault="00041A81" w:rsidP="00A64808">
      <w:pPr>
        <w:numPr>
          <w:ilvl w:val="0"/>
          <w:numId w:val="19"/>
        </w:numPr>
        <w:suppressAutoHyphens/>
        <w:spacing w:after="0" w:line="240" w:lineRule="auto"/>
        <w:ind w:left="595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поздравления;</w:t>
      </w:r>
    </w:p>
    <w:p w14:paraId="2B77AB47" w14:textId="77777777" w:rsidR="00041A81" w:rsidRPr="00041A81" w:rsidRDefault="00041A81" w:rsidP="00A64808">
      <w:pPr>
        <w:numPr>
          <w:ilvl w:val="0"/>
          <w:numId w:val="19"/>
        </w:numPr>
        <w:suppressAutoHyphens/>
        <w:spacing w:after="0" w:line="240" w:lineRule="auto"/>
        <w:ind w:left="595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численность (список отряда)</w:t>
      </w:r>
    </w:p>
    <w:p w14:paraId="28F28E2C" w14:textId="77777777" w:rsidR="00041A81" w:rsidRPr="00041A81" w:rsidRDefault="00041A81" w:rsidP="00A64808">
      <w:pPr>
        <w:numPr>
          <w:ilvl w:val="0"/>
          <w:numId w:val="19"/>
        </w:numPr>
        <w:suppressAutoHyphens/>
        <w:spacing w:after="280" w:line="240" w:lineRule="auto"/>
        <w:ind w:left="595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A8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дежурства</w:t>
      </w:r>
    </w:p>
    <w:p w14:paraId="026D1606" w14:textId="77777777" w:rsidR="00A64808" w:rsidRDefault="00A64808" w:rsidP="004B4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44FD7B" w14:textId="77777777" w:rsidR="004B427B" w:rsidRPr="004B427B" w:rsidRDefault="004B427B" w:rsidP="004B4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Этапы реализации программы</w:t>
      </w:r>
    </w:p>
    <w:p w14:paraId="7DBD4D2B" w14:textId="77777777" w:rsidR="004B427B" w:rsidRPr="004B427B" w:rsidRDefault="004B427B" w:rsidP="004B4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624663A1" w14:textId="77777777" w:rsidR="004B427B" w:rsidRPr="004B427B" w:rsidRDefault="004B427B" w:rsidP="004B42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Подготовительный этап – сентябрь, октябрь.</w:t>
      </w:r>
    </w:p>
    <w:p w14:paraId="4168FED1" w14:textId="77777777" w:rsidR="004B427B" w:rsidRPr="004B427B" w:rsidRDefault="004B427B" w:rsidP="004B42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Этот этап характеризуется тем, что за месяц до открытия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пришкольного оздоровительного лагеря начинается подготовка к лагерю. Деятельностью этого этапа является:</w:t>
      </w:r>
    </w:p>
    <w:p w14:paraId="74045DE8" w14:textId="77777777" w:rsidR="004B427B" w:rsidRPr="004B427B" w:rsidRDefault="004B427B" w:rsidP="00A6480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Подача заявки в Управление </w:t>
      </w:r>
      <w:proofErr w:type="spellStart"/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Роспотребнадзора</w:t>
      </w:r>
      <w:proofErr w:type="spellEnd"/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6938025" w14:textId="77777777" w:rsidR="004B427B" w:rsidRPr="004B427B" w:rsidRDefault="004B427B" w:rsidP="00A6480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совещаний при директоре и заместителе директора по подготовке школы к осеннему сезону;</w:t>
      </w:r>
    </w:p>
    <w:p w14:paraId="43A7F6D0" w14:textId="77777777" w:rsidR="004B427B" w:rsidRPr="004B427B" w:rsidRDefault="004B427B" w:rsidP="00A6480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Издание приказа по школе о проведении кампании;</w:t>
      </w:r>
    </w:p>
    <w:p w14:paraId="1DB46E91" w14:textId="77777777" w:rsidR="004B427B" w:rsidRPr="004B427B" w:rsidRDefault="004B427B" w:rsidP="00A6480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программы деятельности пришкольного летнего лагеря с дневным пребыванием детей и подростков;</w:t>
      </w:r>
    </w:p>
    <w:p w14:paraId="2E0284D2" w14:textId="77777777" w:rsidR="004B427B" w:rsidRPr="004B427B" w:rsidRDefault="004B427B" w:rsidP="00A6480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методического материала для работников лагеря;</w:t>
      </w:r>
    </w:p>
    <w:p w14:paraId="31AE4574" w14:textId="77777777" w:rsidR="004B427B" w:rsidRPr="004B427B" w:rsidRDefault="004B427B" w:rsidP="00A6480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Отбор кадров для работы в пришкольном лагере с дневным пребыванием детей и подростков;</w:t>
      </w:r>
    </w:p>
    <w:p w14:paraId="05AB52D4" w14:textId="77777777" w:rsidR="004B427B" w:rsidRPr="004B427B" w:rsidRDefault="004B427B" w:rsidP="00A6480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необходимой документации для деятельности лагеря (план-сетка, положение, должностные обязанности, инструкции и т.д.).</w:t>
      </w:r>
    </w:p>
    <w:p w14:paraId="189540C5" w14:textId="77777777" w:rsidR="004B427B" w:rsidRPr="004B427B" w:rsidRDefault="004B427B" w:rsidP="004B42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Организационный этап.</w:t>
      </w:r>
    </w:p>
    <w:p w14:paraId="30E2906C" w14:textId="77777777" w:rsidR="004B427B" w:rsidRPr="004B427B" w:rsidRDefault="004B427B" w:rsidP="004B42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Основной деятельностью этого этапа является:</w:t>
      </w:r>
    </w:p>
    <w:p w14:paraId="7ECB4451" w14:textId="77777777" w:rsidR="004B427B" w:rsidRPr="004B427B" w:rsidRDefault="004B427B" w:rsidP="004B427B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5708C365" w14:textId="77777777" w:rsidR="004B427B" w:rsidRPr="004B427B" w:rsidRDefault="004B427B" w:rsidP="004B427B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Запуск программы;</w:t>
      </w:r>
    </w:p>
    <w:p w14:paraId="063CF028" w14:textId="77777777" w:rsidR="004B427B" w:rsidRPr="004B427B" w:rsidRDefault="004B427B" w:rsidP="004B427B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органов самоуправления;</w:t>
      </w:r>
    </w:p>
    <w:p w14:paraId="6AD5E8AC" w14:textId="77777777" w:rsidR="004B427B" w:rsidRPr="004B427B" w:rsidRDefault="004B427B" w:rsidP="004B427B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правилами жизнедеятельности лагеря.</w:t>
      </w:r>
    </w:p>
    <w:p w14:paraId="2B4C0CE4" w14:textId="77777777" w:rsidR="004B427B" w:rsidRPr="004B427B" w:rsidRDefault="004B427B" w:rsidP="004B427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Основной этап</w:t>
      </w:r>
    </w:p>
    <w:p w14:paraId="1F974ACA" w14:textId="77777777" w:rsidR="004B427B" w:rsidRPr="004B427B" w:rsidRDefault="004B427B" w:rsidP="004B427B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основной идеи смены;</w:t>
      </w:r>
    </w:p>
    <w:p w14:paraId="0A1CF78F" w14:textId="77777777" w:rsidR="004B427B" w:rsidRPr="004B427B" w:rsidRDefault="004B427B" w:rsidP="004B427B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Вовлечение детей в различные виды коллективно-творческих дел.</w:t>
      </w:r>
    </w:p>
    <w:p w14:paraId="1451EA11" w14:textId="77777777" w:rsidR="004B427B" w:rsidRPr="004B427B" w:rsidRDefault="004B427B" w:rsidP="004B42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Заключительный этап.</w:t>
      </w:r>
    </w:p>
    <w:p w14:paraId="258D3BBC" w14:textId="77777777" w:rsidR="004B427B" w:rsidRPr="004B427B" w:rsidRDefault="004B427B" w:rsidP="004B427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Подведение итогов смены (совещание);</w:t>
      </w:r>
    </w:p>
    <w:p w14:paraId="36395F8F" w14:textId="77777777" w:rsidR="004B427B" w:rsidRPr="004B427B" w:rsidRDefault="004B427B" w:rsidP="004B427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Выработка перспектив деятельности организации (анализ);</w:t>
      </w:r>
    </w:p>
    <w:p w14:paraId="5213B6A2" w14:textId="77777777" w:rsidR="004B427B" w:rsidRPr="004B427B" w:rsidRDefault="004B427B" w:rsidP="004B427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предложений детьми, родителями, педагогами, внесёнными по деятельности осеннего оздоровительного лагеря в будущем (анкетирование);</w:t>
      </w:r>
    </w:p>
    <w:p w14:paraId="59523BD8" w14:textId="77777777" w:rsidR="004B427B" w:rsidRPr="004B427B" w:rsidRDefault="004B427B" w:rsidP="004B427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427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Размещение информации о деятельности школьного лагеря на сайте школы (презентация с фотографиями).</w:t>
      </w:r>
    </w:p>
    <w:p w14:paraId="42CEA2E3" w14:textId="77777777" w:rsidR="004B427B" w:rsidRDefault="004B427B" w:rsidP="004B427B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83A2D8" w14:textId="77777777" w:rsidR="00A64808" w:rsidRDefault="00A64808" w:rsidP="004B427B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0B317B" w14:textId="77777777" w:rsidR="00A64808" w:rsidRDefault="00A64808" w:rsidP="004B427B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75FCA5" w14:textId="77777777" w:rsidR="00A64808" w:rsidRDefault="00A64808" w:rsidP="004B427B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6A3249" w14:textId="77777777" w:rsidR="00A64808" w:rsidRDefault="00A64808" w:rsidP="004B427B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4BBB01" w14:textId="77777777" w:rsidR="00C50A48" w:rsidRDefault="00C50A48" w:rsidP="004B427B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Предполагаемые</w:t>
      </w:r>
      <w:r w:rsidR="00660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ожидаемые</w:t>
      </w:r>
      <w:r w:rsidRPr="00C50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программы</w:t>
      </w:r>
    </w:p>
    <w:p w14:paraId="1E180D89" w14:textId="77777777" w:rsidR="00A64808" w:rsidRPr="004B427B" w:rsidRDefault="00A64808" w:rsidP="004B427B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051D55A" w14:textId="77777777" w:rsid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мероприятиям, и результатом этих занятий будет улучшение их эмоционально-физического состояния. 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14:paraId="6E72BC2D" w14:textId="77777777" w:rsidR="00660E2B" w:rsidRDefault="00660E2B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AA0C6C" w14:textId="77777777" w:rsidR="00660E2B" w:rsidRPr="00C50A48" w:rsidRDefault="00660E2B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оздоровительного лагеря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страну здоровья</w:t>
      </w: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ожидается:</w:t>
      </w:r>
    </w:p>
    <w:p w14:paraId="10AB71AA" w14:textId="77777777" w:rsidR="00660E2B" w:rsidRDefault="00660E2B" w:rsidP="00A6480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оздоровление воспитанников, укрепление их здоровья. </w:t>
      </w:r>
    </w:p>
    <w:p w14:paraId="1C3445DA" w14:textId="77777777" w:rsidR="00660E2B" w:rsidRDefault="00660E2B" w:rsidP="00A6480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14:paraId="1C686D6D" w14:textId="77777777" w:rsidR="00660E2B" w:rsidRDefault="00660E2B" w:rsidP="00A6480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14:paraId="6D3AAF09" w14:textId="77777777" w:rsidR="00660E2B" w:rsidRDefault="00660E2B" w:rsidP="00A6480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коммуникативных способностей и толерантности. </w:t>
      </w:r>
    </w:p>
    <w:p w14:paraId="7F59CE33" w14:textId="77777777" w:rsidR="00660E2B" w:rsidRDefault="00660E2B" w:rsidP="00A6480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творческой активности детей путем вовлечения их в социально-значимую деятельность. </w:t>
      </w:r>
    </w:p>
    <w:p w14:paraId="334863F4" w14:textId="77777777" w:rsidR="00660E2B" w:rsidRDefault="00660E2B" w:rsidP="00A6480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кругозора детей. </w:t>
      </w:r>
    </w:p>
    <w:p w14:paraId="7B2F50FE" w14:textId="77777777" w:rsidR="00660E2B" w:rsidRDefault="00660E2B" w:rsidP="00A6480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общей культуры учащихся, привитие им социально-нравственных норм. </w:t>
      </w:r>
    </w:p>
    <w:p w14:paraId="614319CE" w14:textId="77777777" w:rsidR="00660E2B" w:rsidRPr="006926C7" w:rsidRDefault="00660E2B" w:rsidP="00A6480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Личностный рост участников смены.</w:t>
      </w:r>
    </w:p>
    <w:p w14:paraId="6641E5A6" w14:textId="77777777" w:rsidR="00C50A48" w:rsidRP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140E24" w14:textId="77777777" w:rsidR="00C50A48" w:rsidRPr="00C50A48" w:rsidRDefault="00C50A48" w:rsidP="00C50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эффективности реализации программы</w:t>
      </w:r>
    </w:p>
    <w:p w14:paraId="616F1FB7" w14:textId="77777777" w:rsidR="00C50A48" w:rsidRP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эффективности:</w:t>
      </w:r>
    </w:p>
    <w:p w14:paraId="7F20A8DC" w14:textId="77777777" w:rsidR="00C50A48" w:rsidRP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-эмоциональное состояние детей;</w:t>
      </w:r>
    </w:p>
    <w:p w14:paraId="22FB0A04" w14:textId="77777777" w:rsidR="00C50A48" w:rsidRP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-личностный рост;</w:t>
      </w:r>
    </w:p>
    <w:p w14:paraId="13BC0C4E" w14:textId="77777777" w:rsidR="00C50A48" w:rsidRP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-физическое и психологическое здоровье;</w:t>
      </w:r>
    </w:p>
    <w:p w14:paraId="3030BF70" w14:textId="77777777" w:rsidR="00C50A48" w:rsidRP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опыта общения со сверстниками;</w:t>
      </w:r>
    </w:p>
    <w:p w14:paraId="592D00E1" w14:textId="77777777" w:rsidR="00C50A48" w:rsidRP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-самореализация в творческой и познавательной деятельности;</w:t>
      </w:r>
    </w:p>
    <w:p w14:paraId="2E87A5BC" w14:textId="77777777" w:rsidR="00C50A48" w:rsidRP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-благоприятный психологический климат в детском и взрослом коллективах;</w:t>
      </w:r>
    </w:p>
    <w:p w14:paraId="24EDE9A7" w14:textId="77777777" w:rsidR="00C50A48" w:rsidRDefault="00C50A48" w:rsidP="00A6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-удовлетворенность детей.</w:t>
      </w:r>
    </w:p>
    <w:p w14:paraId="562962AA" w14:textId="77777777" w:rsidR="00C50A48" w:rsidRPr="00C50A48" w:rsidRDefault="00C50A48" w:rsidP="00C50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AFA0A" w14:textId="77777777" w:rsidR="00C50A48" w:rsidRPr="00C50A48" w:rsidRDefault="00C50A48" w:rsidP="00C50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702C8" w14:textId="77777777" w:rsidR="00C50A48" w:rsidRPr="00403C8E" w:rsidRDefault="00C50A48" w:rsidP="0040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C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оценки качества реализации программы</w:t>
      </w:r>
    </w:p>
    <w:p w14:paraId="19D2B8DB" w14:textId="77777777" w:rsidR="00C50A48" w:rsidRPr="00C50A48" w:rsidRDefault="00C50A48" w:rsidP="00C50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результативности программы использованы следующие методы:</w:t>
      </w:r>
    </w:p>
    <w:p w14:paraId="440A6953" w14:textId="77777777" w:rsidR="00C50A48" w:rsidRPr="00C50A48" w:rsidRDefault="00C50A48" w:rsidP="00C50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Анкетирование детей на начальном этапе и в конце смены.</w:t>
      </w:r>
    </w:p>
    <w:p w14:paraId="5E775EBB" w14:textId="77777777" w:rsidR="00C50A48" w:rsidRPr="00C50A48" w:rsidRDefault="00C50A48" w:rsidP="00C50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Наблюдение за поведением детей во время игр, позволяющее выявить лидерские качества, уровень </w:t>
      </w:r>
      <w:proofErr w:type="spellStart"/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7A1403" w14:textId="77777777" w:rsidR="00C50A48" w:rsidRPr="00C50A48" w:rsidRDefault="00C50A48" w:rsidP="00C50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Анализ участия отряда в </w:t>
      </w:r>
      <w:r w:rsidR="004B427B"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B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4B427B"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лагерных</w:t>
      </w: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делах, уровня активности и достижений;</w:t>
      </w:r>
    </w:p>
    <w:p w14:paraId="7A5E7607" w14:textId="77777777" w:rsidR="00C50A48" w:rsidRPr="00C50A48" w:rsidRDefault="00C50A48" w:rsidP="00C50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конце смены будет подготовлен аналитический отчет о результатах реализации программы, подготовлены фото и видео материалы;</w:t>
      </w:r>
    </w:p>
    <w:p w14:paraId="14E2DA90" w14:textId="77777777" w:rsidR="00C50A48" w:rsidRPr="00C50A48" w:rsidRDefault="00C50A48" w:rsidP="00C50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Анкетирование родителей с целью выявления уровня удовлетворенности предоставляемой услугой.</w:t>
      </w:r>
    </w:p>
    <w:p w14:paraId="5DE78F11" w14:textId="77777777" w:rsidR="004B427B" w:rsidRDefault="004B427B" w:rsidP="004B427B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86754" w14:textId="77777777" w:rsidR="00DF531A" w:rsidRPr="00BE02A6" w:rsidRDefault="00DF531A" w:rsidP="004B427B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реализации проекта</w:t>
      </w:r>
    </w:p>
    <w:p w14:paraId="1B50C76D" w14:textId="77777777" w:rsidR="00DF531A" w:rsidRPr="00BE02A6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F6623" w14:textId="77777777" w:rsidR="00DF531A" w:rsidRPr="00BE02A6" w:rsidRDefault="00DF531A" w:rsidP="00DF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поселка Малиновский».</w:t>
      </w:r>
    </w:p>
    <w:p w14:paraId="54FDEF68" w14:textId="77777777" w:rsidR="004B427B" w:rsidRDefault="004B427B" w:rsidP="004B4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64671" w14:textId="77777777" w:rsidR="00DF531A" w:rsidRPr="00BE02A6" w:rsidRDefault="00DF531A" w:rsidP="004B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Кадровое обеспечение программы</w:t>
      </w:r>
    </w:p>
    <w:p w14:paraId="335938D7" w14:textId="77777777" w:rsidR="00DF531A" w:rsidRPr="00BE02A6" w:rsidRDefault="00DF531A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65724" w14:textId="77777777" w:rsidR="00DF531A" w:rsidRPr="00BE02A6" w:rsidRDefault="00DF531A" w:rsidP="00DF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и развитие детей в значительной степени зависит от знаний, умений, и подготовленности к работе тех взрослых</w:t>
      </w:r>
      <w:r w:rsidR="004B4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организуют жизнедеятельность лагеря. В реализации программы учувствуют опытные педагоги.</w:t>
      </w:r>
    </w:p>
    <w:p w14:paraId="1FA9BB0D" w14:textId="77777777" w:rsidR="00DF531A" w:rsidRPr="00BE02A6" w:rsidRDefault="00DF531A" w:rsidP="00DF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99353" w14:textId="77777777" w:rsidR="00DF531A" w:rsidRPr="00BE02A6" w:rsidRDefault="00DF531A" w:rsidP="00DF531A">
      <w:pPr>
        <w:shd w:val="clear" w:color="auto" w:fill="FFFFFF"/>
        <w:spacing w:before="13" w:after="13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Начальник лагеря-1</w:t>
      </w:r>
    </w:p>
    <w:p w14:paraId="4C15C5EF" w14:textId="77777777" w:rsidR="00DF531A" w:rsidRPr="00BE02A6" w:rsidRDefault="00DF531A" w:rsidP="00DF531A">
      <w:pPr>
        <w:shd w:val="clear" w:color="auto" w:fill="FFFFFF"/>
        <w:spacing w:before="13" w:after="13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Воспитатели-4</w:t>
      </w:r>
    </w:p>
    <w:p w14:paraId="7A573DD5" w14:textId="77777777" w:rsidR="00DF531A" w:rsidRPr="00BE02A6" w:rsidRDefault="00DF531A" w:rsidP="00DF531A">
      <w:pPr>
        <w:shd w:val="clear" w:color="auto" w:fill="FFFFFF"/>
        <w:spacing w:before="13" w:after="13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Инструктор по </w:t>
      </w:r>
      <w:proofErr w:type="gramStart"/>
      <w:r w:rsidRPr="00BE0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физическому</w:t>
      </w:r>
      <w:proofErr w:type="gramEnd"/>
      <w:r w:rsidRPr="00BE0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воспитанию-1</w:t>
      </w:r>
    </w:p>
    <w:p w14:paraId="7FEC16AD" w14:textId="77777777" w:rsidR="00DF531A" w:rsidRPr="00BE02A6" w:rsidRDefault="00DF531A" w:rsidP="00DF531A">
      <w:pPr>
        <w:shd w:val="clear" w:color="auto" w:fill="FFFFFF"/>
        <w:spacing w:before="13" w:after="1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2EE642" w14:textId="77777777" w:rsidR="00DF531A" w:rsidRPr="00BE02A6" w:rsidRDefault="00DF531A" w:rsidP="00DF531A">
      <w:pPr>
        <w:shd w:val="clear" w:color="auto" w:fill="FFFFFF"/>
        <w:spacing w:before="13" w:after="1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442BBF" w14:textId="77777777" w:rsidR="00DF531A" w:rsidRPr="00BE02A6" w:rsidRDefault="00DF531A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</w:t>
      </w:r>
      <w:proofErr w:type="gramStart"/>
      <w:r w:rsidRPr="00BE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BE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тематический план работы </w:t>
      </w:r>
      <w:r w:rsidR="00B05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оздоровительного </w:t>
      </w:r>
      <w:r w:rsidRPr="00BE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лагеря</w:t>
      </w:r>
    </w:p>
    <w:p w14:paraId="034F19F4" w14:textId="77777777" w:rsidR="00DF531A" w:rsidRPr="00BE02A6" w:rsidRDefault="00DF531A" w:rsidP="00DF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 в страну Здоровья»</w:t>
      </w:r>
    </w:p>
    <w:p w14:paraId="0CA357C5" w14:textId="77777777" w:rsidR="00DF531A" w:rsidRPr="00BE02A6" w:rsidRDefault="00DF531A" w:rsidP="00DF531A">
      <w:pPr>
        <w:shd w:val="clear" w:color="auto" w:fill="FFFFFF"/>
        <w:spacing w:before="13" w:after="1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6AE7E6" w14:textId="77777777" w:rsidR="00DF531A" w:rsidRPr="00BE02A6" w:rsidRDefault="00DF531A" w:rsidP="00DF531A">
      <w:pPr>
        <w:shd w:val="clear" w:color="auto" w:fill="FFFFFF"/>
        <w:spacing w:before="13" w:after="1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830"/>
        <w:gridCol w:w="6776"/>
      </w:tblGrid>
      <w:tr w:rsidR="00B050A1" w:rsidRPr="00BE02A6" w14:paraId="66A8D888" w14:textId="77777777" w:rsidTr="00A64808">
        <w:tc>
          <w:tcPr>
            <w:tcW w:w="2830" w:type="dxa"/>
          </w:tcPr>
          <w:p w14:paraId="2D4F5064" w14:textId="77777777" w:rsidR="00B050A1" w:rsidRPr="00BE02A6" w:rsidRDefault="00B050A1" w:rsidP="00C903C2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0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76" w:type="dxa"/>
          </w:tcPr>
          <w:p w14:paraId="56CBE1F8" w14:textId="77777777" w:rsidR="00B050A1" w:rsidRPr="00BE02A6" w:rsidRDefault="00B050A1" w:rsidP="00C903C2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0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050A1" w:rsidRPr="00BE02A6" w14:paraId="3A19B574" w14:textId="77777777" w:rsidTr="00A64808">
        <w:tc>
          <w:tcPr>
            <w:tcW w:w="2830" w:type="dxa"/>
          </w:tcPr>
          <w:p w14:paraId="7687D9C1" w14:textId="77777777" w:rsidR="00B050A1" w:rsidRDefault="00B050A1" w:rsidP="00C903C2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28.10.2024</w:t>
            </w:r>
          </w:p>
          <w:p w14:paraId="54B9C716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6176823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  <w:proofErr w:type="gramStart"/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  <w:p w14:paraId="7B02FC0D" w14:textId="77777777" w:rsidR="00B050A1" w:rsidRPr="00BE02A6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«Как </w:t>
            </w:r>
            <w:proofErr w:type="gramStart"/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что все мы здесь сегодня собрались»</w:t>
            </w:r>
          </w:p>
        </w:tc>
        <w:tc>
          <w:tcPr>
            <w:tcW w:w="6776" w:type="dxa"/>
          </w:tcPr>
          <w:p w14:paraId="3C8C69F2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Операция «Уют» - обустройство и оформление отрядов, проверка наличия детей, журнал здоровья.</w:t>
            </w:r>
          </w:p>
          <w:p w14:paraId="71C9400E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Организационное отрядное собрание (принятие правил поведения, создание отряда (название, девиз, песня), выборы командира отряда;</w:t>
            </w:r>
            <w:proofErr w:type="gramEnd"/>
          </w:p>
          <w:p w14:paraId="50AB3C71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Здравствуй лагерь! Торжественная линейка</w:t>
            </w:r>
          </w:p>
          <w:p w14:paraId="543A8F7E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Игра «Расскажи мне о себе» (знакомство детей, разучивание отрядной песни, девиза)</w:t>
            </w:r>
          </w:p>
          <w:p w14:paraId="659FC9CF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Проведения инструктажа по безопасности</w:t>
            </w:r>
          </w:p>
          <w:p w14:paraId="3E0DFFC3" w14:textId="77777777" w:rsidR="00B050A1" w:rsidRPr="00BE02A6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Кружковая работа</w:t>
            </w:r>
          </w:p>
        </w:tc>
      </w:tr>
      <w:tr w:rsidR="00B050A1" w:rsidRPr="00BE02A6" w14:paraId="33F1F536" w14:textId="77777777" w:rsidTr="00A64808">
        <w:tc>
          <w:tcPr>
            <w:tcW w:w="2830" w:type="dxa"/>
          </w:tcPr>
          <w:p w14:paraId="07530646" w14:textId="77777777" w:rsidR="00B050A1" w:rsidRDefault="00B050A1" w:rsidP="00C903C2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29.10.2024</w:t>
            </w:r>
          </w:p>
          <w:p w14:paraId="17246AD2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6B22C763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  <w:p w14:paraId="30481DA6" w14:textId="77777777" w:rsidR="00B050A1" w:rsidRPr="00BE02A6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«Здоровый я </w:t>
            </w:r>
            <w:proofErr w:type="gramStart"/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доровая страна!»</w:t>
            </w:r>
          </w:p>
        </w:tc>
        <w:tc>
          <w:tcPr>
            <w:tcW w:w="6776" w:type="dxa"/>
          </w:tcPr>
          <w:p w14:paraId="59A6265F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0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Минутки здоровья «Твой режим дня на каникулах»</w:t>
            </w:r>
          </w:p>
          <w:p w14:paraId="561AE5C6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Спортивный час «Выше, дальше, сильнее»</w:t>
            </w:r>
          </w:p>
          <w:p w14:paraId="60EDBFE9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Конкурс агитационных плакатов «В здоровом теле – здоровый дух»</w:t>
            </w:r>
          </w:p>
          <w:p w14:paraId="1BE82577" w14:textId="77777777" w:rsidR="00B050A1" w:rsidRPr="00BE02A6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Кружковая работа</w:t>
            </w:r>
          </w:p>
        </w:tc>
      </w:tr>
      <w:tr w:rsidR="00B050A1" w:rsidRPr="00BE02A6" w14:paraId="08083561" w14:textId="77777777" w:rsidTr="00A64808">
        <w:tc>
          <w:tcPr>
            <w:tcW w:w="2830" w:type="dxa"/>
          </w:tcPr>
          <w:p w14:paraId="6458EE2F" w14:textId="77777777" w:rsid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30.10.2024</w:t>
            </w:r>
          </w:p>
          <w:p w14:paraId="42B66B8C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B48B7F8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  <w:p w14:paraId="5FC68453" w14:textId="77777777" w:rsidR="00B050A1" w:rsidRPr="00BE02A6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6776" w:type="dxa"/>
          </w:tcPr>
          <w:p w14:paraId="5DCF5F42" w14:textId="77777777" w:rsidR="00B050A1" w:rsidRPr="00B050A1" w:rsidRDefault="00B050A1" w:rsidP="00B050A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Минутки здоровья «Поговорим о правильном питании»</w:t>
            </w:r>
          </w:p>
          <w:p w14:paraId="77865186" w14:textId="77777777" w:rsidR="00B050A1" w:rsidRPr="00B050A1" w:rsidRDefault="00B050A1" w:rsidP="00B050A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 страницам любимых сказок…»</w:t>
            </w:r>
          </w:p>
          <w:p w14:paraId="76F266C1" w14:textId="77777777" w:rsidR="00B050A1" w:rsidRPr="00B050A1" w:rsidRDefault="00B050A1" w:rsidP="00B050A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музея.</w:t>
            </w:r>
          </w:p>
          <w:p w14:paraId="4C5CFBAA" w14:textId="77777777" w:rsidR="00B050A1" w:rsidRPr="00B050A1" w:rsidRDefault="00B050A1" w:rsidP="00B050A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«Любимый сказочный герой»</w:t>
            </w:r>
          </w:p>
          <w:p w14:paraId="262F84D9" w14:textId="77777777" w:rsidR="00B050A1" w:rsidRPr="00B050A1" w:rsidRDefault="00B050A1" w:rsidP="00B050A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B050A1" w:rsidRPr="00BE02A6" w14:paraId="393985FC" w14:textId="77777777" w:rsidTr="00A64808">
        <w:tc>
          <w:tcPr>
            <w:tcW w:w="2830" w:type="dxa"/>
          </w:tcPr>
          <w:p w14:paraId="3DF474B9" w14:textId="77777777" w:rsid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31.10.2024</w:t>
            </w:r>
          </w:p>
          <w:p w14:paraId="662EB6AB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922B9AE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  <w:proofErr w:type="gramStart"/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14:paraId="343A0FD8" w14:textId="77777777" w:rsidR="00B050A1" w:rsidRPr="00BE02A6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«Правила движения - достойны уважения»</w:t>
            </w:r>
          </w:p>
        </w:tc>
        <w:tc>
          <w:tcPr>
            <w:tcW w:w="6776" w:type="dxa"/>
          </w:tcPr>
          <w:p w14:paraId="327E9DD2" w14:textId="77777777" w:rsidR="00B050A1" w:rsidRPr="00B050A1" w:rsidRDefault="00B050A1" w:rsidP="00B05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«Путешествие в страну </w:t>
            </w:r>
            <w:proofErr w:type="spellStart"/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795EA6" w14:textId="77777777" w:rsidR="00B050A1" w:rsidRPr="00B050A1" w:rsidRDefault="00B050A1" w:rsidP="00B05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Спортивный час «Желтый, красный, зеленый»</w:t>
            </w:r>
          </w:p>
          <w:p w14:paraId="5130EC95" w14:textId="77777777" w:rsidR="00B050A1" w:rsidRPr="00B050A1" w:rsidRDefault="00B050A1" w:rsidP="00B05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«Знаки и сигналы в пути!» </w:t>
            </w:r>
          </w:p>
          <w:p w14:paraId="5CF0E7A5" w14:textId="77777777" w:rsidR="00B050A1" w:rsidRPr="00B050A1" w:rsidRDefault="00B050A1" w:rsidP="00B05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Конкурс рисунков «Будь внимателен на дороге»</w:t>
            </w:r>
          </w:p>
          <w:p w14:paraId="20F384C7" w14:textId="77777777" w:rsidR="00B050A1" w:rsidRPr="00B050A1" w:rsidRDefault="00B050A1" w:rsidP="00B050A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A1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B050A1" w:rsidRPr="00BE02A6" w14:paraId="3EB6BAD6" w14:textId="77777777" w:rsidTr="00A64808">
        <w:tc>
          <w:tcPr>
            <w:tcW w:w="2830" w:type="dxa"/>
          </w:tcPr>
          <w:p w14:paraId="6ED5D728" w14:textId="77777777" w:rsidR="00B050A1" w:rsidRDefault="00B050A1" w:rsidP="00C903C2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01.11.2024</w:t>
            </w:r>
          </w:p>
          <w:p w14:paraId="1CAC05BB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E649581" w14:textId="77777777" w:rsidR="00B050A1" w:rsidRP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День5</w:t>
            </w:r>
          </w:p>
          <w:p w14:paraId="43C81CAD" w14:textId="77777777" w:rsidR="00B050A1" w:rsidRDefault="00B050A1" w:rsidP="00B050A1">
            <w:pPr>
              <w:spacing w:before="13" w:after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единства – мы вместе!»</w:t>
            </w:r>
          </w:p>
        </w:tc>
        <w:tc>
          <w:tcPr>
            <w:tcW w:w="6776" w:type="dxa"/>
          </w:tcPr>
          <w:p w14:paraId="6F00F621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Минутки здоровья «Здоровый образ жизни»</w:t>
            </w:r>
          </w:p>
          <w:p w14:paraId="12EF55AA" w14:textId="77777777" w:rsidR="004B427B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Посещение детской библиотеки им. </w:t>
            </w:r>
            <w:proofErr w:type="spellStart"/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М.Пришвина</w:t>
            </w:r>
            <w:proofErr w:type="spellEnd"/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B61009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патриот своей страны»</w:t>
            </w:r>
          </w:p>
          <w:p w14:paraId="1D91E25E" w14:textId="77777777" w:rsidR="00B050A1" w:rsidRPr="00B050A1" w:rsidRDefault="00B050A1" w:rsidP="00B050A1">
            <w:pPr>
              <w:spacing w:before="13" w:after="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Линейка, посвященная закрытию лагеря</w:t>
            </w:r>
          </w:p>
          <w:p w14:paraId="7975FEA3" w14:textId="1BCC13B8" w:rsidR="00B050A1" w:rsidRPr="00BE02A6" w:rsidRDefault="00B050A1" w:rsidP="00A64808">
            <w:pPr>
              <w:spacing w:before="13" w:after="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0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Подведение итогов работы лагеря, награждение активных участников. </w:t>
            </w:r>
          </w:p>
        </w:tc>
      </w:tr>
    </w:tbl>
    <w:p w14:paraId="0CA875D1" w14:textId="77777777" w:rsidR="00DF531A" w:rsidRPr="00BE02A6" w:rsidRDefault="00DF531A" w:rsidP="00DF531A">
      <w:pPr>
        <w:shd w:val="clear" w:color="auto" w:fill="FFFFFF"/>
        <w:spacing w:before="13" w:after="1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35BC89ED" w14:textId="77777777" w:rsidR="00DF531A" w:rsidRPr="00BE02A6" w:rsidRDefault="00DF531A" w:rsidP="00DF531A">
      <w:pPr>
        <w:shd w:val="clear" w:color="auto" w:fill="FFFFFF"/>
        <w:spacing w:before="13" w:after="1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040904" w14:textId="77777777" w:rsidR="00DF531A" w:rsidRPr="00BE02A6" w:rsidRDefault="00DF531A" w:rsidP="00DF531A">
      <w:pPr>
        <w:shd w:val="clear" w:color="auto" w:fill="FFFFFF"/>
        <w:spacing w:before="13" w:after="1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DA8F9B" w14:textId="651ACE11" w:rsidR="00DF531A" w:rsidRPr="00782594" w:rsidRDefault="00DF531A" w:rsidP="00DF531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2594">
        <w:rPr>
          <w:rFonts w:ascii="Times New Roman" w:eastAsia="Calibri" w:hAnsi="Times New Roman" w:cs="Times New Roman"/>
          <w:sz w:val="24"/>
          <w:szCs w:val="24"/>
        </w:rPr>
        <w:t>Анкета на выходе для детей.</w:t>
      </w:r>
      <w:r w:rsidR="00A64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594">
        <w:rPr>
          <w:rFonts w:ascii="Times New Roman" w:eastAsia="Calibri" w:hAnsi="Times New Roman" w:cs="Times New Roman"/>
          <w:sz w:val="24"/>
          <w:szCs w:val="24"/>
        </w:rPr>
        <w:t>Анкета «Как мы жили?» Дорогой друг! Прошла лагерная смена. Помоги сделать наш лагерь еще лучше! Ответь, пожалуйста, на вопросы!</w:t>
      </w:r>
    </w:p>
    <w:p w14:paraId="61C40D24" w14:textId="77777777" w:rsidR="00660E2B" w:rsidRPr="00782594" w:rsidRDefault="00660E2B" w:rsidP="00660E2B">
      <w:pPr>
        <w:pStyle w:val="Default"/>
      </w:pPr>
      <w:r w:rsidRPr="00782594">
        <w:t xml:space="preserve">1.Ты с удовольствием идёшь утром в лагерь? </w:t>
      </w:r>
    </w:p>
    <w:p w14:paraId="39390422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5B604EF6" w14:textId="77777777" w:rsidR="00660E2B" w:rsidRPr="00782594" w:rsidRDefault="00660E2B" w:rsidP="00660E2B">
      <w:pPr>
        <w:pStyle w:val="Default"/>
      </w:pPr>
      <w:r w:rsidRPr="00782594">
        <w:t xml:space="preserve">2.Если тебе интересно в лагере, </w:t>
      </w:r>
      <w:proofErr w:type="gramStart"/>
      <w:r w:rsidRPr="00782594">
        <w:t>то</w:t>
      </w:r>
      <w:proofErr w:type="gramEnd"/>
      <w:r w:rsidRPr="00782594">
        <w:t xml:space="preserve"> что больше всего ты бы хотел (а) делать: петь, танцевать, рисовать, смотреть телевизор, играть, заниматься спортом, играть в шашки, шахматы или что-то ещё? </w:t>
      </w:r>
    </w:p>
    <w:p w14:paraId="18C21F91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6A41BC3D" w14:textId="77777777" w:rsidR="00660E2B" w:rsidRPr="00782594" w:rsidRDefault="00660E2B" w:rsidP="00660E2B">
      <w:pPr>
        <w:pStyle w:val="Default"/>
      </w:pPr>
      <w:r w:rsidRPr="00782594">
        <w:t>3.Если бы тебе разрешили, что бы ты дела</w:t>
      </w:r>
      <w:proofErr w:type="gramStart"/>
      <w:r w:rsidRPr="00782594">
        <w:t>л(</w:t>
      </w:r>
      <w:proofErr w:type="gramEnd"/>
      <w:r w:rsidRPr="00782594">
        <w:t xml:space="preserve">а) в лагере целый день? </w:t>
      </w:r>
    </w:p>
    <w:p w14:paraId="76DF63B2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7300A74F" w14:textId="77777777" w:rsidR="00660E2B" w:rsidRPr="00782594" w:rsidRDefault="00660E2B" w:rsidP="00660E2B">
      <w:pPr>
        <w:pStyle w:val="Default"/>
      </w:pPr>
      <w:r w:rsidRPr="00782594">
        <w:t>4.Чего нет в лагере, чего бы ты хоте</w:t>
      </w:r>
      <w:proofErr w:type="gramStart"/>
      <w:r w:rsidRPr="00782594">
        <w:t>л(</w:t>
      </w:r>
      <w:proofErr w:type="gramEnd"/>
      <w:r w:rsidRPr="00782594">
        <w:t xml:space="preserve">а)? </w:t>
      </w:r>
    </w:p>
    <w:p w14:paraId="7B1F8771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039C0319" w14:textId="77777777" w:rsidR="00660E2B" w:rsidRPr="00782594" w:rsidRDefault="00660E2B" w:rsidP="00660E2B">
      <w:pPr>
        <w:pStyle w:val="Default"/>
      </w:pPr>
      <w:r w:rsidRPr="00782594">
        <w:t xml:space="preserve">5.Ты пойдёшь на следующий год в лагерь? Если не пойдёшь, то почему? </w:t>
      </w:r>
    </w:p>
    <w:p w14:paraId="132F921A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2304B5E1" w14:textId="77777777" w:rsidR="00660E2B" w:rsidRPr="00782594" w:rsidRDefault="00660E2B" w:rsidP="00660E2B">
      <w:pPr>
        <w:pStyle w:val="Default"/>
      </w:pPr>
      <w:r w:rsidRPr="00782594">
        <w:t xml:space="preserve">6.Что ты рассказываешь дома о лагере? </w:t>
      </w:r>
    </w:p>
    <w:p w14:paraId="06C248B1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666B5A82" w14:textId="77777777" w:rsidR="00660E2B" w:rsidRPr="00782594" w:rsidRDefault="00660E2B" w:rsidP="00660E2B">
      <w:pPr>
        <w:pStyle w:val="Default"/>
      </w:pPr>
      <w:r w:rsidRPr="00782594">
        <w:t xml:space="preserve">7.Нравится ли тебе, как кормят и готовят в лагере? Поставь оценку повару: (от «пятёрки» до «двойки»). </w:t>
      </w:r>
    </w:p>
    <w:p w14:paraId="3F7C0D83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151F1DBB" w14:textId="77777777" w:rsidR="00660E2B" w:rsidRPr="00782594" w:rsidRDefault="00660E2B" w:rsidP="00660E2B">
      <w:pPr>
        <w:pStyle w:val="Default"/>
      </w:pPr>
      <w:r w:rsidRPr="00782594">
        <w:t xml:space="preserve">8.Хочется ли тебе идти домой после лагеря? </w:t>
      </w:r>
    </w:p>
    <w:p w14:paraId="65C438D1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33C4985F" w14:textId="77777777" w:rsidR="00660E2B" w:rsidRPr="00782594" w:rsidRDefault="00660E2B" w:rsidP="00660E2B">
      <w:pPr>
        <w:pStyle w:val="Default"/>
      </w:pPr>
      <w:r w:rsidRPr="00782594">
        <w:t xml:space="preserve">9.Какую оценку ты бы поставил за жизнь в лагере? </w:t>
      </w:r>
    </w:p>
    <w:p w14:paraId="18164450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294775B3" w14:textId="77777777" w:rsidR="00660E2B" w:rsidRPr="00782594" w:rsidRDefault="00660E2B" w:rsidP="00660E2B">
      <w:pPr>
        <w:pStyle w:val="Default"/>
      </w:pPr>
      <w:r w:rsidRPr="00782594">
        <w:t xml:space="preserve">10.Кто твой друг среди ребят, среди взрослых? </w:t>
      </w:r>
    </w:p>
    <w:p w14:paraId="357B1631" w14:textId="77777777" w:rsidR="00660E2B" w:rsidRPr="00782594" w:rsidRDefault="00660E2B" w:rsidP="00660E2B">
      <w:pPr>
        <w:pStyle w:val="Default"/>
      </w:pPr>
      <w:r w:rsidRPr="00782594">
        <w:t xml:space="preserve">________________________________________________________________ </w:t>
      </w:r>
    </w:p>
    <w:p w14:paraId="4E0F1830" w14:textId="77777777" w:rsidR="00660E2B" w:rsidRPr="00782594" w:rsidRDefault="00660E2B" w:rsidP="00660E2B">
      <w:pPr>
        <w:pStyle w:val="Default"/>
      </w:pPr>
      <w:r w:rsidRPr="00782594">
        <w:t xml:space="preserve">11.Что особенно нравится в лагере (спортивные мероприятия, туристическая эстафета, праздники, экскурсии)? </w:t>
      </w:r>
    </w:p>
    <w:p w14:paraId="341FC0BB" w14:textId="77777777" w:rsidR="00DF531A" w:rsidRPr="00782594" w:rsidRDefault="00660E2B" w:rsidP="00660E2B">
      <w:pPr>
        <w:tabs>
          <w:tab w:val="left" w:pos="3720"/>
          <w:tab w:val="left" w:pos="4050"/>
          <w:tab w:val="center" w:pos="5217"/>
        </w:tabs>
        <w:rPr>
          <w:rFonts w:ascii="Times New Roman" w:eastAsia="Calibri" w:hAnsi="Times New Roman" w:cs="Times New Roman"/>
          <w:sz w:val="24"/>
          <w:szCs w:val="24"/>
        </w:rPr>
      </w:pPr>
      <w:r w:rsidRPr="0078259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F531A" w:rsidRPr="00782594">
        <w:rPr>
          <w:rFonts w:ascii="Times New Roman" w:eastAsia="Calibri" w:hAnsi="Times New Roman" w:cs="Times New Roman"/>
          <w:sz w:val="24"/>
          <w:szCs w:val="24"/>
        </w:rPr>
        <w:tab/>
      </w:r>
    </w:p>
    <w:p w14:paraId="413190DD" w14:textId="77777777" w:rsidR="00DF531A" w:rsidRPr="00782594" w:rsidRDefault="00DF531A" w:rsidP="00DF531A">
      <w:pPr>
        <w:tabs>
          <w:tab w:val="left" w:pos="3720"/>
          <w:tab w:val="left" w:pos="4050"/>
          <w:tab w:val="center" w:pos="521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8F3A57" w14:textId="77777777" w:rsidR="00DF531A" w:rsidRPr="00BE02A6" w:rsidRDefault="00DF531A" w:rsidP="00782594">
      <w:pPr>
        <w:tabs>
          <w:tab w:val="left" w:pos="3720"/>
          <w:tab w:val="left" w:pos="4050"/>
          <w:tab w:val="center" w:pos="5217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BE02A6"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 w14:paraId="02BDDD19" w14:textId="77777777" w:rsidR="00DF531A" w:rsidRPr="00BE02A6" w:rsidRDefault="00DF531A" w:rsidP="00782594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1.Арманд и Беверли </w:t>
      </w:r>
      <w:proofErr w:type="spellStart"/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Болл</w:t>
      </w:r>
      <w:proofErr w:type="spellEnd"/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 «Основы управления лагерем</w:t>
      </w:r>
      <w:proofErr w:type="gramStart"/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.»</w:t>
      </w:r>
      <w:r w:rsidRPr="00BE0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Pr="00BE0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Русское издание. − Издательство НОУД «Уч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ебный центр 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КОМПЬЮТЕРиЯ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», 2018</w:t>
      </w:r>
      <w:r w:rsidRPr="00BE0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 446 с.</w:t>
      </w:r>
    </w:p>
    <w:p w14:paraId="48D7B21E" w14:textId="77777777" w:rsidR="00DF531A" w:rsidRPr="00BE02A6" w:rsidRDefault="00DF531A" w:rsidP="00782594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proofErr w:type="gramStart"/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Арсенина</w:t>
      </w:r>
      <w:proofErr w:type="gramEnd"/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Е.Н. «Возьми с собою в лагерь: Игры, викторины, конкурсы, инсценировки, развлекательные мероприятия</w:t>
      </w:r>
      <w:proofErr w:type="gramStart"/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.»</w:t>
      </w:r>
      <w:r w:rsidRPr="00BE0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gramEnd"/>
      <w:r w:rsidRPr="00BE0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Серия: В помощь воспитателям и вожатым. – 2007, 183 с.</w:t>
      </w:r>
    </w:p>
    <w:p w14:paraId="15D8FEEC" w14:textId="77777777" w:rsidR="00DF531A" w:rsidRPr="00BE02A6" w:rsidRDefault="00DF531A" w:rsidP="0078259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Бесова</w:t>
      </w:r>
      <w:proofErr w:type="spellEnd"/>
      <w:r w:rsidRPr="00BE02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 «Весёлые игры для дружного отряда. Праздники в загородном лагере</w:t>
      </w:r>
      <w:proofErr w:type="gramStart"/>
      <w:r w:rsidRPr="00BE02A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.»</w:t>
      </w:r>
      <w:r w:rsidRPr="00BE0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– </w:t>
      </w:r>
      <w:proofErr w:type="gramEnd"/>
      <w:r w:rsidRPr="00BE0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Издательства: «Академия Развития», «Академия Холдинг», 2019 г. Серия: После</w:t>
      </w:r>
      <w:r w:rsidR="007825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0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уроков. 160 стр.</w:t>
      </w:r>
    </w:p>
    <w:p w14:paraId="40B85BEE" w14:textId="77777777" w:rsidR="006926C7" w:rsidRPr="006926C7" w:rsidRDefault="00782594" w:rsidP="0069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26C7" w:rsidRPr="006926C7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«Ура каникулы!» Библиотека вожатого С.В. Титов. Москва 2019г.</w:t>
      </w:r>
    </w:p>
    <w:p w14:paraId="7BAB9C23" w14:textId="77777777" w:rsidR="006926C7" w:rsidRPr="006926C7" w:rsidRDefault="00782594" w:rsidP="0069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26C7" w:rsidRPr="0069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«Весёлые игры для дружного отряда». Праздники в загородном лагере. М.А. </w:t>
      </w:r>
      <w:proofErr w:type="spellStart"/>
      <w:r w:rsidR="006926C7" w:rsidRPr="006926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Бесова</w:t>
      </w:r>
      <w:proofErr w:type="spellEnd"/>
      <w:r w:rsidR="006926C7" w:rsidRPr="006926C7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Ярославль. Академия развития. 2019 г.</w:t>
      </w:r>
    </w:p>
    <w:p w14:paraId="0191F363" w14:textId="77777777" w:rsidR="006926C7" w:rsidRPr="006926C7" w:rsidRDefault="00782594" w:rsidP="0069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26C7" w:rsidRPr="006926C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«Организация внешкольного досуга». Сценарии, программы игр и представлений. Ростов – на Дону. «Феникс». 2019 г.</w:t>
      </w:r>
    </w:p>
    <w:p w14:paraId="5732DC6E" w14:textId="77777777" w:rsidR="006926C7" w:rsidRPr="006926C7" w:rsidRDefault="00782594" w:rsidP="0069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926C7" w:rsidRPr="006926C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«Игры-шутки, игры-минутки». С.А. Шмаков. Москва. 2020 г.</w:t>
      </w:r>
    </w:p>
    <w:p w14:paraId="67908276" w14:textId="186985ED" w:rsidR="000F4536" w:rsidRPr="00782594" w:rsidRDefault="00782594" w:rsidP="00A64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926C7" w:rsidRPr="006926C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«Каникулы и фантазия». А.В. Волохов, А.В. Ершова, М.И. Журавлёв. Москва. 2018г.</w:t>
      </w:r>
    </w:p>
    <w:sectPr w:rsidR="000F4536" w:rsidRPr="00782594" w:rsidSect="00A648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4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7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singleLevel"/>
    <w:tmpl w:val="0000000D"/>
    <w:name w:val="WW8Num14"/>
    <w:lvl w:ilvl="0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1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4">
    <w:nsid w:val="00211A93"/>
    <w:multiLevelType w:val="hybridMultilevel"/>
    <w:tmpl w:val="FDFA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B6249D"/>
    <w:multiLevelType w:val="hybridMultilevel"/>
    <w:tmpl w:val="9C2C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2123F4"/>
    <w:multiLevelType w:val="hybridMultilevel"/>
    <w:tmpl w:val="8E84D9A2"/>
    <w:lvl w:ilvl="0" w:tplc="79CCE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5B0921"/>
    <w:multiLevelType w:val="multilevel"/>
    <w:tmpl w:val="E0E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5F1CFD"/>
    <w:multiLevelType w:val="hybridMultilevel"/>
    <w:tmpl w:val="79D8D4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262FEE"/>
    <w:multiLevelType w:val="hybridMultilevel"/>
    <w:tmpl w:val="BD748C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705139B"/>
    <w:multiLevelType w:val="hybridMultilevel"/>
    <w:tmpl w:val="798A3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9F398F"/>
    <w:multiLevelType w:val="hybridMultilevel"/>
    <w:tmpl w:val="7C9E26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7F772A5"/>
    <w:multiLevelType w:val="hybridMultilevel"/>
    <w:tmpl w:val="E35AABDC"/>
    <w:lvl w:ilvl="0" w:tplc="8AB0E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B373ED"/>
    <w:multiLevelType w:val="hybridMultilevel"/>
    <w:tmpl w:val="9862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C570A"/>
    <w:multiLevelType w:val="hybridMultilevel"/>
    <w:tmpl w:val="BE9CD8F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7730F50"/>
    <w:multiLevelType w:val="hybridMultilevel"/>
    <w:tmpl w:val="8596300C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>
    <w:nsid w:val="581262BE"/>
    <w:multiLevelType w:val="hybridMultilevel"/>
    <w:tmpl w:val="B300B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F14357"/>
    <w:multiLevelType w:val="hybridMultilevel"/>
    <w:tmpl w:val="575CE45A"/>
    <w:lvl w:ilvl="0" w:tplc="8AB0E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C6E2C"/>
    <w:multiLevelType w:val="hybridMultilevel"/>
    <w:tmpl w:val="975C1F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F7A6B89"/>
    <w:multiLevelType w:val="hybridMultilevel"/>
    <w:tmpl w:val="EC2299A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D79505A"/>
    <w:multiLevelType w:val="hybridMultilevel"/>
    <w:tmpl w:val="63AAD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27"/>
  </w:num>
  <w:num w:numId="5">
    <w:abstractNumId w:val="26"/>
  </w:num>
  <w:num w:numId="6">
    <w:abstractNumId w:val="16"/>
  </w:num>
  <w:num w:numId="7">
    <w:abstractNumId w:val="15"/>
  </w:num>
  <w:num w:numId="8">
    <w:abstractNumId w:val="14"/>
  </w:num>
  <w:num w:numId="9">
    <w:abstractNumId w:val="18"/>
  </w:num>
  <w:num w:numId="10">
    <w:abstractNumId w:val="21"/>
  </w:num>
  <w:num w:numId="11">
    <w:abstractNumId w:val="24"/>
  </w:num>
  <w:num w:numId="12">
    <w:abstractNumId w:val="19"/>
  </w:num>
  <w:num w:numId="13">
    <w:abstractNumId w:val="30"/>
  </w:num>
  <w:num w:numId="14">
    <w:abstractNumId w:val="29"/>
  </w:num>
  <w:num w:numId="15">
    <w:abstractNumId w:val="8"/>
  </w:num>
  <w:num w:numId="16">
    <w:abstractNumId w:val="25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5"/>
  </w:num>
  <w:num w:numId="22">
    <w:abstractNumId w:val="7"/>
  </w:num>
  <w:num w:numId="23">
    <w:abstractNumId w:val="11"/>
  </w:num>
  <w:num w:numId="24">
    <w:abstractNumId w:val="12"/>
  </w:num>
  <w:num w:numId="25">
    <w:abstractNumId w:val="23"/>
  </w:num>
  <w:num w:numId="26">
    <w:abstractNumId w:val="20"/>
  </w:num>
  <w:num w:numId="27">
    <w:abstractNumId w:val="28"/>
  </w:num>
  <w:num w:numId="28">
    <w:abstractNumId w:val="3"/>
  </w:num>
  <w:num w:numId="29">
    <w:abstractNumId w:val="6"/>
  </w:num>
  <w:num w:numId="30">
    <w:abstractNumId w:val="9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1A"/>
    <w:rsid w:val="00041A81"/>
    <w:rsid w:val="00081C76"/>
    <w:rsid w:val="000F4536"/>
    <w:rsid w:val="0016603F"/>
    <w:rsid w:val="002174C1"/>
    <w:rsid w:val="003022A1"/>
    <w:rsid w:val="00403C8E"/>
    <w:rsid w:val="00415B54"/>
    <w:rsid w:val="004253A6"/>
    <w:rsid w:val="004B427B"/>
    <w:rsid w:val="005207C0"/>
    <w:rsid w:val="00660E2B"/>
    <w:rsid w:val="006926C7"/>
    <w:rsid w:val="006A30E9"/>
    <w:rsid w:val="00700448"/>
    <w:rsid w:val="00751B09"/>
    <w:rsid w:val="00782594"/>
    <w:rsid w:val="00881D82"/>
    <w:rsid w:val="00A64808"/>
    <w:rsid w:val="00B050A1"/>
    <w:rsid w:val="00BE3A91"/>
    <w:rsid w:val="00C50A48"/>
    <w:rsid w:val="00C67003"/>
    <w:rsid w:val="00C903C2"/>
    <w:rsid w:val="00DF531A"/>
    <w:rsid w:val="00E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6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1A"/>
    <w:pPr>
      <w:ind w:left="720"/>
      <w:contextualSpacing/>
    </w:pPr>
  </w:style>
  <w:style w:type="table" w:styleId="a4">
    <w:name w:val="Table Grid"/>
    <w:basedOn w:val="a1"/>
    <w:uiPriority w:val="59"/>
    <w:rsid w:val="00DF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531A"/>
    <w:pPr>
      <w:spacing w:after="0" w:line="240" w:lineRule="auto"/>
    </w:pPr>
  </w:style>
  <w:style w:type="paragraph" w:customStyle="1" w:styleId="Default">
    <w:name w:val="Default"/>
    <w:rsid w:val="00EF6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903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03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03C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03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03C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03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1A"/>
    <w:pPr>
      <w:ind w:left="720"/>
      <w:contextualSpacing/>
    </w:pPr>
  </w:style>
  <w:style w:type="table" w:styleId="a4">
    <w:name w:val="Table Grid"/>
    <w:basedOn w:val="a1"/>
    <w:uiPriority w:val="59"/>
    <w:rsid w:val="00DF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531A"/>
    <w:pPr>
      <w:spacing w:after="0" w:line="240" w:lineRule="auto"/>
    </w:pPr>
  </w:style>
  <w:style w:type="paragraph" w:customStyle="1" w:styleId="Default">
    <w:name w:val="Default"/>
    <w:rsid w:val="00EF6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903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03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03C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03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03C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Шарко</dc:creator>
  <cp:keywords/>
  <dc:description/>
  <cp:lastModifiedBy>Пользователь</cp:lastModifiedBy>
  <cp:revision>7</cp:revision>
  <cp:lastPrinted>2024-10-14T11:54:00Z</cp:lastPrinted>
  <dcterms:created xsi:type="dcterms:W3CDTF">2024-10-14T11:36:00Z</dcterms:created>
  <dcterms:modified xsi:type="dcterms:W3CDTF">2024-10-15T10:45:00Z</dcterms:modified>
</cp:coreProperties>
</file>