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4D69" w:rsidRDefault="00994D69" w:rsidP="00B46107">
      <w:pPr>
        <w:pStyle w:val="212"/>
        <w:spacing w:after="0" w:line="240" w:lineRule="auto"/>
        <w:ind w:firstLine="709"/>
        <w:jc w:val="right"/>
        <w:rPr>
          <w:sz w:val="24"/>
          <w:szCs w:val="24"/>
        </w:rPr>
      </w:pPr>
    </w:p>
    <w:p w:rsidR="00145B0E" w:rsidRPr="0045569B" w:rsidRDefault="008A4DBA" w:rsidP="00B46107">
      <w:pPr>
        <w:pStyle w:val="212"/>
        <w:spacing w:after="0" w:line="240" w:lineRule="auto"/>
        <w:ind w:firstLine="709"/>
        <w:jc w:val="right"/>
        <w:rPr>
          <w:sz w:val="24"/>
          <w:szCs w:val="24"/>
        </w:rPr>
      </w:pPr>
      <w:r w:rsidRPr="0045569B">
        <w:rPr>
          <w:sz w:val="24"/>
          <w:szCs w:val="24"/>
        </w:rPr>
        <w:t>П</w:t>
      </w:r>
      <w:r w:rsidR="00B65EEF">
        <w:rPr>
          <w:sz w:val="24"/>
          <w:szCs w:val="24"/>
        </w:rPr>
        <w:t>риложение</w:t>
      </w:r>
      <w:r w:rsidR="00B65EEF">
        <w:rPr>
          <w:sz w:val="24"/>
          <w:szCs w:val="24"/>
        </w:rPr>
        <w:br/>
        <w:t xml:space="preserve">к приказу Управления образования </w:t>
      </w:r>
    </w:p>
    <w:p w:rsidR="00145B0E" w:rsidRDefault="00145B0E" w:rsidP="00B46107">
      <w:pPr>
        <w:pStyle w:val="212"/>
        <w:spacing w:after="0" w:line="240" w:lineRule="auto"/>
        <w:ind w:firstLine="709"/>
        <w:jc w:val="right"/>
        <w:rPr>
          <w:bCs/>
          <w:color w:val="FF0000"/>
          <w:sz w:val="24"/>
          <w:szCs w:val="24"/>
        </w:rPr>
      </w:pPr>
      <w:r w:rsidRPr="0045569B">
        <w:rPr>
          <w:bCs/>
          <w:sz w:val="24"/>
          <w:szCs w:val="24"/>
        </w:rPr>
        <w:t>администрации Советского района</w:t>
      </w:r>
      <w:r w:rsidRPr="0045569B">
        <w:rPr>
          <w:bCs/>
          <w:color w:val="FF0000"/>
          <w:sz w:val="24"/>
          <w:szCs w:val="24"/>
        </w:rPr>
        <w:t xml:space="preserve"> </w:t>
      </w:r>
    </w:p>
    <w:p w:rsidR="00B65EEF" w:rsidRPr="00B65EEF" w:rsidRDefault="00B65EEF" w:rsidP="00B46107">
      <w:pPr>
        <w:pStyle w:val="212"/>
        <w:spacing w:after="0" w:line="240" w:lineRule="auto"/>
        <w:ind w:firstLine="709"/>
        <w:jc w:val="right"/>
        <w:rPr>
          <w:bCs/>
          <w:sz w:val="24"/>
          <w:szCs w:val="24"/>
        </w:rPr>
      </w:pPr>
      <w:r w:rsidRPr="00B65EEF">
        <w:rPr>
          <w:bCs/>
          <w:sz w:val="24"/>
          <w:szCs w:val="24"/>
        </w:rPr>
        <w:t>от «__»______2022 №__</w:t>
      </w:r>
    </w:p>
    <w:p w:rsidR="00145B0E" w:rsidRPr="0045569B" w:rsidRDefault="00145B0E" w:rsidP="00B46107">
      <w:pPr>
        <w:widowControl w:val="0"/>
        <w:tabs>
          <w:tab w:val="left" w:pos="1134"/>
        </w:tabs>
        <w:ind w:firstLine="709"/>
        <w:jc w:val="both"/>
        <w:rPr>
          <w:sz w:val="24"/>
          <w:szCs w:val="24"/>
        </w:rPr>
      </w:pPr>
    </w:p>
    <w:p w:rsidR="00C22F9F" w:rsidRDefault="00B65EEF" w:rsidP="00B46107">
      <w:pPr>
        <w:widowControl w:val="0"/>
        <w:suppressAutoHyphens w:val="0"/>
        <w:autoSpaceDE w:val="0"/>
        <w:autoSpaceDN w:val="0"/>
        <w:ind w:left="-426" w:firstLine="709"/>
        <w:jc w:val="center"/>
        <w:rPr>
          <w:b/>
          <w:bCs/>
          <w:sz w:val="24"/>
          <w:szCs w:val="24"/>
          <w:lang w:eastAsia="en-US"/>
        </w:rPr>
      </w:pPr>
      <w:bookmarkStart w:id="0" w:name="Par37"/>
      <w:bookmarkStart w:id="1" w:name="Par31"/>
      <w:bookmarkEnd w:id="0"/>
      <w:bookmarkEnd w:id="1"/>
      <w:r>
        <w:rPr>
          <w:b/>
          <w:bCs/>
          <w:sz w:val="24"/>
          <w:szCs w:val="24"/>
          <w:lang w:eastAsia="en-US"/>
        </w:rPr>
        <w:t>Стандарт</w:t>
      </w:r>
      <w:r w:rsidR="008D398E">
        <w:rPr>
          <w:b/>
          <w:bCs/>
          <w:sz w:val="24"/>
          <w:szCs w:val="24"/>
          <w:lang w:eastAsia="en-US"/>
        </w:rPr>
        <w:t xml:space="preserve"> </w:t>
      </w:r>
      <w:r w:rsidR="00EB10F9">
        <w:rPr>
          <w:b/>
          <w:bCs/>
          <w:sz w:val="24"/>
          <w:szCs w:val="24"/>
          <w:lang w:eastAsia="en-US"/>
        </w:rPr>
        <w:t>предоставления муниципальными образовательными организациями, реализующими</w:t>
      </w:r>
      <w:r w:rsidR="0045569B" w:rsidRPr="00C951A6">
        <w:rPr>
          <w:b/>
          <w:bCs/>
          <w:sz w:val="24"/>
          <w:szCs w:val="24"/>
          <w:lang w:eastAsia="en-US"/>
        </w:rPr>
        <w:t xml:space="preserve"> образовательные программы начального общего, основного общего и среднего общего образования на территории </w:t>
      </w:r>
    </w:p>
    <w:p w:rsidR="00C22F9F" w:rsidRDefault="0045569B" w:rsidP="00B46107">
      <w:pPr>
        <w:widowControl w:val="0"/>
        <w:suppressAutoHyphens w:val="0"/>
        <w:autoSpaceDE w:val="0"/>
        <w:autoSpaceDN w:val="0"/>
        <w:ind w:left="-426" w:firstLine="709"/>
        <w:jc w:val="center"/>
        <w:rPr>
          <w:b/>
          <w:bCs/>
          <w:sz w:val="24"/>
          <w:szCs w:val="24"/>
          <w:lang w:eastAsia="en-US"/>
        </w:rPr>
      </w:pPr>
      <w:r w:rsidRPr="00C951A6">
        <w:rPr>
          <w:b/>
          <w:bCs/>
          <w:sz w:val="24"/>
          <w:szCs w:val="24"/>
          <w:lang w:eastAsia="en-US"/>
        </w:rPr>
        <w:t>Советского района муниципальной услуги</w:t>
      </w:r>
    </w:p>
    <w:p w:rsidR="008D398E" w:rsidRDefault="008D398E" w:rsidP="00B46107">
      <w:pPr>
        <w:widowControl w:val="0"/>
        <w:suppressAutoHyphens w:val="0"/>
        <w:autoSpaceDE w:val="0"/>
        <w:autoSpaceDN w:val="0"/>
        <w:ind w:left="-426" w:firstLine="709"/>
        <w:jc w:val="center"/>
        <w:rPr>
          <w:b/>
          <w:bCs/>
          <w:sz w:val="24"/>
          <w:szCs w:val="24"/>
          <w:lang w:eastAsia="en-US"/>
        </w:rPr>
      </w:pPr>
      <w:r>
        <w:rPr>
          <w:b/>
          <w:bCs/>
          <w:sz w:val="24"/>
          <w:szCs w:val="24"/>
          <w:lang w:eastAsia="en-US"/>
        </w:rPr>
        <w:t xml:space="preserve"> </w:t>
      </w:r>
      <w:r w:rsidR="0045569B" w:rsidRPr="00C951A6">
        <w:rPr>
          <w:b/>
          <w:bCs/>
          <w:sz w:val="24"/>
          <w:szCs w:val="24"/>
          <w:lang w:eastAsia="en-US"/>
        </w:rPr>
        <w:t xml:space="preserve">«Прием заявлений о зачислении </w:t>
      </w:r>
      <w:r w:rsidR="00B46107">
        <w:rPr>
          <w:b/>
          <w:bCs/>
          <w:sz w:val="24"/>
          <w:szCs w:val="24"/>
          <w:lang w:eastAsia="en-US"/>
        </w:rPr>
        <w:t>в муниципальные</w:t>
      </w:r>
      <w:r w:rsidR="00C22F9F">
        <w:rPr>
          <w:b/>
          <w:bCs/>
          <w:sz w:val="24"/>
          <w:szCs w:val="24"/>
          <w:lang w:eastAsia="en-US"/>
        </w:rPr>
        <w:t xml:space="preserve"> </w:t>
      </w:r>
      <w:r w:rsidR="008467BD">
        <w:rPr>
          <w:b/>
          <w:bCs/>
          <w:sz w:val="24"/>
          <w:szCs w:val="24"/>
          <w:lang w:eastAsia="en-US"/>
        </w:rPr>
        <w:t>образовательные</w:t>
      </w:r>
      <w:bookmarkStart w:id="2" w:name="_GoBack"/>
      <w:bookmarkEnd w:id="2"/>
      <w:r w:rsidR="00B46107">
        <w:rPr>
          <w:b/>
          <w:bCs/>
          <w:sz w:val="24"/>
          <w:szCs w:val="24"/>
          <w:lang w:eastAsia="en-US"/>
        </w:rPr>
        <w:t xml:space="preserve"> </w:t>
      </w:r>
      <w:r w:rsidR="00B46107" w:rsidRPr="00C951A6">
        <w:rPr>
          <w:b/>
          <w:bCs/>
          <w:sz w:val="24"/>
          <w:szCs w:val="24"/>
          <w:lang w:eastAsia="en-US"/>
        </w:rPr>
        <w:t>организации</w:t>
      </w:r>
      <w:r w:rsidR="0045569B" w:rsidRPr="00C951A6">
        <w:rPr>
          <w:b/>
          <w:bCs/>
          <w:sz w:val="24"/>
          <w:szCs w:val="24"/>
          <w:lang w:eastAsia="en-US"/>
        </w:rPr>
        <w:t>, реализующие программы общего образования</w:t>
      </w:r>
      <w:r>
        <w:rPr>
          <w:b/>
          <w:bCs/>
          <w:sz w:val="24"/>
          <w:szCs w:val="24"/>
          <w:lang w:eastAsia="en-US"/>
        </w:rPr>
        <w:t xml:space="preserve"> </w:t>
      </w:r>
      <w:r w:rsidR="0045569B" w:rsidRPr="00C951A6">
        <w:rPr>
          <w:b/>
          <w:bCs/>
          <w:sz w:val="24"/>
          <w:szCs w:val="24"/>
          <w:lang w:eastAsia="en-US"/>
        </w:rPr>
        <w:t>на</w:t>
      </w:r>
      <w:r w:rsidR="0045569B" w:rsidRPr="00C951A6">
        <w:rPr>
          <w:b/>
          <w:bCs/>
          <w:spacing w:val="-2"/>
          <w:sz w:val="24"/>
          <w:szCs w:val="24"/>
          <w:lang w:eastAsia="en-US"/>
        </w:rPr>
        <w:t xml:space="preserve"> территории </w:t>
      </w:r>
      <w:r w:rsidR="0045569B" w:rsidRPr="00C951A6">
        <w:rPr>
          <w:b/>
          <w:bCs/>
          <w:sz w:val="24"/>
          <w:szCs w:val="24"/>
          <w:lang w:eastAsia="en-US"/>
        </w:rPr>
        <w:t>Советского района</w:t>
      </w:r>
      <w:r w:rsidR="00C22F9F">
        <w:rPr>
          <w:b/>
          <w:bCs/>
          <w:sz w:val="24"/>
          <w:szCs w:val="24"/>
          <w:lang w:eastAsia="en-US"/>
        </w:rPr>
        <w:t xml:space="preserve"> </w:t>
      </w:r>
      <w:r w:rsidR="0045569B" w:rsidRPr="00C951A6">
        <w:rPr>
          <w:b/>
          <w:bCs/>
          <w:sz w:val="24"/>
          <w:szCs w:val="24"/>
          <w:lang w:eastAsia="en-US"/>
        </w:rPr>
        <w:t>Ханты – Мансийского автономного округа – Югры»</w:t>
      </w:r>
      <w:r w:rsidR="00EB10F9">
        <w:rPr>
          <w:b/>
          <w:bCs/>
          <w:sz w:val="24"/>
          <w:szCs w:val="24"/>
          <w:lang w:eastAsia="en-US"/>
        </w:rPr>
        <w:t xml:space="preserve"> (далее – Стандарт)</w:t>
      </w:r>
    </w:p>
    <w:p w:rsidR="008D398E" w:rsidRDefault="008D398E" w:rsidP="00B46107">
      <w:pPr>
        <w:widowControl w:val="0"/>
        <w:suppressAutoHyphens w:val="0"/>
        <w:autoSpaceDE w:val="0"/>
        <w:autoSpaceDN w:val="0"/>
        <w:ind w:left="-426" w:firstLine="709"/>
        <w:jc w:val="center"/>
        <w:rPr>
          <w:b/>
          <w:bCs/>
          <w:sz w:val="24"/>
          <w:szCs w:val="24"/>
          <w:lang w:eastAsia="en-US"/>
        </w:rPr>
      </w:pPr>
    </w:p>
    <w:p w:rsidR="0045569B" w:rsidRDefault="0045569B" w:rsidP="00DB44F3">
      <w:pPr>
        <w:widowControl w:val="0"/>
        <w:numPr>
          <w:ilvl w:val="0"/>
          <w:numId w:val="14"/>
        </w:numPr>
        <w:tabs>
          <w:tab w:val="left" w:pos="993"/>
          <w:tab w:val="left" w:pos="1701"/>
          <w:tab w:val="left" w:pos="2268"/>
          <w:tab w:val="left" w:pos="3686"/>
          <w:tab w:val="left" w:pos="3828"/>
        </w:tabs>
        <w:suppressAutoHyphens w:val="0"/>
        <w:autoSpaceDE w:val="0"/>
        <w:autoSpaceDN w:val="0"/>
        <w:ind w:left="0" w:firstLine="709"/>
        <w:jc w:val="center"/>
        <w:rPr>
          <w:b/>
          <w:bCs/>
          <w:sz w:val="24"/>
          <w:szCs w:val="24"/>
          <w:lang w:eastAsia="en-US"/>
        </w:rPr>
      </w:pPr>
      <w:r w:rsidRPr="0045569B">
        <w:rPr>
          <w:b/>
          <w:bCs/>
          <w:sz w:val="24"/>
          <w:szCs w:val="24"/>
          <w:lang w:eastAsia="en-US"/>
        </w:rPr>
        <w:t>Общие</w:t>
      </w:r>
      <w:r w:rsidR="00C951A6">
        <w:rPr>
          <w:b/>
          <w:bCs/>
          <w:sz w:val="24"/>
          <w:szCs w:val="24"/>
          <w:lang w:eastAsia="en-US"/>
        </w:rPr>
        <w:t xml:space="preserve"> </w:t>
      </w:r>
      <w:r w:rsidRPr="0045569B">
        <w:rPr>
          <w:b/>
          <w:bCs/>
          <w:sz w:val="24"/>
          <w:szCs w:val="24"/>
          <w:lang w:eastAsia="en-US"/>
        </w:rPr>
        <w:t>положения</w:t>
      </w:r>
    </w:p>
    <w:p w:rsidR="00C22F9F" w:rsidRPr="0045569B" w:rsidRDefault="00C22F9F" w:rsidP="00B46107">
      <w:pPr>
        <w:widowControl w:val="0"/>
        <w:suppressAutoHyphens w:val="0"/>
        <w:autoSpaceDE w:val="0"/>
        <w:autoSpaceDN w:val="0"/>
        <w:ind w:left="862" w:firstLine="709"/>
        <w:jc w:val="center"/>
        <w:rPr>
          <w:b/>
          <w:bCs/>
          <w:sz w:val="24"/>
          <w:szCs w:val="24"/>
          <w:lang w:eastAsia="en-US"/>
        </w:rPr>
      </w:pPr>
    </w:p>
    <w:p w:rsidR="0045569B" w:rsidRDefault="0045569B" w:rsidP="00DB44F3">
      <w:pPr>
        <w:widowControl w:val="0"/>
        <w:numPr>
          <w:ilvl w:val="0"/>
          <w:numId w:val="20"/>
        </w:numPr>
        <w:tabs>
          <w:tab w:val="left" w:pos="142"/>
        </w:tabs>
        <w:suppressAutoHyphens w:val="0"/>
        <w:autoSpaceDE w:val="0"/>
        <w:autoSpaceDN w:val="0"/>
        <w:ind w:firstLine="709"/>
        <w:jc w:val="center"/>
        <w:rPr>
          <w:b/>
          <w:sz w:val="24"/>
          <w:szCs w:val="24"/>
          <w:lang w:eastAsia="en-US"/>
        </w:rPr>
      </w:pPr>
      <w:r w:rsidRPr="0045569B">
        <w:rPr>
          <w:b/>
          <w:sz w:val="24"/>
          <w:szCs w:val="24"/>
          <w:lang w:eastAsia="en-US"/>
        </w:rPr>
        <w:t>Предмет регулирова</w:t>
      </w:r>
      <w:r w:rsidR="00B65EEF">
        <w:rPr>
          <w:b/>
          <w:sz w:val="24"/>
          <w:szCs w:val="24"/>
          <w:lang w:eastAsia="en-US"/>
        </w:rPr>
        <w:t>ния Стандарта</w:t>
      </w:r>
    </w:p>
    <w:p w:rsidR="00C22F9F" w:rsidRPr="0045569B" w:rsidRDefault="00C22F9F" w:rsidP="00B46107">
      <w:pPr>
        <w:widowControl w:val="0"/>
        <w:tabs>
          <w:tab w:val="left" w:pos="142"/>
        </w:tabs>
        <w:suppressAutoHyphens w:val="0"/>
        <w:autoSpaceDE w:val="0"/>
        <w:autoSpaceDN w:val="0"/>
        <w:ind w:left="-851" w:firstLine="709"/>
        <w:jc w:val="center"/>
        <w:rPr>
          <w:b/>
          <w:sz w:val="24"/>
          <w:szCs w:val="24"/>
          <w:lang w:eastAsia="en-US"/>
        </w:rPr>
      </w:pPr>
    </w:p>
    <w:p w:rsidR="00C22F9F" w:rsidRDefault="00B65EEF" w:rsidP="00DB44F3">
      <w:pPr>
        <w:widowControl w:val="0"/>
        <w:numPr>
          <w:ilvl w:val="1"/>
          <w:numId w:val="14"/>
        </w:numPr>
        <w:tabs>
          <w:tab w:val="left" w:pos="284"/>
        </w:tabs>
        <w:suppressAutoHyphens w:val="0"/>
        <w:autoSpaceDE w:val="0"/>
        <w:autoSpaceDN w:val="0"/>
        <w:spacing w:before="1"/>
        <w:ind w:left="0" w:firstLine="709"/>
        <w:contextualSpacing/>
        <w:jc w:val="both"/>
        <w:rPr>
          <w:b/>
          <w:i/>
          <w:sz w:val="24"/>
          <w:szCs w:val="24"/>
          <w:lang w:eastAsia="en-US"/>
        </w:rPr>
      </w:pPr>
      <w:r>
        <w:rPr>
          <w:sz w:val="24"/>
          <w:szCs w:val="24"/>
          <w:lang w:eastAsia="en-US"/>
        </w:rPr>
        <w:t>Стандарт</w:t>
      </w:r>
      <w:r w:rsidR="0045569B" w:rsidRPr="0045569B">
        <w:rPr>
          <w:sz w:val="24"/>
          <w:szCs w:val="24"/>
          <w:lang w:eastAsia="en-US"/>
        </w:rPr>
        <w:t xml:space="preserve"> регулирует отношения, возникающие </w:t>
      </w:r>
      <w:r w:rsidR="0045569B" w:rsidRPr="0045569B">
        <w:rPr>
          <w:color w:val="000007"/>
          <w:sz w:val="24"/>
          <w:szCs w:val="24"/>
          <w:lang w:eastAsia="en-US"/>
        </w:rPr>
        <w:t xml:space="preserve">в связи с предоставлением </w:t>
      </w:r>
      <w:r w:rsidR="00EB10F9">
        <w:rPr>
          <w:color w:val="000007"/>
          <w:sz w:val="24"/>
          <w:szCs w:val="24"/>
          <w:lang w:eastAsia="en-US"/>
        </w:rPr>
        <w:t xml:space="preserve">муниципальной </w:t>
      </w:r>
      <w:r w:rsidR="0045569B" w:rsidRPr="0045569B">
        <w:rPr>
          <w:color w:val="000007"/>
          <w:sz w:val="24"/>
          <w:szCs w:val="24"/>
          <w:lang w:eastAsia="en-US"/>
        </w:rPr>
        <w:t xml:space="preserve">услуги </w:t>
      </w:r>
      <w:r w:rsidR="0045569B" w:rsidRPr="0045569B">
        <w:rPr>
          <w:sz w:val="24"/>
          <w:szCs w:val="24"/>
          <w:lang w:eastAsia="en-US"/>
        </w:rPr>
        <w:t>«Прием заявлений о зачислении в  муниципальные образовательные организации</w:t>
      </w:r>
      <w:r w:rsidR="00EB10F9" w:rsidRPr="00C951A6">
        <w:rPr>
          <w:b/>
          <w:bCs/>
          <w:sz w:val="24"/>
          <w:szCs w:val="24"/>
          <w:lang w:eastAsia="en-US"/>
        </w:rPr>
        <w:t xml:space="preserve">, </w:t>
      </w:r>
      <w:r w:rsidR="00EB10F9" w:rsidRPr="00EB10F9">
        <w:rPr>
          <w:bCs/>
          <w:sz w:val="24"/>
          <w:szCs w:val="24"/>
          <w:lang w:eastAsia="en-US"/>
        </w:rPr>
        <w:t>реализующие программы общего образования на</w:t>
      </w:r>
      <w:r w:rsidR="00EB10F9" w:rsidRPr="00EB10F9">
        <w:rPr>
          <w:bCs/>
          <w:spacing w:val="-2"/>
          <w:sz w:val="24"/>
          <w:szCs w:val="24"/>
          <w:lang w:eastAsia="en-US"/>
        </w:rPr>
        <w:t xml:space="preserve"> территории </w:t>
      </w:r>
      <w:r w:rsidR="00EB10F9" w:rsidRPr="00EB10F9">
        <w:rPr>
          <w:bCs/>
          <w:sz w:val="24"/>
          <w:szCs w:val="24"/>
          <w:lang w:eastAsia="en-US"/>
        </w:rPr>
        <w:t>Советского района  Ханты – Мансийского автономного округа – Югры</w:t>
      </w:r>
      <w:r w:rsidR="0045569B" w:rsidRPr="00EB10F9">
        <w:rPr>
          <w:color w:val="000007"/>
          <w:sz w:val="24"/>
          <w:szCs w:val="24"/>
          <w:lang w:eastAsia="en-US"/>
        </w:rPr>
        <w:t xml:space="preserve">», </w:t>
      </w:r>
      <w:r w:rsidR="0045569B" w:rsidRPr="0045569B">
        <w:rPr>
          <w:color w:val="000007"/>
          <w:sz w:val="24"/>
          <w:szCs w:val="24"/>
          <w:lang w:eastAsia="en-US"/>
        </w:rPr>
        <w:t>(да</w:t>
      </w:r>
      <w:r>
        <w:rPr>
          <w:color w:val="000007"/>
          <w:sz w:val="24"/>
          <w:szCs w:val="24"/>
          <w:lang w:eastAsia="en-US"/>
        </w:rPr>
        <w:t>лее –</w:t>
      </w:r>
      <w:r w:rsidR="00EB10F9">
        <w:rPr>
          <w:color w:val="000007"/>
          <w:sz w:val="24"/>
          <w:szCs w:val="24"/>
          <w:lang w:eastAsia="en-US"/>
        </w:rPr>
        <w:t xml:space="preserve"> </w:t>
      </w:r>
      <w:r w:rsidR="0045569B" w:rsidRPr="0045569B">
        <w:rPr>
          <w:color w:val="000007"/>
          <w:sz w:val="24"/>
          <w:szCs w:val="24"/>
          <w:lang w:eastAsia="en-US"/>
        </w:rPr>
        <w:t xml:space="preserve"> Услуга), разработан в целях повышения качества и доступности предоставле</w:t>
      </w:r>
      <w:r>
        <w:rPr>
          <w:color w:val="000007"/>
          <w:sz w:val="24"/>
          <w:szCs w:val="24"/>
          <w:lang w:eastAsia="en-US"/>
        </w:rPr>
        <w:t xml:space="preserve">ния Услуги, определяет </w:t>
      </w:r>
      <w:r w:rsidR="0045569B" w:rsidRPr="0045569B">
        <w:rPr>
          <w:color w:val="000007"/>
          <w:sz w:val="24"/>
          <w:szCs w:val="24"/>
          <w:lang w:eastAsia="en-US"/>
        </w:rPr>
        <w:t xml:space="preserve"> сроки и последовательность действий (административных процедур), формы </w:t>
      </w:r>
      <w:proofErr w:type="gramStart"/>
      <w:r w:rsidR="0045569B" w:rsidRPr="0045569B">
        <w:rPr>
          <w:color w:val="000007"/>
          <w:sz w:val="24"/>
          <w:szCs w:val="24"/>
          <w:lang w:eastAsia="en-US"/>
        </w:rPr>
        <w:t>контроля за</w:t>
      </w:r>
      <w:proofErr w:type="gramEnd"/>
      <w:r w:rsidR="0045569B" w:rsidRPr="0045569B">
        <w:rPr>
          <w:color w:val="000007"/>
          <w:sz w:val="24"/>
          <w:szCs w:val="24"/>
          <w:lang w:eastAsia="en-US"/>
        </w:rPr>
        <w:t xml:space="preserve">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8D398E" w:rsidRPr="00C22F9F" w:rsidRDefault="00B65EEF" w:rsidP="00DB44F3">
      <w:pPr>
        <w:widowControl w:val="0"/>
        <w:numPr>
          <w:ilvl w:val="1"/>
          <w:numId w:val="14"/>
        </w:numPr>
        <w:tabs>
          <w:tab w:val="left" w:pos="284"/>
        </w:tabs>
        <w:suppressAutoHyphens w:val="0"/>
        <w:autoSpaceDE w:val="0"/>
        <w:autoSpaceDN w:val="0"/>
        <w:spacing w:before="1"/>
        <w:ind w:left="0" w:firstLine="709"/>
        <w:contextualSpacing/>
        <w:jc w:val="both"/>
        <w:rPr>
          <w:b/>
          <w:i/>
          <w:sz w:val="24"/>
          <w:szCs w:val="24"/>
          <w:lang w:eastAsia="en-US"/>
        </w:rPr>
      </w:pPr>
      <w:proofErr w:type="gramStart"/>
      <w:r>
        <w:rPr>
          <w:color w:val="000007"/>
          <w:sz w:val="24"/>
          <w:szCs w:val="24"/>
          <w:lang w:eastAsia="en-US"/>
        </w:rPr>
        <w:t>Настоящий Стандарт</w:t>
      </w:r>
      <w:r w:rsidR="0045569B" w:rsidRPr="0045569B">
        <w:rPr>
          <w:color w:val="000007"/>
          <w:sz w:val="24"/>
          <w:szCs w:val="24"/>
          <w:lang w:eastAsia="en-US"/>
        </w:rPr>
        <w:t xml:space="preserve"> регулирует отношения, возникающие меж</w:t>
      </w:r>
      <w:r w:rsidR="00A557F0">
        <w:rPr>
          <w:color w:val="000007"/>
          <w:sz w:val="24"/>
          <w:szCs w:val="24"/>
          <w:lang w:eastAsia="en-US"/>
        </w:rPr>
        <w:t xml:space="preserve">ду муниципальной общеобразовательной </w:t>
      </w:r>
      <w:r w:rsidR="0045569B" w:rsidRPr="0045569B">
        <w:rPr>
          <w:color w:val="000007"/>
          <w:sz w:val="24"/>
          <w:szCs w:val="24"/>
          <w:lang w:eastAsia="en-US"/>
        </w:rPr>
        <w:t xml:space="preserve"> организацией, реализующей образовательные программы начального общего, основного общего и среднего общего образования (далее – образовательная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образовательную организацию с заявлением о предоставлении Услуги (далее заявление), </w:t>
      </w:r>
      <w:r w:rsidR="0045569B" w:rsidRPr="0045569B">
        <w:rPr>
          <w:sz w:val="24"/>
          <w:szCs w:val="24"/>
          <w:lang w:eastAsia="en-US"/>
        </w:rPr>
        <w:t>по приему заявлений о зачислении в муниципальные образовательные организации, реализующие программы общего образования.</w:t>
      </w:r>
      <w:proofErr w:type="gramEnd"/>
    </w:p>
    <w:p w:rsidR="00C22F9F" w:rsidRPr="003562BE" w:rsidRDefault="00C22F9F" w:rsidP="00B46107">
      <w:pPr>
        <w:widowControl w:val="0"/>
        <w:tabs>
          <w:tab w:val="left" w:pos="2151"/>
        </w:tabs>
        <w:suppressAutoHyphens w:val="0"/>
        <w:autoSpaceDE w:val="0"/>
        <w:autoSpaceDN w:val="0"/>
        <w:spacing w:before="120"/>
        <w:ind w:firstLine="709"/>
        <w:contextualSpacing/>
        <w:jc w:val="center"/>
        <w:rPr>
          <w:b/>
          <w:sz w:val="24"/>
          <w:szCs w:val="24"/>
          <w:lang w:eastAsia="en-US"/>
        </w:rPr>
      </w:pPr>
    </w:p>
    <w:p w:rsidR="0045569B" w:rsidRPr="00D00503" w:rsidRDefault="0045569B" w:rsidP="00DB44F3">
      <w:pPr>
        <w:widowControl w:val="0"/>
        <w:numPr>
          <w:ilvl w:val="0"/>
          <w:numId w:val="20"/>
        </w:numPr>
        <w:suppressAutoHyphens w:val="0"/>
        <w:autoSpaceDE w:val="0"/>
        <w:autoSpaceDN w:val="0"/>
        <w:spacing w:before="120"/>
        <w:ind w:left="0" w:firstLine="0"/>
        <w:contextualSpacing/>
        <w:jc w:val="center"/>
        <w:rPr>
          <w:b/>
          <w:bCs/>
          <w:sz w:val="24"/>
          <w:szCs w:val="24"/>
          <w:lang w:eastAsia="en-US"/>
        </w:rPr>
      </w:pPr>
      <w:r w:rsidRPr="008D398E">
        <w:rPr>
          <w:b/>
          <w:bCs/>
          <w:sz w:val="24"/>
          <w:szCs w:val="24"/>
          <w:lang w:eastAsia="en-US"/>
        </w:rPr>
        <w:t>Круг заявителей</w:t>
      </w:r>
    </w:p>
    <w:p w:rsidR="00D00503" w:rsidRDefault="00D00503" w:rsidP="00B46107">
      <w:pPr>
        <w:widowControl w:val="0"/>
        <w:suppressAutoHyphens w:val="0"/>
        <w:autoSpaceDE w:val="0"/>
        <w:autoSpaceDN w:val="0"/>
        <w:spacing w:before="120"/>
        <w:ind w:firstLine="709"/>
        <w:contextualSpacing/>
        <w:rPr>
          <w:b/>
          <w:bCs/>
          <w:sz w:val="24"/>
          <w:szCs w:val="24"/>
          <w:lang w:eastAsia="en-US"/>
        </w:rPr>
      </w:pPr>
    </w:p>
    <w:p w:rsidR="00D00503" w:rsidRDefault="0045569B" w:rsidP="00DB44F3">
      <w:pPr>
        <w:widowControl w:val="0"/>
        <w:numPr>
          <w:ilvl w:val="1"/>
          <w:numId w:val="20"/>
        </w:numPr>
        <w:suppressAutoHyphens w:val="0"/>
        <w:autoSpaceDE w:val="0"/>
        <w:autoSpaceDN w:val="0"/>
        <w:spacing w:before="213"/>
        <w:ind w:left="0" w:firstLine="709"/>
        <w:contextualSpacing/>
        <w:jc w:val="both"/>
        <w:rPr>
          <w:color w:val="000007"/>
          <w:sz w:val="24"/>
          <w:szCs w:val="24"/>
          <w:lang w:eastAsia="en-US"/>
        </w:rPr>
      </w:pPr>
      <w:r w:rsidRPr="0045569B">
        <w:rPr>
          <w:color w:val="000007"/>
          <w:sz w:val="24"/>
          <w:szCs w:val="24"/>
          <w:lang w:eastAsia="en-US"/>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образовательную организацию с заявлением о предоставлении Услуги (далее–заявитель).</w:t>
      </w:r>
    </w:p>
    <w:p w:rsidR="0045569B" w:rsidRPr="00D00503" w:rsidRDefault="0045569B" w:rsidP="00DB44F3">
      <w:pPr>
        <w:widowControl w:val="0"/>
        <w:numPr>
          <w:ilvl w:val="1"/>
          <w:numId w:val="20"/>
        </w:numPr>
        <w:suppressAutoHyphens w:val="0"/>
        <w:autoSpaceDE w:val="0"/>
        <w:autoSpaceDN w:val="0"/>
        <w:spacing w:before="213"/>
        <w:ind w:left="0" w:firstLine="709"/>
        <w:contextualSpacing/>
        <w:jc w:val="both"/>
        <w:rPr>
          <w:color w:val="000007"/>
          <w:sz w:val="24"/>
          <w:szCs w:val="24"/>
          <w:lang w:eastAsia="en-US"/>
        </w:rPr>
      </w:pPr>
      <w:r w:rsidRPr="00D00503">
        <w:rPr>
          <w:sz w:val="24"/>
          <w:szCs w:val="24"/>
          <w:lang w:eastAsia="en-US"/>
        </w:rPr>
        <w:t>Категории заявителей, имеющих право на получение Услуги:</w:t>
      </w:r>
    </w:p>
    <w:p w:rsid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proofErr w:type="gramStart"/>
      <w:r>
        <w:rPr>
          <w:color w:val="000007"/>
          <w:sz w:val="24"/>
          <w:szCs w:val="24"/>
          <w:lang w:eastAsia="en-US"/>
        </w:rPr>
        <w:t>р</w:t>
      </w:r>
      <w:r w:rsidR="0045569B" w:rsidRPr="0045569B">
        <w:rPr>
          <w:color w:val="000007"/>
          <w:sz w:val="24"/>
          <w:szCs w:val="24"/>
          <w:lang w:eastAsia="en-US"/>
        </w:rPr>
        <w:t>одители (законные предста</w:t>
      </w:r>
      <w:r w:rsidR="00EB10F9">
        <w:rPr>
          <w:color w:val="000007"/>
          <w:sz w:val="24"/>
          <w:szCs w:val="24"/>
          <w:lang w:eastAsia="en-US"/>
        </w:rPr>
        <w:t>вители), дети которых имеют вне</w:t>
      </w:r>
      <w:r w:rsidR="0045569B" w:rsidRPr="0045569B">
        <w:rPr>
          <w:color w:val="000007"/>
          <w:sz w:val="24"/>
          <w:szCs w:val="24"/>
          <w:lang w:eastAsia="en-US"/>
        </w:rPr>
        <w:t xml:space="preserve">очередное право на получение Услуги образовательной организации, имеющей интернат, в соответствии с пунктом 5 статьи 44 Закона Российской Федерации от 17 января 1992г. №2202-1«О прокуратуре Российской Федерации», </w:t>
      </w:r>
      <w:r w:rsidR="0045569B" w:rsidRPr="0045569B">
        <w:rPr>
          <w:sz w:val="24"/>
          <w:szCs w:val="24"/>
          <w:lang w:eastAsia="en-US"/>
        </w:rPr>
        <w:t>пунктом 3 статьи 19 Закона Российской Федерации от 26</w:t>
      </w:r>
      <w:r w:rsidR="00BC514D">
        <w:rPr>
          <w:sz w:val="24"/>
          <w:szCs w:val="24"/>
          <w:lang w:eastAsia="en-US"/>
        </w:rPr>
        <w:t xml:space="preserve"> </w:t>
      </w:r>
      <w:r w:rsidR="0045569B" w:rsidRPr="0045569B">
        <w:rPr>
          <w:sz w:val="24"/>
          <w:szCs w:val="24"/>
          <w:lang w:eastAsia="en-US"/>
        </w:rPr>
        <w:t>июня 1992г. №3132-1«О статусе судей в Российской Федерации», частью 25 статьи 35 Федерального закона от 28</w:t>
      </w:r>
      <w:proofErr w:type="gramEnd"/>
      <w:r w:rsidR="0045569B" w:rsidRPr="0045569B">
        <w:rPr>
          <w:sz w:val="24"/>
          <w:szCs w:val="24"/>
          <w:lang w:eastAsia="en-US"/>
        </w:rPr>
        <w:t xml:space="preserve"> декабря 2010г. №403-ФЗ «О Следственном</w:t>
      </w:r>
      <w:r>
        <w:rPr>
          <w:sz w:val="24"/>
          <w:szCs w:val="24"/>
          <w:lang w:eastAsia="en-US"/>
        </w:rPr>
        <w:t xml:space="preserve"> комитете Российской Федерации»;</w:t>
      </w:r>
    </w:p>
    <w:p w:rsid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proofErr w:type="gramStart"/>
      <w:r w:rsidRPr="00A557F0">
        <w:rPr>
          <w:sz w:val="24"/>
          <w:szCs w:val="24"/>
          <w:lang w:eastAsia="en-US"/>
        </w:rPr>
        <w:t>р</w:t>
      </w:r>
      <w:r w:rsidR="0045569B" w:rsidRPr="00A557F0">
        <w:rPr>
          <w:sz w:val="24"/>
          <w:szCs w:val="24"/>
          <w:lang w:eastAsia="en-US"/>
        </w:rPr>
        <w:t>одители (законные представители), дети которых зарегистрированы органами регистрационного учета по месту жительства или пребывания на территори</w:t>
      </w:r>
      <w:r w:rsidR="00EB10F9">
        <w:rPr>
          <w:sz w:val="24"/>
          <w:szCs w:val="24"/>
          <w:lang w:eastAsia="en-US"/>
        </w:rPr>
        <w:t>и Советского района</w:t>
      </w:r>
      <w:r w:rsidR="0045569B" w:rsidRPr="00A557F0">
        <w:rPr>
          <w:sz w:val="24"/>
          <w:szCs w:val="24"/>
          <w:lang w:eastAsia="en-US"/>
        </w:rPr>
        <w:t xml:space="preserve">, имеющие первоочередное право на получение Услуги </w:t>
      </w:r>
      <w:r w:rsidR="0045569B" w:rsidRPr="00A557F0">
        <w:rPr>
          <w:color w:val="000007"/>
          <w:sz w:val="24"/>
          <w:szCs w:val="24"/>
          <w:lang w:eastAsia="en-US"/>
        </w:rPr>
        <w:t>образовательной организации</w:t>
      </w:r>
      <w:r w:rsidR="0045569B" w:rsidRPr="00A557F0">
        <w:rPr>
          <w:sz w:val="24"/>
          <w:szCs w:val="24"/>
          <w:lang w:eastAsia="en-US"/>
        </w:rPr>
        <w:t>,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w:t>
      </w:r>
      <w:proofErr w:type="gramEnd"/>
      <w:r w:rsidR="0045569B" w:rsidRPr="00A557F0">
        <w:rPr>
          <w:sz w:val="24"/>
          <w:szCs w:val="24"/>
          <w:lang w:eastAsia="en-US"/>
        </w:rPr>
        <w:t xml:space="preserve"> сотрудников органов внутренних дел, не являющихся </w:t>
      </w:r>
      <w:r w:rsidR="0045569B" w:rsidRPr="00A557F0">
        <w:rPr>
          <w:sz w:val="24"/>
          <w:szCs w:val="24"/>
          <w:lang w:eastAsia="en-US"/>
        </w:rPr>
        <w:lastRenderedPageBreak/>
        <w:t>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w:t>
      </w:r>
      <w:r>
        <w:rPr>
          <w:sz w:val="24"/>
          <w:szCs w:val="24"/>
          <w:lang w:eastAsia="en-US"/>
        </w:rPr>
        <w:t xml:space="preserve">ьные акты Российской Федерации»; </w:t>
      </w:r>
    </w:p>
    <w:p w:rsid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r>
        <w:rPr>
          <w:color w:val="000007"/>
          <w:sz w:val="24"/>
          <w:szCs w:val="24"/>
          <w:lang w:eastAsia="en-US"/>
        </w:rPr>
        <w:t>р</w:t>
      </w:r>
      <w:r w:rsidR="0045569B" w:rsidRPr="00A557F0">
        <w:rPr>
          <w:color w:val="000007"/>
          <w:sz w:val="24"/>
          <w:szCs w:val="24"/>
          <w:lang w:eastAsia="en-US"/>
        </w:rPr>
        <w:t>одители (законные представители), дети которых имеют преимущественное право на получение Услуги образовательной организации, предусмотренное частью 3.1 статьи 67, частью 6 статьи 86, Федерального закона от 29 декабря 2012 г. № 273-ФЗ «Об образовании в Российской Федераци</w:t>
      </w:r>
      <w:r>
        <w:rPr>
          <w:color w:val="000007"/>
          <w:sz w:val="24"/>
          <w:szCs w:val="24"/>
          <w:lang w:eastAsia="en-US"/>
        </w:rPr>
        <w:t>и» (далее – Закон об образовании);</w:t>
      </w:r>
    </w:p>
    <w:p w:rsid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r>
        <w:rPr>
          <w:color w:val="000007"/>
          <w:sz w:val="24"/>
          <w:szCs w:val="24"/>
          <w:lang w:eastAsia="en-US"/>
        </w:rPr>
        <w:t>р</w:t>
      </w:r>
      <w:r w:rsidR="0045569B" w:rsidRPr="00A557F0">
        <w:rPr>
          <w:color w:val="000007"/>
          <w:sz w:val="24"/>
          <w:szCs w:val="24"/>
          <w:lang w:eastAsia="en-US"/>
        </w:rPr>
        <w:t xml:space="preserve">одители (законные представители), дети которых зарегистрированы органами регистрационного учета по месту жительства или пребывания на </w:t>
      </w:r>
      <w:r w:rsidR="00B46107" w:rsidRPr="00A557F0">
        <w:rPr>
          <w:color w:val="000007"/>
          <w:sz w:val="24"/>
          <w:szCs w:val="24"/>
          <w:lang w:eastAsia="en-US"/>
        </w:rPr>
        <w:t>территории Советского</w:t>
      </w:r>
      <w:r w:rsidR="0045569B" w:rsidRPr="00A557F0">
        <w:rPr>
          <w:color w:val="000007"/>
          <w:sz w:val="24"/>
          <w:szCs w:val="24"/>
          <w:lang w:eastAsia="en-US"/>
        </w:rPr>
        <w:t xml:space="preserve"> района</w:t>
      </w:r>
      <w:r w:rsidR="0045569B" w:rsidRPr="00A557F0">
        <w:rPr>
          <w:color w:val="000007"/>
          <w:spacing w:val="1"/>
          <w:sz w:val="24"/>
          <w:szCs w:val="24"/>
          <w:lang w:eastAsia="en-US"/>
        </w:rPr>
        <w:t xml:space="preserve"> Ханты – Мансийского автономного округа - Югры</w:t>
      </w:r>
      <w:r w:rsidR="0045569B" w:rsidRPr="00A557F0">
        <w:rPr>
          <w:color w:val="000007"/>
          <w:sz w:val="24"/>
          <w:szCs w:val="24"/>
          <w:lang w:eastAsia="en-US"/>
        </w:rPr>
        <w:t xml:space="preserve">, и проживающие на территории, закрепленной </w:t>
      </w:r>
      <w:r>
        <w:rPr>
          <w:color w:val="000007"/>
          <w:sz w:val="24"/>
          <w:szCs w:val="24"/>
          <w:lang w:eastAsia="en-US"/>
        </w:rPr>
        <w:t>за образовательной организацией;</w:t>
      </w:r>
    </w:p>
    <w:p w:rsid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r>
        <w:rPr>
          <w:color w:val="000007"/>
          <w:sz w:val="24"/>
          <w:szCs w:val="24"/>
          <w:lang w:eastAsia="en-US"/>
        </w:rPr>
        <w:t>р</w:t>
      </w:r>
      <w:r w:rsidR="0045569B" w:rsidRPr="00A557F0">
        <w:rPr>
          <w:color w:val="000007"/>
          <w:sz w:val="24"/>
          <w:szCs w:val="24"/>
          <w:lang w:eastAsia="en-US"/>
        </w:rPr>
        <w:t xml:space="preserve">одители (законные представители), дети которых не проживают на территории, закрепленной </w:t>
      </w:r>
      <w:r>
        <w:rPr>
          <w:color w:val="000007"/>
          <w:sz w:val="24"/>
          <w:szCs w:val="24"/>
          <w:lang w:eastAsia="en-US"/>
        </w:rPr>
        <w:t>за образовательной организацией;</w:t>
      </w:r>
    </w:p>
    <w:p w:rsid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r>
        <w:rPr>
          <w:color w:val="000007"/>
          <w:sz w:val="24"/>
          <w:szCs w:val="24"/>
          <w:lang w:eastAsia="en-US"/>
        </w:rPr>
        <w:t>с</w:t>
      </w:r>
      <w:r w:rsidR="0045569B" w:rsidRPr="00A557F0">
        <w:rPr>
          <w:color w:val="000007"/>
          <w:sz w:val="24"/>
          <w:szCs w:val="24"/>
          <w:lang w:eastAsia="en-US"/>
        </w:rPr>
        <w:t xml:space="preserve">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45569B" w:rsidRPr="00A557F0">
        <w:rPr>
          <w:color w:val="000007"/>
          <w:spacing w:val="1"/>
          <w:sz w:val="24"/>
          <w:szCs w:val="24"/>
          <w:lang w:eastAsia="en-US"/>
        </w:rPr>
        <w:t>Советского района Ханты – Мансийского автономного округа - Югры</w:t>
      </w:r>
      <w:r w:rsidR="0045569B" w:rsidRPr="00A557F0">
        <w:rPr>
          <w:color w:val="000007"/>
          <w:sz w:val="24"/>
          <w:szCs w:val="24"/>
          <w:lang w:eastAsia="en-US"/>
        </w:rPr>
        <w:t>, и проживающие на территории, закрепленной за образовательн</w:t>
      </w:r>
      <w:r>
        <w:rPr>
          <w:color w:val="000007"/>
          <w:sz w:val="24"/>
          <w:szCs w:val="24"/>
          <w:lang w:eastAsia="en-US"/>
        </w:rPr>
        <w:t>ой организацией;</w:t>
      </w:r>
    </w:p>
    <w:p w:rsidR="0045569B" w:rsidRPr="00A557F0" w:rsidRDefault="00A557F0" w:rsidP="00DB44F3">
      <w:pPr>
        <w:widowControl w:val="0"/>
        <w:numPr>
          <w:ilvl w:val="2"/>
          <w:numId w:val="14"/>
        </w:numPr>
        <w:suppressAutoHyphens w:val="0"/>
        <w:autoSpaceDE w:val="0"/>
        <w:autoSpaceDN w:val="0"/>
        <w:spacing w:before="120"/>
        <w:ind w:left="0" w:firstLine="709"/>
        <w:contextualSpacing/>
        <w:jc w:val="both"/>
        <w:rPr>
          <w:sz w:val="24"/>
          <w:szCs w:val="24"/>
          <w:lang w:eastAsia="en-US"/>
        </w:rPr>
      </w:pPr>
      <w:r>
        <w:rPr>
          <w:color w:val="000007"/>
          <w:sz w:val="24"/>
          <w:szCs w:val="24"/>
          <w:lang w:eastAsia="en-US"/>
        </w:rPr>
        <w:t>с</w:t>
      </w:r>
      <w:r w:rsidR="0045569B" w:rsidRPr="00A557F0">
        <w:rPr>
          <w:color w:val="000007"/>
          <w:sz w:val="24"/>
          <w:szCs w:val="24"/>
          <w:lang w:eastAsia="en-US"/>
        </w:rPr>
        <w:t>овершеннолетние лица, не получившие начального общего, основного общего и</w:t>
      </w:r>
      <w:r>
        <w:rPr>
          <w:color w:val="000007"/>
          <w:sz w:val="24"/>
          <w:szCs w:val="24"/>
          <w:lang w:eastAsia="en-US"/>
        </w:rPr>
        <w:t xml:space="preserve"> </w:t>
      </w:r>
      <w:r w:rsidR="0045569B" w:rsidRPr="00A557F0">
        <w:rPr>
          <w:color w:val="000007"/>
          <w:sz w:val="24"/>
          <w:szCs w:val="24"/>
          <w:lang w:eastAsia="en-US"/>
        </w:rPr>
        <w:t>(или) среднего общего образования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Советского района Ханты – Мансийского автономного округа - Югры, и не проживающие на территории, закрепленной за образовательной организацией.</w:t>
      </w:r>
    </w:p>
    <w:p w:rsidR="0045569B" w:rsidRPr="0045569B" w:rsidRDefault="0045569B" w:rsidP="00B46107">
      <w:pPr>
        <w:widowControl w:val="0"/>
        <w:suppressAutoHyphens w:val="0"/>
        <w:autoSpaceDE w:val="0"/>
        <w:autoSpaceDN w:val="0"/>
        <w:spacing w:before="11"/>
        <w:ind w:firstLine="709"/>
        <w:contextualSpacing/>
        <w:rPr>
          <w:sz w:val="24"/>
          <w:szCs w:val="24"/>
          <w:lang w:eastAsia="en-US"/>
        </w:rPr>
      </w:pPr>
    </w:p>
    <w:p w:rsidR="00A557F0" w:rsidRDefault="0045569B" w:rsidP="00DB44F3">
      <w:pPr>
        <w:widowControl w:val="0"/>
        <w:numPr>
          <w:ilvl w:val="0"/>
          <w:numId w:val="20"/>
        </w:numPr>
        <w:suppressAutoHyphens w:val="0"/>
        <w:autoSpaceDE w:val="0"/>
        <w:autoSpaceDN w:val="0"/>
        <w:ind w:left="0" w:firstLine="0"/>
        <w:contextualSpacing/>
        <w:jc w:val="center"/>
        <w:outlineLvl w:val="0"/>
        <w:rPr>
          <w:b/>
          <w:bCs/>
          <w:sz w:val="24"/>
          <w:szCs w:val="24"/>
          <w:lang w:eastAsia="en-US"/>
        </w:rPr>
      </w:pPr>
      <w:r w:rsidRPr="0045569B">
        <w:rPr>
          <w:b/>
          <w:bCs/>
          <w:sz w:val="24"/>
          <w:szCs w:val="24"/>
          <w:lang w:eastAsia="en-US"/>
        </w:rPr>
        <w:t xml:space="preserve">Требования к порядку информирования о </w:t>
      </w:r>
      <w:r w:rsidR="00A557F0">
        <w:rPr>
          <w:b/>
          <w:bCs/>
          <w:sz w:val="24"/>
          <w:szCs w:val="24"/>
          <w:lang w:eastAsia="en-US"/>
        </w:rPr>
        <w:t xml:space="preserve">правилах </w:t>
      </w:r>
    </w:p>
    <w:p w:rsidR="0045569B" w:rsidRDefault="00A557F0" w:rsidP="00B46107">
      <w:pPr>
        <w:widowControl w:val="0"/>
        <w:suppressAutoHyphens w:val="0"/>
        <w:autoSpaceDE w:val="0"/>
        <w:autoSpaceDN w:val="0"/>
        <w:ind w:firstLine="709"/>
        <w:contextualSpacing/>
        <w:jc w:val="center"/>
        <w:outlineLvl w:val="0"/>
        <w:rPr>
          <w:b/>
          <w:bCs/>
          <w:sz w:val="24"/>
          <w:szCs w:val="24"/>
          <w:lang w:eastAsia="en-US"/>
        </w:rPr>
      </w:pPr>
      <w:r>
        <w:rPr>
          <w:b/>
          <w:bCs/>
          <w:sz w:val="24"/>
          <w:szCs w:val="24"/>
          <w:lang w:eastAsia="en-US"/>
        </w:rPr>
        <w:t xml:space="preserve">предоставления Услуги </w:t>
      </w:r>
    </w:p>
    <w:p w:rsidR="00A557F0" w:rsidRPr="0045569B" w:rsidRDefault="00A557F0" w:rsidP="00B46107">
      <w:pPr>
        <w:widowControl w:val="0"/>
        <w:suppressAutoHyphens w:val="0"/>
        <w:autoSpaceDE w:val="0"/>
        <w:autoSpaceDN w:val="0"/>
        <w:ind w:firstLine="709"/>
        <w:contextualSpacing/>
        <w:jc w:val="center"/>
        <w:outlineLvl w:val="0"/>
        <w:rPr>
          <w:b/>
          <w:bCs/>
          <w:sz w:val="24"/>
          <w:szCs w:val="24"/>
          <w:lang w:eastAsia="en-US"/>
        </w:rPr>
      </w:pPr>
    </w:p>
    <w:p w:rsidR="0045569B" w:rsidRPr="0045569B" w:rsidRDefault="00D00503" w:rsidP="00B46107">
      <w:pPr>
        <w:widowControl w:val="0"/>
        <w:suppressAutoHyphens w:val="0"/>
        <w:autoSpaceDE w:val="0"/>
        <w:autoSpaceDN w:val="0"/>
        <w:ind w:firstLine="709"/>
        <w:contextualSpacing/>
        <w:jc w:val="both"/>
        <w:rPr>
          <w:sz w:val="24"/>
          <w:szCs w:val="24"/>
          <w:lang w:eastAsia="en-US"/>
        </w:rPr>
      </w:pPr>
      <w:r>
        <w:rPr>
          <w:sz w:val="24"/>
          <w:szCs w:val="24"/>
          <w:lang w:eastAsia="en-US"/>
        </w:rPr>
        <w:t xml:space="preserve">3.1. </w:t>
      </w:r>
      <w:r w:rsidR="0045569B" w:rsidRPr="0045569B">
        <w:rPr>
          <w:sz w:val="24"/>
          <w:szCs w:val="24"/>
          <w:lang w:eastAsia="en-US"/>
        </w:rPr>
        <w:t>К информации п</w:t>
      </w:r>
      <w:r w:rsidR="00A557F0">
        <w:rPr>
          <w:sz w:val="24"/>
          <w:szCs w:val="24"/>
          <w:lang w:eastAsia="en-US"/>
        </w:rPr>
        <w:t>о вопросам предоставления Услуги</w:t>
      </w:r>
      <w:r w:rsidR="0045569B" w:rsidRPr="0045569B">
        <w:rPr>
          <w:sz w:val="24"/>
          <w:szCs w:val="24"/>
          <w:lang w:eastAsia="en-US"/>
        </w:rPr>
        <w:t xml:space="preserve"> относится следующая информация: </w:t>
      </w:r>
    </w:p>
    <w:p w:rsidR="0045569B" w:rsidRPr="0045569B" w:rsidRDefault="00A557F0" w:rsidP="00B46107">
      <w:pPr>
        <w:widowControl w:val="0"/>
        <w:suppressAutoHyphens w:val="0"/>
        <w:autoSpaceDE w:val="0"/>
        <w:autoSpaceDN w:val="0"/>
        <w:ind w:firstLine="709"/>
        <w:contextualSpacing/>
        <w:jc w:val="both"/>
        <w:rPr>
          <w:sz w:val="24"/>
          <w:szCs w:val="24"/>
          <w:lang w:eastAsia="en-US"/>
        </w:rPr>
      </w:pPr>
      <w:r>
        <w:rPr>
          <w:sz w:val="24"/>
          <w:szCs w:val="24"/>
          <w:lang w:eastAsia="en-US"/>
        </w:rPr>
        <w:tab/>
      </w:r>
      <w:r w:rsidR="0045569B" w:rsidRPr="0045569B">
        <w:rPr>
          <w:sz w:val="24"/>
          <w:szCs w:val="24"/>
          <w:lang w:eastAsia="en-US"/>
        </w:rPr>
        <w:t>- перечень нормативных правовых актов, регулирующих деятельность по предоставлению Услуги;</w:t>
      </w:r>
    </w:p>
    <w:p w:rsidR="0045569B" w:rsidRPr="0045569B" w:rsidRDefault="00A557F0" w:rsidP="00B46107">
      <w:pPr>
        <w:widowControl w:val="0"/>
        <w:suppressAutoHyphens w:val="0"/>
        <w:autoSpaceDE w:val="0"/>
        <w:autoSpaceDN w:val="0"/>
        <w:ind w:firstLine="709"/>
        <w:contextualSpacing/>
        <w:jc w:val="both"/>
        <w:rPr>
          <w:sz w:val="24"/>
          <w:szCs w:val="24"/>
          <w:lang w:eastAsia="en-US"/>
        </w:rPr>
      </w:pPr>
      <w:r>
        <w:rPr>
          <w:sz w:val="24"/>
          <w:szCs w:val="24"/>
          <w:lang w:eastAsia="en-US"/>
        </w:rPr>
        <w:tab/>
      </w:r>
      <w:r w:rsidR="0045569B" w:rsidRPr="0045569B">
        <w:rPr>
          <w:sz w:val="24"/>
          <w:szCs w:val="24"/>
          <w:lang w:eastAsia="en-US"/>
        </w:rPr>
        <w:t xml:space="preserve">- </w:t>
      </w:r>
      <w:r>
        <w:rPr>
          <w:sz w:val="24"/>
          <w:szCs w:val="24"/>
          <w:lang w:eastAsia="en-US"/>
        </w:rPr>
        <w:t xml:space="preserve"> </w:t>
      </w:r>
      <w:r w:rsidR="0045569B" w:rsidRPr="0045569B">
        <w:rPr>
          <w:sz w:val="24"/>
          <w:szCs w:val="24"/>
          <w:lang w:eastAsia="en-US"/>
        </w:rPr>
        <w:t xml:space="preserve">перечень документов, необходимых для предоставления Услуги; </w:t>
      </w:r>
    </w:p>
    <w:p w:rsidR="0045569B" w:rsidRPr="0045569B" w:rsidRDefault="00A557F0" w:rsidP="00B46107">
      <w:pPr>
        <w:widowControl w:val="0"/>
        <w:suppressAutoHyphens w:val="0"/>
        <w:autoSpaceDE w:val="0"/>
        <w:autoSpaceDN w:val="0"/>
        <w:ind w:firstLine="709"/>
        <w:contextualSpacing/>
        <w:jc w:val="both"/>
        <w:rPr>
          <w:sz w:val="24"/>
          <w:szCs w:val="24"/>
          <w:lang w:eastAsia="en-US"/>
        </w:rPr>
      </w:pPr>
      <w:r>
        <w:rPr>
          <w:sz w:val="24"/>
          <w:szCs w:val="24"/>
          <w:lang w:eastAsia="en-US"/>
        </w:rPr>
        <w:tab/>
      </w:r>
      <w:r w:rsidR="0045569B" w:rsidRPr="0045569B">
        <w:rPr>
          <w:sz w:val="24"/>
          <w:szCs w:val="24"/>
          <w:lang w:eastAsia="en-US"/>
        </w:rPr>
        <w:t xml:space="preserve">- </w:t>
      </w:r>
      <w:r>
        <w:rPr>
          <w:sz w:val="24"/>
          <w:szCs w:val="24"/>
          <w:lang w:eastAsia="en-US"/>
        </w:rPr>
        <w:t xml:space="preserve"> </w:t>
      </w:r>
      <w:r w:rsidR="0045569B" w:rsidRPr="0045569B">
        <w:rPr>
          <w:sz w:val="24"/>
          <w:szCs w:val="24"/>
          <w:lang w:eastAsia="en-US"/>
        </w:rPr>
        <w:t>образцы оформления документов, необходимых для получения Услуги;</w:t>
      </w:r>
    </w:p>
    <w:p w:rsidR="0045569B" w:rsidRPr="0045569B" w:rsidRDefault="00A557F0" w:rsidP="00B46107">
      <w:pPr>
        <w:widowControl w:val="0"/>
        <w:suppressAutoHyphens w:val="0"/>
        <w:autoSpaceDE w:val="0"/>
        <w:autoSpaceDN w:val="0"/>
        <w:ind w:firstLine="709"/>
        <w:contextualSpacing/>
        <w:jc w:val="both"/>
        <w:rPr>
          <w:sz w:val="24"/>
          <w:szCs w:val="24"/>
          <w:lang w:eastAsia="en-US"/>
        </w:rPr>
      </w:pPr>
      <w:r>
        <w:rPr>
          <w:sz w:val="24"/>
          <w:szCs w:val="24"/>
          <w:lang w:eastAsia="en-US"/>
        </w:rPr>
        <w:tab/>
      </w:r>
      <w:r w:rsidR="0045569B" w:rsidRPr="0045569B">
        <w:rPr>
          <w:sz w:val="24"/>
          <w:szCs w:val="24"/>
          <w:lang w:eastAsia="en-US"/>
        </w:rPr>
        <w:t>-</w:t>
      </w:r>
      <w:r>
        <w:rPr>
          <w:sz w:val="24"/>
          <w:szCs w:val="24"/>
          <w:lang w:eastAsia="en-US"/>
        </w:rPr>
        <w:t xml:space="preserve"> </w:t>
      </w:r>
      <w:r w:rsidR="0045569B" w:rsidRPr="0045569B">
        <w:rPr>
          <w:sz w:val="24"/>
          <w:szCs w:val="24"/>
          <w:lang w:eastAsia="en-US"/>
        </w:rPr>
        <w:t xml:space="preserve">перечень оснований для отказа в приеме документов, а также перечень оснований для отказа в предоставлении Услуги; </w:t>
      </w:r>
    </w:p>
    <w:p w:rsidR="0045569B" w:rsidRPr="0045569B" w:rsidRDefault="00A557F0" w:rsidP="00B46107">
      <w:pPr>
        <w:widowControl w:val="0"/>
        <w:suppressAutoHyphens w:val="0"/>
        <w:autoSpaceDE w:val="0"/>
        <w:autoSpaceDN w:val="0"/>
        <w:ind w:firstLine="709"/>
        <w:contextualSpacing/>
        <w:jc w:val="both"/>
        <w:rPr>
          <w:sz w:val="24"/>
          <w:szCs w:val="24"/>
          <w:lang w:eastAsia="en-US"/>
        </w:rPr>
      </w:pPr>
      <w:r>
        <w:rPr>
          <w:sz w:val="24"/>
          <w:szCs w:val="24"/>
          <w:lang w:eastAsia="en-US"/>
        </w:rPr>
        <w:tab/>
      </w:r>
      <w:r w:rsidR="0045569B" w:rsidRPr="0045569B">
        <w:rPr>
          <w:sz w:val="24"/>
          <w:szCs w:val="24"/>
          <w:lang w:eastAsia="en-US"/>
        </w:rPr>
        <w:t xml:space="preserve">- </w:t>
      </w:r>
      <w:r>
        <w:rPr>
          <w:sz w:val="24"/>
          <w:szCs w:val="24"/>
          <w:lang w:eastAsia="en-US"/>
        </w:rPr>
        <w:t xml:space="preserve"> </w:t>
      </w:r>
      <w:r w:rsidR="0045569B" w:rsidRPr="0045569B">
        <w:rPr>
          <w:sz w:val="24"/>
          <w:szCs w:val="24"/>
          <w:lang w:eastAsia="en-US"/>
        </w:rPr>
        <w:t xml:space="preserve">срок предоставления Услуги; </w:t>
      </w:r>
    </w:p>
    <w:p w:rsidR="00A557F0" w:rsidRDefault="00A557F0" w:rsidP="00B46107">
      <w:pPr>
        <w:widowControl w:val="0"/>
        <w:suppressAutoHyphens w:val="0"/>
        <w:autoSpaceDE w:val="0"/>
        <w:autoSpaceDN w:val="0"/>
        <w:ind w:firstLine="709"/>
        <w:contextualSpacing/>
        <w:jc w:val="both"/>
        <w:rPr>
          <w:sz w:val="24"/>
          <w:szCs w:val="24"/>
          <w:lang w:eastAsia="en-US"/>
        </w:rPr>
      </w:pPr>
      <w:r>
        <w:rPr>
          <w:sz w:val="24"/>
          <w:szCs w:val="24"/>
          <w:lang w:eastAsia="en-US"/>
        </w:rPr>
        <w:tab/>
        <w:t xml:space="preserve">- </w:t>
      </w:r>
      <w:r w:rsidR="0045569B" w:rsidRPr="0045569B">
        <w:rPr>
          <w:sz w:val="24"/>
          <w:szCs w:val="24"/>
          <w:lang w:eastAsia="en-US"/>
        </w:rPr>
        <w:t>порядок обжалования решений и действий (бездействия) должностных лиц образовательной орган</w:t>
      </w:r>
      <w:r>
        <w:rPr>
          <w:sz w:val="24"/>
          <w:szCs w:val="24"/>
          <w:lang w:eastAsia="en-US"/>
        </w:rPr>
        <w:t>изации, предоставляющих Услугу.</w:t>
      </w:r>
    </w:p>
    <w:p w:rsidR="00E93C6F" w:rsidRDefault="00137E85" w:rsidP="00B46107">
      <w:pPr>
        <w:widowControl w:val="0"/>
        <w:suppressAutoHyphens w:val="0"/>
        <w:autoSpaceDE w:val="0"/>
        <w:autoSpaceDN w:val="0"/>
        <w:ind w:firstLine="709"/>
        <w:contextualSpacing/>
        <w:jc w:val="both"/>
        <w:rPr>
          <w:sz w:val="24"/>
          <w:szCs w:val="24"/>
          <w:lang w:eastAsia="en-US"/>
        </w:rPr>
      </w:pPr>
      <w:r>
        <w:rPr>
          <w:sz w:val="24"/>
          <w:szCs w:val="24"/>
          <w:lang w:eastAsia="en-US"/>
        </w:rPr>
        <w:t xml:space="preserve">3.2. </w:t>
      </w:r>
      <w:proofErr w:type="gramStart"/>
      <w:r w:rsidR="0045569B" w:rsidRPr="0045569B">
        <w:rPr>
          <w:sz w:val="24"/>
          <w:szCs w:val="24"/>
          <w:lang w:eastAsia="en-US"/>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0045569B" w:rsidRPr="0045569B">
        <w:rPr>
          <w:color w:val="000007"/>
          <w:sz w:val="24"/>
          <w:szCs w:val="24"/>
          <w:lang w:eastAsia="en-US"/>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w:t>
      </w:r>
      <w:r w:rsidR="0045569B" w:rsidRPr="0045569B">
        <w:rPr>
          <w:sz w:val="24"/>
          <w:szCs w:val="24"/>
          <w:lang w:eastAsia="en-US"/>
        </w:rPr>
        <w:t>«Единый портал государственных и муниципальных услуг (функций)» (</w:t>
      </w:r>
      <w:hyperlink r:id="rId9" w:history="1">
        <w:r w:rsidR="0045569B" w:rsidRPr="0045569B">
          <w:rPr>
            <w:color w:val="0000FF"/>
            <w:sz w:val="24"/>
            <w:szCs w:val="24"/>
            <w:u w:val="single"/>
            <w:lang w:eastAsia="en-US"/>
          </w:rPr>
          <w:t>https://www.gosuslugi.ru/</w:t>
        </w:r>
      </w:hyperlink>
      <w:r w:rsidR="0045569B" w:rsidRPr="0045569B">
        <w:rPr>
          <w:sz w:val="24"/>
          <w:szCs w:val="24"/>
          <w:lang w:eastAsia="en-US"/>
        </w:rPr>
        <w:t>)</w:t>
      </w:r>
      <w:r w:rsidR="00A557F0">
        <w:rPr>
          <w:sz w:val="24"/>
          <w:szCs w:val="24"/>
          <w:lang w:eastAsia="en-US"/>
        </w:rPr>
        <w:t xml:space="preserve"> (далее – Портал), </w:t>
      </w:r>
      <w:r w:rsidR="0045569B" w:rsidRPr="0045569B">
        <w:rPr>
          <w:sz w:val="24"/>
          <w:szCs w:val="24"/>
          <w:lang w:eastAsia="en-US"/>
        </w:rPr>
        <w:t>на официальных сайтах Управления образования администрации Советского район</w:t>
      </w:r>
      <w:r w:rsidR="00E93C6F">
        <w:rPr>
          <w:sz w:val="24"/>
          <w:szCs w:val="24"/>
          <w:lang w:eastAsia="en-US"/>
        </w:rPr>
        <w:t>а (</w:t>
      </w:r>
      <w:hyperlink r:id="rId10" w:history="1">
        <w:r w:rsidR="00E93C6F" w:rsidRPr="00F1585F">
          <w:rPr>
            <w:rStyle w:val="a3"/>
            <w:sz w:val="24"/>
            <w:szCs w:val="24"/>
            <w:lang w:eastAsia="en-US"/>
          </w:rPr>
          <w:t>https://sovobrazovanie.ru</w:t>
        </w:r>
      </w:hyperlink>
      <w:r w:rsidR="00373D4D">
        <w:rPr>
          <w:sz w:val="24"/>
          <w:szCs w:val="24"/>
          <w:lang w:eastAsia="en-US"/>
        </w:rPr>
        <w:t xml:space="preserve">), </w:t>
      </w:r>
      <w:r w:rsidR="00E93C6F">
        <w:rPr>
          <w:sz w:val="24"/>
          <w:szCs w:val="24"/>
          <w:lang w:eastAsia="en-US"/>
        </w:rPr>
        <w:t xml:space="preserve">образовательных </w:t>
      </w:r>
      <w:r w:rsidR="00A557F0">
        <w:rPr>
          <w:sz w:val="24"/>
          <w:szCs w:val="24"/>
          <w:lang w:eastAsia="en-US"/>
        </w:rPr>
        <w:t>организаций</w:t>
      </w:r>
      <w:r w:rsidR="0045569B" w:rsidRPr="0045569B">
        <w:rPr>
          <w:sz w:val="24"/>
          <w:szCs w:val="24"/>
          <w:lang w:eastAsia="en-US"/>
        </w:rPr>
        <w:t>, на</w:t>
      </w:r>
      <w:proofErr w:type="gramEnd"/>
      <w:r w:rsidR="0045569B" w:rsidRPr="0045569B">
        <w:rPr>
          <w:sz w:val="24"/>
          <w:szCs w:val="24"/>
          <w:lang w:eastAsia="en-US"/>
        </w:rPr>
        <w:t xml:space="preserve"> информационных </w:t>
      </w:r>
      <w:proofErr w:type="gramStart"/>
      <w:r w:rsidR="0045569B" w:rsidRPr="0045569B">
        <w:rPr>
          <w:sz w:val="24"/>
          <w:szCs w:val="24"/>
          <w:lang w:eastAsia="en-US"/>
        </w:rPr>
        <w:t>стен</w:t>
      </w:r>
      <w:r w:rsidR="00DB44F3">
        <w:rPr>
          <w:sz w:val="24"/>
          <w:szCs w:val="24"/>
          <w:lang w:eastAsia="en-US"/>
        </w:rPr>
        <w:t>дах</w:t>
      </w:r>
      <w:proofErr w:type="gramEnd"/>
      <w:r w:rsidR="00DB44F3">
        <w:rPr>
          <w:sz w:val="24"/>
          <w:szCs w:val="24"/>
          <w:lang w:eastAsia="en-US"/>
        </w:rPr>
        <w:t xml:space="preserve"> образовательных организаций.</w:t>
      </w:r>
      <w:r w:rsidR="0045569B" w:rsidRPr="0045569B">
        <w:rPr>
          <w:sz w:val="24"/>
          <w:szCs w:val="24"/>
          <w:lang w:eastAsia="en-US"/>
        </w:rPr>
        <w:t xml:space="preserve"> </w:t>
      </w:r>
    </w:p>
    <w:p w:rsidR="00E93C6F" w:rsidRDefault="00D00503" w:rsidP="00B46107">
      <w:pPr>
        <w:widowControl w:val="0"/>
        <w:tabs>
          <w:tab w:val="left" w:pos="284"/>
        </w:tabs>
        <w:suppressAutoHyphens w:val="0"/>
        <w:autoSpaceDE w:val="0"/>
        <w:autoSpaceDN w:val="0"/>
        <w:ind w:firstLine="709"/>
        <w:contextualSpacing/>
        <w:jc w:val="both"/>
        <w:rPr>
          <w:sz w:val="24"/>
          <w:szCs w:val="24"/>
          <w:lang w:eastAsia="en-US"/>
        </w:rPr>
      </w:pPr>
      <w:r>
        <w:rPr>
          <w:sz w:val="24"/>
          <w:szCs w:val="24"/>
          <w:lang w:eastAsia="en-US"/>
        </w:rPr>
        <w:t xml:space="preserve">3.3. </w:t>
      </w:r>
      <w:r w:rsidR="00E93C6F">
        <w:rPr>
          <w:sz w:val="24"/>
          <w:szCs w:val="24"/>
          <w:lang w:eastAsia="en-US"/>
        </w:rPr>
        <w:t xml:space="preserve"> </w:t>
      </w:r>
      <w:r w:rsidR="0045569B" w:rsidRPr="0045569B">
        <w:rPr>
          <w:sz w:val="24"/>
          <w:szCs w:val="24"/>
          <w:lang w:eastAsia="en-US"/>
        </w:rPr>
        <w:t>Образовательная организация размещает на официальном сайте в информационно</w:t>
      </w:r>
      <w:r w:rsidR="00E93C6F">
        <w:rPr>
          <w:sz w:val="24"/>
          <w:szCs w:val="24"/>
          <w:lang w:eastAsia="en-US"/>
        </w:rPr>
        <w:t xml:space="preserve"> </w:t>
      </w:r>
      <w:r w:rsidR="0045569B" w:rsidRPr="0045569B">
        <w:rPr>
          <w:sz w:val="24"/>
          <w:szCs w:val="24"/>
          <w:lang w:eastAsia="en-US"/>
        </w:rPr>
        <w:t>- телекоммуникационной сети «Инте</w:t>
      </w:r>
      <w:r w:rsidR="00E93C6F">
        <w:rPr>
          <w:sz w:val="24"/>
          <w:szCs w:val="24"/>
          <w:lang w:eastAsia="en-US"/>
        </w:rPr>
        <w:t>рнет», и информационном стенде:</w:t>
      </w:r>
      <w:r w:rsidR="00E27829">
        <w:rPr>
          <w:sz w:val="24"/>
          <w:szCs w:val="24"/>
          <w:lang w:eastAsia="en-US"/>
        </w:rPr>
        <w:t xml:space="preserve"> </w:t>
      </w:r>
    </w:p>
    <w:p w:rsidR="00E93C6F" w:rsidRDefault="00E93C6F" w:rsidP="00B46107">
      <w:pPr>
        <w:widowControl w:val="0"/>
        <w:tabs>
          <w:tab w:val="left" w:pos="-426"/>
        </w:tabs>
        <w:suppressAutoHyphens w:val="0"/>
        <w:autoSpaceDE w:val="0"/>
        <w:autoSpaceDN w:val="0"/>
        <w:ind w:firstLine="709"/>
        <w:contextualSpacing/>
        <w:jc w:val="both"/>
        <w:rPr>
          <w:sz w:val="24"/>
          <w:szCs w:val="24"/>
          <w:lang w:eastAsia="en-US"/>
        </w:rPr>
      </w:pPr>
      <w:r>
        <w:rPr>
          <w:sz w:val="24"/>
          <w:szCs w:val="24"/>
          <w:lang w:eastAsia="en-US"/>
        </w:rPr>
        <w:t>1) п</w:t>
      </w:r>
      <w:r w:rsidR="0045569B" w:rsidRPr="0045569B">
        <w:rPr>
          <w:sz w:val="24"/>
          <w:szCs w:val="24"/>
          <w:lang w:eastAsia="en-US"/>
        </w:rPr>
        <w:t>риказ Управления образования администрации Советского района «О закреплении муниципальных бюджетных общеобразовательных организаций Советского района за конкретными территориями Советского райо</w:t>
      </w:r>
      <w:r w:rsidR="00EB10F9">
        <w:rPr>
          <w:sz w:val="24"/>
          <w:szCs w:val="24"/>
          <w:lang w:eastAsia="en-US"/>
        </w:rPr>
        <w:t>на на учебный год»</w:t>
      </w:r>
      <w:r w:rsidR="0045569B" w:rsidRPr="0045569B">
        <w:rPr>
          <w:sz w:val="24"/>
          <w:szCs w:val="24"/>
          <w:lang w:eastAsia="en-US"/>
        </w:rPr>
        <w:t>, в течение 10 кале</w:t>
      </w:r>
      <w:r>
        <w:rPr>
          <w:sz w:val="24"/>
          <w:szCs w:val="24"/>
          <w:lang w:eastAsia="en-US"/>
        </w:rPr>
        <w:t>ндарных дней с момента издания;</w:t>
      </w:r>
    </w:p>
    <w:p w:rsidR="00E93C6F" w:rsidRDefault="0045569B" w:rsidP="00B46107">
      <w:pPr>
        <w:widowControl w:val="0"/>
        <w:tabs>
          <w:tab w:val="left" w:pos="-426"/>
        </w:tabs>
        <w:suppressAutoHyphens w:val="0"/>
        <w:autoSpaceDE w:val="0"/>
        <w:autoSpaceDN w:val="0"/>
        <w:ind w:firstLine="709"/>
        <w:contextualSpacing/>
        <w:jc w:val="both"/>
        <w:rPr>
          <w:sz w:val="24"/>
          <w:szCs w:val="24"/>
          <w:lang w:eastAsia="en-US"/>
        </w:rPr>
      </w:pPr>
      <w:r w:rsidRPr="0045569B">
        <w:rPr>
          <w:color w:val="000007"/>
          <w:sz w:val="24"/>
          <w:szCs w:val="24"/>
          <w:lang w:eastAsia="en-US"/>
        </w:rPr>
        <w:t xml:space="preserve">Информацию о количестве мест в первых классах не позднее 10 календарных дней с </w:t>
      </w:r>
      <w:r w:rsidRPr="0045569B">
        <w:rPr>
          <w:color w:val="000007"/>
          <w:sz w:val="24"/>
          <w:szCs w:val="24"/>
          <w:lang w:eastAsia="en-US"/>
        </w:rPr>
        <w:lastRenderedPageBreak/>
        <w:t>момента издания распорядительного акта о закреплении образовательных организаций за кон</w:t>
      </w:r>
      <w:r w:rsidR="00E93C6F">
        <w:rPr>
          <w:color w:val="000007"/>
          <w:sz w:val="24"/>
          <w:szCs w:val="24"/>
          <w:lang w:eastAsia="en-US"/>
        </w:rPr>
        <w:t>кретными территориями</w:t>
      </w:r>
      <w:r w:rsidRPr="0045569B">
        <w:rPr>
          <w:color w:val="000007"/>
          <w:sz w:val="24"/>
          <w:szCs w:val="24"/>
          <w:lang w:eastAsia="en-US"/>
        </w:rPr>
        <w:t>;</w:t>
      </w:r>
    </w:p>
    <w:p w:rsidR="00E93C6F" w:rsidRDefault="00E93C6F" w:rsidP="00B46107">
      <w:pPr>
        <w:widowControl w:val="0"/>
        <w:tabs>
          <w:tab w:val="left" w:pos="-426"/>
        </w:tabs>
        <w:suppressAutoHyphens w:val="0"/>
        <w:autoSpaceDE w:val="0"/>
        <w:autoSpaceDN w:val="0"/>
        <w:ind w:firstLine="709"/>
        <w:contextualSpacing/>
        <w:jc w:val="both"/>
        <w:rPr>
          <w:sz w:val="24"/>
          <w:szCs w:val="24"/>
          <w:lang w:eastAsia="en-US"/>
        </w:rPr>
      </w:pPr>
      <w:r>
        <w:rPr>
          <w:color w:val="000007"/>
          <w:sz w:val="24"/>
          <w:szCs w:val="24"/>
          <w:lang w:eastAsia="en-US"/>
        </w:rPr>
        <w:t>2) и</w:t>
      </w:r>
      <w:r w:rsidR="0045569B" w:rsidRPr="0045569B">
        <w:rPr>
          <w:color w:val="000007"/>
          <w:sz w:val="24"/>
          <w:szCs w:val="24"/>
          <w:lang w:eastAsia="en-US"/>
        </w:rPr>
        <w:t>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E93C6F" w:rsidRDefault="00E93C6F" w:rsidP="00B46107">
      <w:pPr>
        <w:widowControl w:val="0"/>
        <w:tabs>
          <w:tab w:val="left" w:pos="-426"/>
        </w:tabs>
        <w:suppressAutoHyphens w:val="0"/>
        <w:autoSpaceDE w:val="0"/>
        <w:autoSpaceDN w:val="0"/>
        <w:ind w:firstLine="709"/>
        <w:contextualSpacing/>
        <w:jc w:val="both"/>
        <w:rPr>
          <w:sz w:val="24"/>
          <w:szCs w:val="24"/>
          <w:lang w:eastAsia="en-US"/>
        </w:rPr>
      </w:pPr>
      <w:r>
        <w:rPr>
          <w:color w:val="000007"/>
          <w:sz w:val="24"/>
          <w:szCs w:val="24"/>
          <w:lang w:eastAsia="en-US"/>
        </w:rPr>
        <w:t>3) о</w:t>
      </w:r>
      <w:r w:rsidR="0045569B" w:rsidRPr="0045569B">
        <w:rPr>
          <w:color w:val="000007"/>
          <w:sz w:val="24"/>
          <w:szCs w:val="24"/>
          <w:lang w:eastAsia="en-US"/>
        </w:rPr>
        <w:t>бразец заявления о приеме на обучение в образовательную организацию;</w:t>
      </w:r>
    </w:p>
    <w:p w:rsidR="00E93C6F" w:rsidRDefault="00E93C6F" w:rsidP="00B46107">
      <w:pPr>
        <w:widowControl w:val="0"/>
        <w:tabs>
          <w:tab w:val="left" w:pos="-426"/>
        </w:tabs>
        <w:suppressAutoHyphens w:val="0"/>
        <w:autoSpaceDE w:val="0"/>
        <w:autoSpaceDN w:val="0"/>
        <w:ind w:firstLine="709"/>
        <w:contextualSpacing/>
        <w:jc w:val="both"/>
        <w:rPr>
          <w:sz w:val="24"/>
          <w:szCs w:val="24"/>
          <w:lang w:eastAsia="en-US"/>
        </w:rPr>
      </w:pPr>
      <w:r>
        <w:rPr>
          <w:sz w:val="24"/>
          <w:szCs w:val="24"/>
          <w:lang w:eastAsia="en-US"/>
        </w:rPr>
        <w:t xml:space="preserve">4) </w:t>
      </w:r>
      <w:r>
        <w:rPr>
          <w:color w:val="000007"/>
          <w:sz w:val="24"/>
          <w:szCs w:val="24"/>
          <w:lang w:eastAsia="en-US"/>
        </w:rPr>
        <w:t>с</w:t>
      </w:r>
      <w:r w:rsidR="0045569B" w:rsidRPr="00E27829">
        <w:rPr>
          <w:color w:val="000007"/>
          <w:sz w:val="24"/>
          <w:szCs w:val="24"/>
          <w:lang w:eastAsia="en-US"/>
        </w:rPr>
        <w:t>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образовательной организации, Управления образования администрации Советского района.</w:t>
      </w:r>
    </w:p>
    <w:p w:rsidR="00E93C6F" w:rsidRDefault="00D00503" w:rsidP="00B46107">
      <w:pPr>
        <w:widowControl w:val="0"/>
        <w:tabs>
          <w:tab w:val="left" w:pos="-426"/>
        </w:tabs>
        <w:suppressAutoHyphens w:val="0"/>
        <w:autoSpaceDE w:val="0"/>
        <w:autoSpaceDN w:val="0"/>
        <w:ind w:firstLine="709"/>
        <w:contextualSpacing/>
        <w:jc w:val="both"/>
        <w:rPr>
          <w:sz w:val="24"/>
          <w:szCs w:val="24"/>
          <w:lang w:eastAsia="en-US"/>
        </w:rPr>
      </w:pPr>
      <w:r>
        <w:rPr>
          <w:sz w:val="24"/>
          <w:szCs w:val="24"/>
          <w:lang w:eastAsia="en-US"/>
        </w:rPr>
        <w:t>3.4.</w:t>
      </w:r>
      <w:r w:rsidR="00E93C6F">
        <w:rPr>
          <w:sz w:val="24"/>
          <w:szCs w:val="24"/>
          <w:lang w:eastAsia="en-US"/>
        </w:rPr>
        <w:t xml:space="preserve"> </w:t>
      </w:r>
      <w:r w:rsidR="0045569B" w:rsidRPr="0045569B">
        <w:rPr>
          <w:color w:val="000007"/>
          <w:sz w:val="24"/>
          <w:szCs w:val="24"/>
          <w:lang w:eastAsia="en-US"/>
        </w:rPr>
        <w:t xml:space="preserve">На Порталах и официальных сайтах </w:t>
      </w:r>
      <w:r w:rsidR="0045569B" w:rsidRPr="0045569B">
        <w:rPr>
          <w:color w:val="000007"/>
          <w:spacing w:val="1"/>
          <w:sz w:val="24"/>
          <w:szCs w:val="24"/>
          <w:lang w:eastAsia="en-US"/>
        </w:rPr>
        <w:t>Управления образования администрации Советского района</w:t>
      </w:r>
      <w:r w:rsidR="0045569B" w:rsidRPr="0045569B">
        <w:rPr>
          <w:sz w:val="24"/>
          <w:szCs w:val="24"/>
          <w:lang w:eastAsia="en-US"/>
        </w:rPr>
        <w:t>, образовательных о</w:t>
      </w:r>
      <w:r w:rsidR="0045569B" w:rsidRPr="0045569B">
        <w:rPr>
          <w:color w:val="000007"/>
          <w:sz w:val="24"/>
          <w:szCs w:val="24"/>
          <w:lang w:eastAsia="en-US"/>
        </w:rPr>
        <w:t>рганизаций, в целях информирования заявителей по вопросам предоставления Услуги размещается следующая информация:</w:t>
      </w:r>
    </w:p>
    <w:p w:rsidR="00E93C6F" w:rsidRDefault="00137E85"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и</w:t>
      </w:r>
      <w:r w:rsidR="0045569B" w:rsidRPr="0045569B">
        <w:rPr>
          <w:color w:val="000007"/>
          <w:sz w:val="24"/>
          <w:szCs w:val="24"/>
          <w:lang w:eastAsia="en-US"/>
        </w:rPr>
        <w:t xml:space="preserve">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w:t>
      </w:r>
      <w:proofErr w:type="gramStart"/>
      <w:r w:rsidR="0045569B" w:rsidRPr="0045569B">
        <w:rPr>
          <w:color w:val="000007"/>
          <w:sz w:val="24"/>
          <w:szCs w:val="24"/>
          <w:lang w:eastAsia="en-US"/>
        </w:rPr>
        <w:t>в праве</w:t>
      </w:r>
      <w:proofErr w:type="gramEnd"/>
      <w:r w:rsidR="0045569B" w:rsidRPr="0045569B">
        <w:rPr>
          <w:color w:val="000007"/>
          <w:sz w:val="24"/>
          <w:szCs w:val="24"/>
          <w:lang w:eastAsia="en-US"/>
        </w:rPr>
        <w:t xml:space="preserve"> представить по своему усмотрению;</w:t>
      </w:r>
    </w:p>
    <w:p w:rsidR="00E93C6F" w:rsidRDefault="00E93C6F"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п</w:t>
      </w:r>
      <w:r w:rsidR="0045569B" w:rsidRPr="00E93C6F">
        <w:rPr>
          <w:color w:val="000007"/>
          <w:sz w:val="24"/>
          <w:szCs w:val="24"/>
          <w:lang w:eastAsia="en-US"/>
        </w:rPr>
        <w:t>еречень групп лиц, имеющих право на получение Услуги;</w:t>
      </w:r>
    </w:p>
    <w:p w:rsidR="00E93C6F" w:rsidRDefault="00E93C6F"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с</w:t>
      </w:r>
      <w:r w:rsidR="0045569B" w:rsidRPr="00E93C6F">
        <w:rPr>
          <w:color w:val="000007"/>
          <w:sz w:val="24"/>
          <w:szCs w:val="24"/>
          <w:lang w:eastAsia="en-US"/>
        </w:rPr>
        <w:t>рок предоставления Услуги;</w:t>
      </w:r>
    </w:p>
    <w:p w:rsidR="00E93C6F" w:rsidRDefault="00E93C6F"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р</w:t>
      </w:r>
      <w:r w:rsidR="0045569B" w:rsidRPr="00E93C6F">
        <w:rPr>
          <w:color w:val="000007"/>
          <w:sz w:val="24"/>
          <w:szCs w:val="24"/>
          <w:lang w:eastAsia="en-US"/>
        </w:rPr>
        <w:t>езультаты предоставления Услуги, порядок представления документа, являющегося результатом предоставления Услуги;</w:t>
      </w:r>
    </w:p>
    <w:p w:rsidR="00E93C6F" w:rsidRDefault="00E93C6F"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и</w:t>
      </w:r>
      <w:r w:rsidR="0045569B" w:rsidRPr="00E93C6F">
        <w:rPr>
          <w:color w:val="000007"/>
          <w:sz w:val="24"/>
          <w:szCs w:val="24"/>
          <w:lang w:eastAsia="en-US"/>
        </w:rPr>
        <w:t>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E93C6F" w:rsidRDefault="00E93C6F"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и</w:t>
      </w:r>
      <w:r w:rsidR="0045569B" w:rsidRPr="00E93C6F">
        <w:rPr>
          <w:color w:val="000007"/>
          <w:sz w:val="24"/>
          <w:szCs w:val="24"/>
          <w:lang w:eastAsia="en-US"/>
        </w:rPr>
        <w:t>нформация о праве на досудебное (внесудебное) обжалование действий (бездействия) и решений, принятых (осуществляемых) входе предоставления Услуги;</w:t>
      </w:r>
    </w:p>
    <w:p w:rsidR="00E93C6F" w:rsidRDefault="00E93C6F" w:rsidP="00DB44F3">
      <w:pPr>
        <w:widowControl w:val="0"/>
        <w:numPr>
          <w:ilvl w:val="0"/>
          <w:numId w:val="15"/>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ф</w:t>
      </w:r>
      <w:r w:rsidR="0045569B" w:rsidRPr="00E93C6F">
        <w:rPr>
          <w:color w:val="000007"/>
          <w:sz w:val="24"/>
          <w:szCs w:val="24"/>
          <w:lang w:eastAsia="en-US"/>
        </w:rPr>
        <w:t>ормы заявлений, используемые при предоставлении Услуги.</w:t>
      </w:r>
    </w:p>
    <w:p w:rsidR="00E93C6F" w:rsidRDefault="00D00503" w:rsidP="00DB44F3">
      <w:pPr>
        <w:widowControl w:val="0"/>
        <w:numPr>
          <w:ilvl w:val="1"/>
          <w:numId w:val="21"/>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 xml:space="preserve"> </w:t>
      </w:r>
      <w:r w:rsidR="0045569B" w:rsidRPr="00E93C6F">
        <w:rPr>
          <w:color w:val="000007"/>
          <w:sz w:val="24"/>
          <w:szCs w:val="24"/>
          <w:lang w:eastAsia="en-US"/>
        </w:rPr>
        <w:t xml:space="preserve">На официальном сайте Управления образования администрации Советского района и </w:t>
      </w:r>
      <w:r w:rsidR="0045569B" w:rsidRPr="00E93C6F">
        <w:rPr>
          <w:sz w:val="24"/>
          <w:szCs w:val="24"/>
          <w:lang w:eastAsia="en-US"/>
        </w:rPr>
        <w:t>образовательных о</w:t>
      </w:r>
      <w:r w:rsidR="0045569B" w:rsidRPr="00E93C6F">
        <w:rPr>
          <w:color w:val="000007"/>
          <w:sz w:val="24"/>
          <w:szCs w:val="24"/>
          <w:lang w:eastAsia="en-US"/>
        </w:rPr>
        <w:t>рганизаций дополнительно размещаются:</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п</w:t>
      </w:r>
      <w:r w:rsidR="0045569B" w:rsidRPr="00E93C6F">
        <w:rPr>
          <w:color w:val="000007"/>
          <w:sz w:val="24"/>
          <w:szCs w:val="24"/>
          <w:lang w:eastAsia="en-US"/>
        </w:rPr>
        <w:t xml:space="preserve">олное наименование и почтовый адрес </w:t>
      </w:r>
      <w:r w:rsidR="0045569B" w:rsidRPr="00E93C6F">
        <w:rPr>
          <w:sz w:val="24"/>
          <w:szCs w:val="24"/>
          <w:lang w:eastAsia="en-US"/>
        </w:rPr>
        <w:t>образовательной о</w:t>
      </w:r>
      <w:r w:rsidR="0045569B" w:rsidRPr="00E93C6F">
        <w:rPr>
          <w:color w:val="000007"/>
          <w:sz w:val="24"/>
          <w:szCs w:val="24"/>
          <w:lang w:eastAsia="en-US"/>
        </w:rPr>
        <w:t>рганизации, Управления образования администрации Советского района;</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color w:val="000007"/>
          <w:sz w:val="24"/>
          <w:szCs w:val="24"/>
          <w:lang w:eastAsia="en-US"/>
        </w:rPr>
        <w:t>н</w:t>
      </w:r>
      <w:r w:rsidR="0045569B" w:rsidRPr="00E93C6F">
        <w:rPr>
          <w:color w:val="000007"/>
          <w:sz w:val="24"/>
          <w:szCs w:val="24"/>
          <w:lang w:eastAsia="en-US"/>
        </w:rPr>
        <w:t xml:space="preserve">омера телефонов-автоинформаторов (при наличии), справочные номера телефонов </w:t>
      </w:r>
      <w:r w:rsidR="0045569B" w:rsidRPr="00E93C6F">
        <w:rPr>
          <w:sz w:val="24"/>
          <w:szCs w:val="24"/>
          <w:lang w:eastAsia="en-US"/>
        </w:rPr>
        <w:t>образовательной о</w:t>
      </w:r>
      <w:r w:rsidR="0045569B" w:rsidRPr="00E93C6F">
        <w:rPr>
          <w:color w:val="000007"/>
          <w:sz w:val="24"/>
          <w:szCs w:val="24"/>
          <w:lang w:eastAsia="en-US"/>
        </w:rPr>
        <w:t>рганизации;</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sz w:val="24"/>
          <w:szCs w:val="24"/>
          <w:lang w:eastAsia="en-US"/>
        </w:rPr>
        <w:t>р</w:t>
      </w:r>
      <w:r w:rsidR="0045569B" w:rsidRPr="00E93C6F">
        <w:rPr>
          <w:sz w:val="24"/>
          <w:szCs w:val="24"/>
          <w:lang w:eastAsia="en-US"/>
        </w:rPr>
        <w:t>ежим работы образовательной о</w:t>
      </w:r>
      <w:r w:rsidR="0045569B" w:rsidRPr="00E93C6F">
        <w:rPr>
          <w:color w:val="000007"/>
          <w:sz w:val="24"/>
          <w:szCs w:val="24"/>
          <w:lang w:eastAsia="en-US"/>
        </w:rPr>
        <w:t>рганизации</w:t>
      </w:r>
      <w:r w:rsidR="0045569B" w:rsidRPr="00E93C6F">
        <w:rPr>
          <w:sz w:val="24"/>
          <w:szCs w:val="24"/>
          <w:lang w:eastAsia="en-US"/>
        </w:rPr>
        <w:t>, график работы работников образовательной о</w:t>
      </w:r>
      <w:r w:rsidR="0045569B" w:rsidRPr="00E93C6F">
        <w:rPr>
          <w:color w:val="000007"/>
          <w:sz w:val="24"/>
          <w:szCs w:val="24"/>
          <w:lang w:eastAsia="en-US"/>
        </w:rPr>
        <w:t>рганизации</w:t>
      </w:r>
      <w:r w:rsidR="0045569B" w:rsidRPr="00E93C6F">
        <w:rPr>
          <w:sz w:val="24"/>
          <w:szCs w:val="24"/>
          <w:lang w:eastAsia="en-US"/>
        </w:rPr>
        <w:t>, график личного приема заявителей;</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sz w:val="24"/>
          <w:szCs w:val="24"/>
          <w:lang w:eastAsia="en-US"/>
        </w:rPr>
        <w:t>в</w:t>
      </w:r>
      <w:r w:rsidR="0045569B" w:rsidRPr="00E93C6F">
        <w:rPr>
          <w:sz w:val="24"/>
          <w:szCs w:val="24"/>
          <w:lang w:eastAsia="en-US"/>
        </w:rPr>
        <w:t>ыдержки из нормативных правовых актов, содержащих нормы, регулирующие деятельность образовательной о</w:t>
      </w:r>
      <w:r w:rsidR="0045569B" w:rsidRPr="00E93C6F">
        <w:rPr>
          <w:color w:val="000007"/>
          <w:sz w:val="24"/>
          <w:szCs w:val="24"/>
          <w:lang w:eastAsia="en-US"/>
        </w:rPr>
        <w:t>рганизации</w:t>
      </w:r>
      <w:r w:rsidR="0045569B" w:rsidRPr="00E93C6F">
        <w:rPr>
          <w:sz w:val="24"/>
          <w:szCs w:val="24"/>
          <w:lang w:eastAsia="en-US"/>
        </w:rPr>
        <w:t xml:space="preserve"> по предоставлению Услуги;</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sz w:val="24"/>
          <w:szCs w:val="24"/>
          <w:lang w:eastAsia="en-US"/>
        </w:rPr>
        <w:t>у</w:t>
      </w:r>
      <w:r w:rsidR="0045569B" w:rsidRPr="00E93C6F">
        <w:rPr>
          <w:sz w:val="24"/>
          <w:szCs w:val="24"/>
          <w:lang w:eastAsia="en-US"/>
        </w:rPr>
        <w:t>став образовательной о</w:t>
      </w:r>
      <w:r w:rsidR="0045569B" w:rsidRPr="00E93C6F">
        <w:rPr>
          <w:color w:val="000007"/>
          <w:sz w:val="24"/>
          <w:szCs w:val="24"/>
          <w:lang w:eastAsia="en-US"/>
        </w:rPr>
        <w:t>рганизации</w:t>
      </w:r>
      <w:r w:rsidR="0045569B" w:rsidRPr="00E93C6F">
        <w:rPr>
          <w:sz w:val="24"/>
          <w:szCs w:val="24"/>
          <w:lang w:eastAsia="en-US"/>
        </w:rPr>
        <w:t xml:space="preserve">,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0045569B" w:rsidRPr="00E93C6F">
        <w:rPr>
          <w:sz w:val="24"/>
          <w:szCs w:val="24"/>
          <w:lang w:eastAsia="en-US"/>
        </w:rPr>
        <w:t>обучающихся</w:t>
      </w:r>
      <w:proofErr w:type="gramEnd"/>
      <w:r w:rsidR="0045569B" w:rsidRPr="00E93C6F">
        <w:rPr>
          <w:sz w:val="24"/>
          <w:szCs w:val="24"/>
          <w:lang w:eastAsia="en-US"/>
        </w:rPr>
        <w:t>;</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sz w:val="24"/>
          <w:szCs w:val="24"/>
          <w:lang w:eastAsia="en-US"/>
        </w:rPr>
        <w:t>п</w:t>
      </w:r>
      <w:r w:rsidR="0045569B" w:rsidRPr="00E93C6F">
        <w:rPr>
          <w:sz w:val="24"/>
          <w:szCs w:val="24"/>
          <w:lang w:eastAsia="en-US"/>
        </w:rPr>
        <w:t>орядок и способы предварительной записи по вопросам предоставления Услуги, на получение Услуги;</w:t>
      </w:r>
    </w:p>
    <w:p w:rsidR="00E93C6F" w:rsidRDefault="00E93C6F"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Pr>
          <w:sz w:val="24"/>
          <w:szCs w:val="24"/>
          <w:lang w:eastAsia="en-US"/>
        </w:rPr>
        <w:t>т</w:t>
      </w:r>
      <w:r w:rsidR="0045569B" w:rsidRPr="00E93C6F">
        <w:rPr>
          <w:sz w:val="24"/>
          <w:szCs w:val="24"/>
          <w:lang w:eastAsia="en-US"/>
        </w:rPr>
        <w:t>е</w:t>
      </w:r>
      <w:proofErr w:type="gramStart"/>
      <w:r w:rsidR="00B65EEF">
        <w:rPr>
          <w:sz w:val="24"/>
          <w:szCs w:val="24"/>
          <w:lang w:eastAsia="en-US"/>
        </w:rPr>
        <w:t>кст Ст</w:t>
      </w:r>
      <w:proofErr w:type="gramEnd"/>
      <w:r w:rsidR="00B65EEF">
        <w:rPr>
          <w:sz w:val="24"/>
          <w:szCs w:val="24"/>
          <w:lang w:eastAsia="en-US"/>
        </w:rPr>
        <w:t>андарта</w:t>
      </w:r>
      <w:r w:rsidR="0045569B" w:rsidRPr="00E93C6F">
        <w:rPr>
          <w:sz w:val="24"/>
          <w:szCs w:val="24"/>
          <w:lang w:eastAsia="en-US"/>
        </w:rPr>
        <w:t xml:space="preserve"> с приложениями;</w:t>
      </w:r>
    </w:p>
    <w:p w:rsidR="00E93C6F" w:rsidRDefault="00E27829" w:rsidP="00DB44F3">
      <w:pPr>
        <w:widowControl w:val="0"/>
        <w:numPr>
          <w:ilvl w:val="0"/>
          <w:numId w:val="16"/>
        </w:numPr>
        <w:tabs>
          <w:tab w:val="left" w:pos="-426"/>
        </w:tabs>
        <w:suppressAutoHyphens w:val="0"/>
        <w:autoSpaceDE w:val="0"/>
        <w:autoSpaceDN w:val="0"/>
        <w:ind w:left="0" w:firstLine="709"/>
        <w:contextualSpacing/>
        <w:jc w:val="both"/>
        <w:rPr>
          <w:sz w:val="24"/>
          <w:szCs w:val="24"/>
          <w:lang w:eastAsia="en-US"/>
        </w:rPr>
      </w:pPr>
      <w:r w:rsidRPr="00E93C6F">
        <w:rPr>
          <w:sz w:val="24"/>
          <w:szCs w:val="24"/>
          <w:lang w:eastAsia="en-US"/>
        </w:rPr>
        <w:t xml:space="preserve"> </w:t>
      </w:r>
      <w:r w:rsidR="00E93C6F">
        <w:rPr>
          <w:sz w:val="24"/>
          <w:szCs w:val="24"/>
          <w:lang w:eastAsia="en-US"/>
        </w:rPr>
        <w:t>к</w:t>
      </w:r>
      <w:r w:rsidR="0045569B" w:rsidRPr="00E93C6F">
        <w:rPr>
          <w:sz w:val="24"/>
          <w:szCs w:val="24"/>
          <w:lang w:eastAsia="en-US"/>
        </w:rPr>
        <w:t>раткое описание порядка предоставления Услуги;</w:t>
      </w:r>
    </w:p>
    <w:p w:rsidR="003A610E" w:rsidRDefault="00E27829" w:rsidP="00DB44F3">
      <w:pPr>
        <w:widowControl w:val="0"/>
        <w:numPr>
          <w:ilvl w:val="0"/>
          <w:numId w:val="16"/>
        </w:numPr>
        <w:tabs>
          <w:tab w:val="left" w:pos="-567"/>
        </w:tabs>
        <w:suppressAutoHyphens w:val="0"/>
        <w:autoSpaceDE w:val="0"/>
        <w:autoSpaceDN w:val="0"/>
        <w:ind w:left="0" w:firstLine="709"/>
        <w:contextualSpacing/>
        <w:jc w:val="both"/>
        <w:rPr>
          <w:sz w:val="24"/>
          <w:szCs w:val="24"/>
          <w:lang w:eastAsia="en-US"/>
        </w:rPr>
      </w:pPr>
      <w:r w:rsidRPr="00E93C6F">
        <w:rPr>
          <w:sz w:val="24"/>
          <w:szCs w:val="24"/>
          <w:lang w:eastAsia="en-US"/>
        </w:rPr>
        <w:t xml:space="preserve"> </w:t>
      </w:r>
      <w:r w:rsidR="00E93C6F">
        <w:rPr>
          <w:sz w:val="24"/>
          <w:szCs w:val="24"/>
          <w:lang w:eastAsia="en-US"/>
        </w:rPr>
        <w:t>и</w:t>
      </w:r>
      <w:r w:rsidR="0045569B" w:rsidRPr="00E93C6F">
        <w:rPr>
          <w:sz w:val="24"/>
          <w:szCs w:val="24"/>
          <w:lang w:eastAsia="en-US"/>
        </w:rPr>
        <w:t>нформация о возможности участия заявителей в оценке качества предоставления Услуги, в том числе в оценке эффективности деятельности руководителя образовательной о</w:t>
      </w:r>
      <w:r w:rsidR="0045569B" w:rsidRPr="00E93C6F">
        <w:rPr>
          <w:color w:val="000007"/>
          <w:sz w:val="24"/>
          <w:szCs w:val="24"/>
          <w:lang w:eastAsia="en-US"/>
        </w:rPr>
        <w:t>рганизации</w:t>
      </w:r>
      <w:r w:rsidR="0045569B" w:rsidRPr="00E93C6F">
        <w:rPr>
          <w:sz w:val="24"/>
          <w:szCs w:val="24"/>
          <w:lang w:eastAsia="en-US"/>
        </w:rPr>
        <w:t>, а также справочно-информационные материалы, содержащие сведения о порядке и способах проведения оценки.</w:t>
      </w:r>
    </w:p>
    <w:p w:rsidR="003A610E" w:rsidRDefault="003A610E" w:rsidP="00DB44F3">
      <w:pPr>
        <w:widowControl w:val="0"/>
        <w:numPr>
          <w:ilvl w:val="1"/>
          <w:numId w:val="21"/>
        </w:numPr>
        <w:tabs>
          <w:tab w:val="left" w:pos="284"/>
        </w:tabs>
        <w:suppressAutoHyphens w:val="0"/>
        <w:autoSpaceDE w:val="0"/>
        <w:autoSpaceDN w:val="0"/>
        <w:ind w:left="0" w:firstLine="709"/>
        <w:contextualSpacing/>
        <w:jc w:val="both"/>
        <w:rPr>
          <w:sz w:val="24"/>
          <w:szCs w:val="24"/>
          <w:lang w:eastAsia="en-US"/>
        </w:rPr>
      </w:pPr>
      <w:r>
        <w:rPr>
          <w:sz w:val="24"/>
          <w:szCs w:val="24"/>
          <w:lang w:eastAsia="en-US"/>
        </w:rPr>
        <w:t xml:space="preserve"> </w:t>
      </w:r>
      <w:r w:rsidR="0045569B" w:rsidRPr="003A610E">
        <w:rPr>
          <w:sz w:val="24"/>
          <w:szCs w:val="24"/>
          <w:lang w:eastAsia="en-US"/>
        </w:rPr>
        <w:t>При информировании о порядке предоставления Услуги по телефону работник образовательной о</w:t>
      </w:r>
      <w:r w:rsidR="0045569B" w:rsidRPr="003A610E">
        <w:rPr>
          <w:color w:val="000007"/>
          <w:sz w:val="24"/>
          <w:szCs w:val="24"/>
          <w:lang w:eastAsia="en-US"/>
        </w:rPr>
        <w:t>рганизации</w:t>
      </w:r>
      <w:r w:rsidR="0045569B" w:rsidRPr="003A610E">
        <w:rPr>
          <w:sz w:val="24"/>
          <w:szCs w:val="24"/>
          <w:lang w:eastAsia="en-US"/>
        </w:rPr>
        <w:t>, приняв вызов по телефону, представляется: называет фамилию, имя, отчество (при наличии), должность, наименование образовательной о</w:t>
      </w:r>
      <w:r w:rsidR="0045569B" w:rsidRPr="003A610E">
        <w:rPr>
          <w:color w:val="000007"/>
          <w:sz w:val="24"/>
          <w:szCs w:val="24"/>
          <w:lang w:eastAsia="en-US"/>
        </w:rPr>
        <w:t>рганизации</w:t>
      </w:r>
      <w:r w:rsidR="0045569B" w:rsidRPr="003A610E">
        <w:rPr>
          <w:sz w:val="24"/>
          <w:szCs w:val="24"/>
          <w:lang w:eastAsia="en-US"/>
        </w:rPr>
        <w:t>.</w:t>
      </w:r>
    </w:p>
    <w:p w:rsidR="003A610E" w:rsidRDefault="003A610E" w:rsidP="00DB44F3">
      <w:pPr>
        <w:widowControl w:val="0"/>
        <w:numPr>
          <w:ilvl w:val="1"/>
          <w:numId w:val="21"/>
        </w:numPr>
        <w:tabs>
          <w:tab w:val="left" w:pos="284"/>
        </w:tabs>
        <w:suppressAutoHyphens w:val="0"/>
        <w:autoSpaceDE w:val="0"/>
        <w:autoSpaceDN w:val="0"/>
        <w:ind w:left="0" w:firstLine="709"/>
        <w:contextualSpacing/>
        <w:jc w:val="both"/>
        <w:rPr>
          <w:sz w:val="24"/>
          <w:szCs w:val="24"/>
          <w:lang w:eastAsia="en-US"/>
        </w:rPr>
      </w:pPr>
      <w:r>
        <w:rPr>
          <w:sz w:val="24"/>
          <w:szCs w:val="24"/>
          <w:lang w:eastAsia="en-US"/>
        </w:rPr>
        <w:t xml:space="preserve"> </w:t>
      </w:r>
      <w:proofErr w:type="gramStart"/>
      <w:r w:rsidR="0045569B" w:rsidRPr="003A610E">
        <w:rPr>
          <w:sz w:val="24"/>
          <w:szCs w:val="24"/>
          <w:lang w:eastAsia="en-US"/>
        </w:rPr>
        <w:t>Работник образовательной о</w:t>
      </w:r>
      <w:r w:rsidR="0045569B" w:rsidRPr="003A610E">
        <w:rPr>
          <w:color w:val="000007"/>
          <w:sz w:val="24"/>
          <w:szCs w:val="24"/>
          <w:lang w:eastAsia="en-US"/>
        </w:rPr>
        <w:t>рганизации</w:t>
      </w:r>
      <w:r w:rsidR="0045569B" w:rsidRPr="003A610E">
        <w:rPr>
          <w:sz w:val="24"/>
          <w:szCs w:val="24"/>
          <w:lang w:eastAsia="en-US"/>
        </w:rPr>
        <w:t xml:space="preserve"> обязан сообщить заявителю график работы, точные почтовый и фактический адреса образовательной о</w:t>
      </w:r>
      <w:r w:rsidR="0045569B" w:rsidRPr="003A610E">
        <w:rPr>
          <w:color w:val="000007"/>
          <w:sz w:val="24"/>
          <w:szCs w:val="24"/>
          <w:lang w:eastAsia="en-US"/>
        </w:rPr>
        <w:t>рганизации</w:t>
      </w:r>
      <w:r w:rsidR="0045569B" w:rsidRPr="003A610E">
        <w:rPr>
          <w:sz w:val="24"/>
          <w:szCs w:val="24"/>
          <w:lang w:eastAsia="en-US"/>
        </w:rPr>
        <w:t>, способ проезда к образовательной о</w:t>
      </w:r>
      <w:r w:rsidR="0045569B" w:rsidRPr="003A610E">
        <w:rPr>
          <w:color w:val="000007"/>
          <w:sz w:val="24"/>
          <w:szCs w:val="24"/>
          <w:lang w:eastAsia="en-US"/>
        </w:rPr>
        <w:t>рганизации</w:t>
      </w:r>
      <w:r w:rsidR="0045569B" w:rsidRPr="003A610E">
        <w:rPr>
          <w:sz w:val="24"/>
          <w:szCs w:val="24"/>
          <w:lang w:eastAsia="en-US"/>
        </w:rPr>
        <w:t>, способы предварительной записи для приема по вопросу предоставления Услуги, требования к письменному обращению.</w:t>
      </w:r>
      <w:proofErr w:type="gramEnd"/>
    </w:p>
    <w:p w:rsidR="003A610E" w:rsidRDefault="003A610E" w:rsidP="00DB44F3">
      <w:pPr>
        <w:widowControl w:val="0"/>
        <w:numPr>
          <w:ilvl w:val="1"/>
          <w:numId w:val="21"/>
        </w:numPr>
        <w:tabs>
          <w:tab w:val="left" w:pos="284"/>
        </w:tabs>
        <w:suppressAutoHyphens w:val="0"/>
        <w:autoSpaceDE w:val="0"/>
        <w:autoSpaceDN w:val="0"/>
        <w:ind w:left="0" w:firstLine="709"/>
        <w:contextualSpacing/>
        <w:jc w:val="both"/>
        <w:rPr>
          <w:sz w:val="24"/>
          <w:szCs w:val="24"/>
          <w:lang w:eastAsia="en-US"/>
        </w:rPr>
      </w:pPr>
      <w:r>
        <w:rPr>
          <w:sz w:val="24"/>
          <w:szCs w:val="24"/>
          <w:lang w:eastAsia="en-US"/>
        </w:rPr>
        <w:t xml:space="preserve"> </w:t>
      </w:r>
      <w:r w:rsidR="0045569B" w:rsidRPr="003A610E">
        <w:rPr>
          <w:sz w:val="24"/>
          <w:szCs w:val="24"/>
          <w:lang w:eastAsia="en-US"/>
        </w:rPr>
        <w:t>Информирование по телефону о порядке предоставления Услуги осуществляется в соответствии с режимом и графиком работы образовательной о</w:t>
      </w:r>
      <w:r w:rsidR="0045569B" w:rsidRPr="003A610E">
        <w:rPr>
          <w:color w:val="000007"/>
          <w:sz w:val="24"/>
          <w:szCs w:val="24"/>
          <w:lang w:eastAsia="en-US"/>
        </w:rPr>
        <w:t>рганизации</w:t>
      </w:r>
      <w:r w:rsidR="0045569B" w:rsidRPr="003A610E">
        <w:rPr>
          <w:sz w:val="24"/>
          <w:szCs w:val="24"/>
          <w:lang w:eastAsia="en-US"/>
        </w:rPr>
        <w:t>.</w:t>
      </w:r>
    </w:p>
    <w:p w:rsidR="003A610E" w:rsidRDefault="0045569B" w:rsidP="00DB44F3">
      <w:pPr>
        <w:widowControl w:val="0"/>
        <w:numPr>
          <w:ilvl w:val="1"/>
          <w:numId w:val="21"/>
        </w:numPr>
        <w:tabs>
          <w:tab w:val="left" w:pos="284"/>
        </w:tabs>
        <w:suppressAutoHyphens w:val="0"/>
        <w:autoSpaceDE w:val="0"/>
        <w:autoSpaceDN w:val="0"/>
        <w:ind w:left="0" w:firstLine="709"/>
        <w:contextualSpacing/>
        <w:jc w:val="both"/>
        <w:rPr>
          <w:sz w:val="24"/>
          <w:szCs w:val="24"/>
          <w:lang w:eastAsia="en-US"/>
        </w:rPr>
      </w:pPr>
      <w:proofErr w:type="gramStart"/>
      <w:r w:rsidRPr="003A610E">
        <w:rPr>
          <w:sz w:val="24"/>
          <w:szCs w:val="24"/>
          <w:lang w:eastAsia="en-US"/>
        </w:rPr>
        <w:lastRenderedPageBreak/>
        <w:t>При невозможности ответить на поставленные заявителем вопросы, телефонный звонок переадресовывается (переводится) на другого работника образовательной о</w:t>
      </w:r>
      <w:r w:rsidRPr="003A610E">
        <w:rPr>
          <w:color w:val="000007"/>
          <w:sz w:val="24"/>
          <w:szCs w:val="24"/>
          <w:lang w:eastAsia="en-US"/>
        </w:rPr>
        <w:t>рганизации</w:t>
      </w:r>
      <w:r w:rsidRPr="003A610E">
        <w:rPr>
          <w:sz w:val="24"/>
          <w:szCs w:val="24"/>
          <w:lang w:eastAsia="en-US"/>
        </w:rPr>
        <w:t xml:space="preserve"> либо обратившемуся сообщается номер телефона, по которому можно получить необходимую информацию.</w:t>
      </w:r>
      <w:proofErr w:type="gramEnd"/>
    </w:p>
    <w:p w:rsidR="003A610E" w:rsidRDefault="0045569B" w:rsidP="00DB44F3">
      <w:pPr>
        <w:widowControl w:val="0"/>
        <w:numPr>
          <w:ilvl w:val="1"/>
          <w:numId w:val="21"/>
        </w:numPr>
        <w:tabs>
          <w:tab w:val="left" w:pos="284"/>
          <w:tab w:val="left" w:pos="851"/>
        </w:tabs>
        <w:suppressAutoHyphens w:val="0"/>
        <w:autoSpaceDE w:val="0"/>
        <w:autoSpaceDN w:val="0"/>
        <w:ind w:left="0" w:firstLine="709"/>
        <w:contextualSpacing/>
        <w:jc w:val="both"/>
        <w:rPr>
          <w:sz w:val="24"/>
          <w:szCs w:val="24"/>
          <w:lang w:eastAsia="en-US"/>
        </w:rPr>
      </w:pPr>
      <w:r w:rsidRPr="003A610E">
        <w:rPr>
          <w:sz w:val="24"/>
          <w:szCs w:val="24"/>
          <w:lang w:eastAsia="en-US"/>
        </w:rPr>
        <w:t>При устном обращении заявителя (лично или по телефону) работник образовательной о</w:t>
      </w:r>
      <w:r w:rsidRPr="003A610E">
        <w:rPr>
          <w:color w:val="000007"/>
          <w:sz w:val="24"/>
          <w:szCs w:val="24"/>
          <w:lang w:eastAsia="en-US"/>
        </w:rPr>
        <w:t>рганизации</w:t>
      </w:r>
      <w:r w:rsidRPr="003A610E">
        <w:rPr>
          <w:sz w:val="24"/>
          <w:szCs w:val="24"/>
          <w:lang w:eastAsia="en-US"/>
        </w:rPr>
        <w:t>, осуществляющий консультирование, подробно и в вежливой (корректной) форме информирует обратившегося по интересующим вопросам.</w:t>
      </w:r>
    </w:p>
    <w:p w:rsidR="00E27829" w:rsidRPr="003A610E" w:rsidRDefault="0045569B" w:rsidP="00DB44F3">
      <w:pPr>
        <w:widowControl w:val="0"/>
        <w:numPr>
          <w:ilvl w:val="1"/>
          <w:numId w:val="21"/>
        </w:numPr>
        <w:tabs>
          <w:tab w:val="left" w:pos="284"/>
          <w:tab w:val="left" w:pos="851"/>
        </w:tabs>
        <w:suppressAutoHyphens w:val="0"/>
        <w:autoSpaceDE w:val="0"/>
        <w:autoSpaceDN w:val="0"/>
        <w:ind w:left="0" w:firstLine="709"/>
        <w:contextualSpacing/>
        <w:jc w:val="both"/>
        <w:rPr>
          <w:sz w:val="24"/>
          <w:szCs w:val="24"/>
          <w:lang w:eastAsia="en-US"/>
        </w:rPr>
      </w:pPr>
      <w:r w:rsidRPr="003A610E">
        <w:rPr>
          <w:sz w:val="24"/>
          <w:szCs w:val="24"/>
          <w:lang w:eastAsia="en-US"/>
        </w:rPr>
        <w:t>Если подготовка ответа требует продолжительного времени, работник образовательной о</w:t>
      </w:r>
      <w:r w:rsidRPr="003A610E">
        <w:rPr>
          <w:color w:val="000007"/>
          <w:sz w:val="24"/>
          <w:szCs w:val="24"/>
          <w:lang w:eastAsia="en-US"/>
        </w:rPr>
        <w:t>рганизации</w:t>
      </w:r>
      <w:r w:rsidRPr="003A610E">
        <w:rPr>
          <w:sz w:val="24"/>
          <w:szCs w:val="24"/>
          <w:lang w:eastAsia="en-US"/>
        </w:rPr>
        <w:t xml:space="preserve"> предлагает заявителю один из следующих вариантов дальнейших действий:</w:t>
      </w:r>
      <w:r w:rsidR="00E27829" w:rsidRPr="003A610E">
        <w:rPr>
          <w:sz w:val="24"/>
          <w:szCs w:val="24"/>
          <w:lang w:eastAsia="en-US"/>
        </w:rPr>
        <w:t xml:space="preserve"> </w:t>
      </w:r>
    </w:p>
    <w:p w:rsidR="0045569B" w:rsidRPr="00E27829" w:rsidRDefault="0045569B" w:rsidP="00B46107">
      <w:pPr>
        <w:widowControl w:val="0"/>
        <w:suppressAutoHyphens w:val="0"/>
        <w:autoSpaceDE w:val="0"/>
        <w:autoSpaceDN w:val="0"/>
        <w:spacing w:before="120"/>
        <w:ind w:firstLine="709"/>
        <w:contextualSpacing/>
        <w:jc w:val="both"/>
        <w:rPr>
          <w:sz w:val="24"/>
          <w:szCs w:val="24"/>
          <w:lang w:eastAsia="en-US"/>
        </w:rPr>
      </w:pPr>
      <w:r w:rsidRPr="00E27829">
        <w:rPr>
          <w:sz w:val="24"/>
          <w:szCs w:val="24"/>
          <w:lang w:eastAsia="en-US"/>
        </w:rPr>
        <w:t>- изложить обращение в письменной форме;</w:t>
      </w:r>
    </w:p>
    <w:p w:rsidR="00E27829" w:rsidRDefault="00E27829" w:rsidP="00B46107">
      <w:pPr>
        <w:widowControl w:val="0"/>
        <w:suppressAutoHyphens w:val="0"/>
        <w:autoSpaceDE w:val="0"/>
        <w:autoSpaceDN w:val="0"/>
        <w:spacing w:before="120"/>
        <w:ind w:firstLine="709"/>
        <w:contextualSpacing/>
        <w:jc w:val="both"/>
        <w:rPr>
          <w:sz w:val="24"/>
          <w:szCs w:val="24"/>
          <w:lang w:eastAsia="en-US"/>
        </w:rPr>
      </w:pPr>
      <w:r>
        <w:rPr>
          <w:sz w:val="24"/>
          <w:szCs w:val="24"/>
          <w:lang w:eastAsia="en-US"/>
        </w:rPr>
        <w:t xml:space="preserve">- назначить другое время для </w:t>
      </w:r>
      <w:r w:rsidR="0045569B" w:rsidRPr="0045569B">
        <w:rPr>
          <w:sz w:val="24"/>
          <w:szCs w:val="24"/>
          <w:lang w:eastAsia="en-US"/>
        </w:rPr>
        <w:t>консультаций.</w:t>
      </w:r>
    </w:p>
    <w:p w:rsidR="0045569B" w:rsidRPr="0045569B" w:rsidRDefault="0045569B" w:rsidP="00B46107">
      <w:pPr>
        <w:widowControl w:val="0"/>
        <w:suppressAutoHyphens w:val="0"/>
        <w:autoSpaceDE w:val="0"/>
        <w:autoSpaceDN w:val="0"/>
        <w:spacing w:before="120"/>
        <w:ind w:firstLine="709"/>
        <w:contextualSpacing/>
        <w:jc w:val="both"/>
        <w:rPr>
          <w:sz w:val="24"/>
          <w:szCs w:val="24"/>
          <w:lang w:eastAsia="en-US"/>
        </w:rPr>
      </w:pPr>
      <w:r w:rsidRPr="0045569B">
        <w:rPr>
          <w:sz w:val="24"/>
          <w:szCs w:val="24"/>
          <w:lang w:eastAsia="en-US"/>
        </w:rPr>
        <w:t>Работник образовательной о</w:t>
      </w:r>
      <w:r w:rsidRPr="0045569B">
        <w:rPr>
          <w:color w:val="000007"/>
          <w:sz w:val="24"/>
          <w:szCs w:val="24"/>
          <w:lang w:eastAsia="en-US"/>
        </w:rPr>
        <w:t>рганизации</w:t>
      </w:r>
      <w:r w:rsidRPr="0045569B">
        <w:rPr>
          <w:sz w:val="24"/>
          <w:szCs w:val="24"/>
          <w:lang w:eastAsia="en-US"/>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A610E" w:rsidRDefault="0045569B" w:rsidP="00B46107">
      <w:pPr>
        <w:widowControl w:val="0"/>
        <w:suppressAutoHyphens w:val="0"/>
        <w:autoSpaceDE w:val="0"/>
        <w:autoSpaceDN w:val="0"/>
        <w:spacing w:before="118"/>
        <w:ind w:firstLine="709"/>
        <w:contextualSpacing/>
        <w:jc w:val="both"/>
        <w:rPr>
          <w:sz w:val="24"/>
          <w:szCs w:val="24"/>
          <w:lang w:eastAsia="en-US"/>
        </w:rPr>
      </w:pPr>
      <w:r w:rsidRPr="0045569B">
        <w:rPr>
          <w:sz w:val="24"/>
          <w:szCs w:val="24"/>
          <w:lang w:eastAsia="en-US"/>
        </w:rPr>
        <w:t>Продолжительность информирования по телефону не</w:t>
      </w:r>
      <w:r w:rsidR="003A610E">
        <w:rPr>
          <w:sz w:val="24"/>
          <w:szCs w:val="24"/>
          <w:lang w:eastAsia="en-US"/>
        </w:rPr>
        <w:t xml:space="preserve"> должна превышать 10 минут.</w:t>
      </w:r>
    </w:p>
    <w:p w:rsidR="003A610E" w:rsidRDefault="0045569B" w:rsidP="00DB44F3">
      <w:pPr>
        <w:widowControl w:val="0"/>
        <w:numPr>
          <w:ilvl w:val="1"/>
          <w:numId w:val="21"/>
        </w:numPr>
        <w:suppressAutoHyphens w:val="0"/>
        <w:autoSpaceDE w:val="0"/>
        <w:autoSpaceDN w:val="0"/>
        <w:spacing w:before="118"/>
        <w:ind w:left="0" w:firstLine="709"/>
        <w:contextualSpacing/>
        <w:jc w:val="both"/>
        <w:rPr>
          <w:sz w:val="24"/>
          <w:szCs w:val="24"/>
          <w:lang w:eastAsia="en-US"/>
        </w:rPr>
      </w:pPr>
      <w:r w:rsidRPr="0045569B">
        <w:rPr>
          <w:color w:val="000007"/>
          <w:sz w:val="24"/>
          <w:szCs w:val="24"/>
          <w:lang w:eastAsia="en-US"/>
        </w:rPr>
        <w:t xml:space="preserve">При ответах на устные обращения, в том </w:t>
      </w:r>
      <w:r w:rsidR="00B46107" w:rsidRPr="0045569B">
        <w:rPr>
          <w:color w:val="000007"/>
          <w:sz w:val="24"/>
          <w:szCs w:val="24"/>
          <w:lang w:eastAsia="en-US"/>
        </w:rPr>
        <w:t>числе на</w:t>
      </w:r>
      <w:r w:rsidRPr="0045569B">
        <w:rPr>
          <w:color w:val="000007"/>
          <w:sz w:val="24"/>
          <w:szCs w:val="24"/>
          <w:lang w:eastAsia="en-US"/>
        </w:rPr>
        <w:t xml:space="preserve"> телефонные звонки, по вопросам о порядке предоставления Услуги работником </w:t>
      </w:r>
      <w:r w:rsidRPr="0045569B">
        <w:rPr>
          <w:sz w:val="24"/>
          <w:szCs w:val="24"/>
          <w:lang w:eastAsia="en-US"/>
        </w:rPr>
        <w:t>образовательной о</w:t>
      </w:r>
      <w:r w:rsidRPr="0045569B">
        <w:rPr>
          <w:color w:val="000007"/>
          <w:sz w:val="24"/>
          <w:szCs w:val="24"/>
          <w:lang w:eastAsia="en-US"/>
        </w:rPr>
        <w:t xml:space="preserve">рганизации, </w:t>
      </w:r>
      <w:proofErr w:type="gramStart"/>
      <w:r w:rsidRPr="0045569B">
        <w:rPr>
          <w:color w:val="000007"/>
          <w:sz w:val="24"/>
          <w:szCs w:val="24"/>
          <w:lang w:eastAsia="en-US"/>
        </w:rPr>
        <w:t>обратившемуся</w:t>
      </w:r>
      <w:proofErr w:type="gramEnd"/>
      <w:r w:rsidRPr="0045569B">
        <w:rPr>
          <w:color w:val="000007"/>
          <w:sz w:val="24"/>
          <w:szCs w:val="24"/>
          <w:lang w:eastAsia="en-US"/>
        </w:rPr>
        <w:t xml:space="preserve"> сообщается следующая информация:</w:t>
      </w:r>
    </w:p>
    <w:p w:rsidR="003A610E"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Pr>
          <w:color w:val="000007"/>
          <w:sz w:val="24"/>
          <w:szCs w:val="24"/>
          <w:lang w:eastAsia="en-US"/>
        </w:rPr>
        <w:t>о</w:t>
      </w:r>
      <w:r w:rsidR="0045569B" w:rsidRPr="003A610E">
        <w:rPr>
          <w:color w:val="000007"/>
          <w:sz w:val="24"/>
          <w:szCs w:val="24"/>
          <w:lang w:eastAsia="en-US"/>
        </w:rPr>
        <w:t xml:space="preserve"> перечне лиц, имеющих право на получение Услуги;</w:t>
      </w:r>
    </w:p>
    <w:p w:rsidR="003A610E"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Pr>
          <w:color w:val="000007"/>
          <w:sz w:val="24"/>
          <w:szCs w:val="24"/>
          <w:lang w:eastAsia="en-US"/>
        </w:rPr>
        <w:t>о</w:t>
      </w:r>
      <w:r w:rsidR="0045569B" w:rsidRPr="003A610E">
        <w:rPr>
          <w:color w:val="000007"/>
          <w:sz w:val="24"/>
          <w:szCs w:val="24"/>
          <w:lang w:eastAsia="en-US"/>
        </w:rPr>
        <w:t xml:space="preserve"> нормативных правовых актах, регулирующих вопросы предоставления Услуги (наименование, дата и номер принятия нормативного правового акта);</w:t>
      </w:r>
    </w:p>
    <w:p w:rsidR="003A610E"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3A610E">
        <w:rPr>
          <w:sz w:val="24"/>
          <w:szCs w:val="24"/>
          <w:lang w:eastAsia="en-US"/>
        </w:rPr>
        <w:t>о</w:t>
      </w:r>
      <w:r w:rsidR="0045569B" w:rsidRPr="003A610E">
        <w:rPr>
          <w:sz w:val="24"/>
          <w:szCs w:val="24"/>
          <w:lang w:eastAsia="en-US"/>
        </w:rPr>
        <w:t xml:space="preserve"> перечне документов, необходимых для получения 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3A610E">
        <w:rPr>
          <w:sz w:val="24"/>
          <w:szCs w:val="24"/>
          <w:lang w:eastAsia="en-US"/>
        </w:rPr>
        <w:t>о</w:t>
      </w:r>
      <w:r w:rsidR="0045569B" w:rsidRPr="003A610E">
        <w:rPr>
          <w:sz w:val="24"/>
          <w:szCs w:val="24"/>
          <w:lang w:eastAsia="en-US"/>
        </w:rPr>
        <w:t xml:space="preserve"> сроках предоставления 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sz w:val="24"/>
          <w:szCs w:val="24"/>
          <w:lang w:eastAsia="en-US"/>
        </w:rPr>
        <w:t>о</w:t>
      </w:r>
      <w:r w:rsidR="0045569B" w:rsidRPr="00D00503">
        <w:rPr>
          <w:sz w:val="24"/>
          <w:szCs w:val="24"/>
          <w:lang w:eastAsia="en-US"/>
        </w:rPr>
        <w:t>б основаниях для отказа в приеме документов, необходимых для предоставления 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sz w:val="24"/>
          <w:szCs w:val="24"/>
          <w:lang w:eastAsia="en-US"/>
        </w:rPr>
        <w:t>о</w:t>
      </w:r>
      <w:r w:rsidR="0045569B" w:rsidRPr="00D00503">
        <w:rPr>
          <w:sz w:val="24"/>
          <w:szCs w:val="24"/>
          <w:lang w:eastAsia="en-US"/>
        </w:rPr>
        <w:t>б основаниях для приостановления предоставления Услуги, для отказа в предоставлении 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sz w:val="24"/>
          <w:szCs w:val="24"/>
          <w:lang w:eastAsia="en-US"/>
        </w:rPr>
        <w:t>о</w:t>
      </w:r>
      <w:r w:rsidR="0045569B" w:rsidRPr="00D00503">
        <w:rPr>
          <w:sz w:val="24"/>
          <w:szCs w:val="24"/>
          <w:lang w:eastAsia="en-US"/>
        </w:rPr>
        <w:t xml:space="preserve"> месте размещения информации по вопросам предоставления Услуги на Порталах, официальных сайтах уполномоченного органа государственной (муниципальной) власти и образовательной о</w:t>
      </w:r>
      <w:r w:rsidR="0045569B" w:rsidRPr="00D00503">
        <w:rPr>
          <w:color w:val="000007"/>
          <w:sz w:val="24"/>
          <w:szCs w:val="24"/>
          <w:lang w:eastAsia="en-US"/>
        </w:rPr>
        <w:t>рганизации</w:t>
      </w:r>
      <w:r w:rsidRPr="00D00503">
        <w:rPr>
          <w:sz w:val="24"/>
          <w:szCs w:val="24"/>
          <w:lang w:eastAsia="en-US"/>
        </w:rPr>
        <w:t>;</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color w:val="000007"/>
          <w:sz w:val="24"/>
          <w:szCs w:val="24"/>
          <w:lang w:eastAsia="en-US"/>
        </w:rPr>
        <w:t>о</w:t>
      </w:r>
      <w:r w:rsidR="0045569B" w:rsidRPr="00D00503">
        <w:rPr>
          <w:color w:val="000007"/>
          <w:sz w:val="24"/>
          <w:szCs w:val="24"/>
          <w:lang w:eastAsia="en-US"/>
        </w:rPr>
        <w:t xml:space="preserve"> перечне документов, необходимых для получения 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color w:val="000007"/>
          <w:sz w:val="24"/>
          <w:szCs w:val="24"/>
          <w:lang w:eastAsia="en-US"/>
        </w:rPr>
        <w:t>о</w:t>
      </w:r>
      <w:r w:rsidR="0045569B" w:rsidRPr="00D00503">
        <w:rPr>
          <w:color w:val="000007"/>
          <w:sz w:val="24"/>
          <w:szCs w:val="24"/>
          <w:lang w:eastAsia="en-US"/>
        </w:rPr>
        <w:t xml:space="preserve"> сроках предоставления 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color w:val="000007"/>
          <w:sz w:val="24"/>
          <w:szCs w:val="24"/>
          <w:lang w:eastAsia="en-US"/>
        </w:rPr>
        <w:t>о</w:t>
      </w:r>
      <w:r w:rsidR="0045569B" w:rsidRPr="00D00503">
        <w:rPr>
          <w:color w:val="000007"/>
          <w:sz w:val="24"/>
          <w:szCs w:val="24"/>
          <w:lang w:eastAsia="en-US"/>
        </w:rPr>
        <w:t>б основаниях для отказа в приеме документов, необходимых для предоставления</w:t>
      </w:r>
      <w:r w:rsidR="00E27829" w:rsidRPr="00D00503">
        <w:rPr>
          <w:color w:val="000007"/>
          <w:sz w:val="24"/>
          <w:szCs w:val="24"/>
          <w:lang w:eastAsia="en-US"/>
        </w:rPr>
        <w:t xml:space="preserve"> </w:t>
      </w:r>
      <w:r w:rsidR="0045569B" w:rsidRPr="00D00503">
        <w:rPr>
          <w:color w:val="000007"/>
          <w:sz w:val="24"/>
          <w:szCs w:val="24"/>
          <w:lang w:eastAsia="en-US"/>
        </w:rPr>
        <w:t>Услуги;</w:t>
      </w:r>
    </w:p>
    <w:p w:rsidR="00D00503" w:rsidRDefault="003A610E"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color w:val="000007"/>
          <w:sz w:val="24"/>
          <w:szCs w:val="24"/>
          <w:lang w:eastAsia="en-US"/>
        </w:rPr>
        <w:t>о</w:t>
      </w:r>
      <w:r w:rsidR="0045569B" w:rsidRPr="00D00503">
        <w:rPr>
          <w:color w:val="000007"/>
          <w:sz w:val="24"/>
          <w:szCs w:val="24"/>
          <w:lang w:eastAsia="en-US"/>
        </w:rPr>
        <w:t>б основаниях для приостановления предоставления Услуги, для отказа в предоставлении Услуги;</w:t>
      </w:r>
    </w:p>
    <w:p w:rsidR="0045569B" w:rsidRPr="00D00503" w:rsidRDefault="0028003B" w:rsidP="00DB44F3">
      <w:pPr>
        <w:widowControl w:val="0"/>
        <w:numPr>
          <w:ilvl w:val="0"/>
          <w:numId w:val="17"/>
        </w:numPr>
        <w:suppressAutoHyphens w:val="0"/>
        <w:autoSpaceDE w:val="0"/>
        <w:autoSpaceDN w:val="0"/>
        <w:spacing w:before="118"/>
        <w:ind w:left="0" w:firstLine="709"/>
        <w:contextualSpacing/>
        <w:jc w:val="both"/>
        <w:rPr>
          <w:sz w:val="24"/>
          <w:szCs w:val="24"/>
          <w:lang w:eastAsia="en-US"/>
        </w:rPr>
      </w:pPr>
      <w:r w:rsidRPr="00D00503">
        <w:rPr>
          <w:color w:val="000007"/>
          <w:sz w:val="24"/>
          <w:szCs w:val="24"/>
          <w:lang w:eastAsia="en-US"/>
        </w:rPr>
        <w:t>о</w:t>
      </w:r>
      <w:r w:rsidR="0045569B" w:rsidRPr="00D00503">
        <w:rPr>
          <w:color w:val="000007"/>
          <w:sz w:val="24"/>
          <w:szCs w:val="24"/>
          <w:lang w:eastAsia="en-US"/>
        </w:rPr>
        <w:t xml:space="preserve"> месте размещения информации по вопросам предоставления Услуги на Порталах, </w:t>
      </w:r>
      <w:r w:rsidR="00B46107" w:rsidRPr="00D00503">
        <w:rPr>
          <w:color w:val="000007"/>
          <w:sz w:val="24"/>
          <w:szCs w:val="24"/>
          <w:lang w:eastAsia="en-US"/>
        </w:rPr>
        <w:t>официальных сайтах</w:t>
      </w:r>
      <w:r w:rsidR="0045569B" w:rsidRPr="00D00503">
        <w:rPr>
          <w:color w:val="000007"/>
          <w:sz w:val="24"/>
          <w:szCs w:val="24"/>
          <w:lang w:eastAsia="en-US"/>
        </w:rPr>
        <w:t xml:space="preserve"> </w:t>
      </w:r>
      <w:r w:rsidR="0045569B" w:rsidRPr="00D00503">
        <w:rPr>
          <w:sz w:val="24"/>
          <w:szCs w:val="24"/>
          <w:lang w:eastAsia="en-US"/>
        </w:rPr>
        <w:t xml:space="preserve">уполномоченного органа государственной (муниципальной) </w:t>
      </w:r>
      <w:r w:rsidR="00B46107" w:rsidRPr="00D00503">
        <w:rPr>
          <w:sz w:val="24"/>
          <w:szCs w:val="24"/>
          <w:lang w:eastAsia="en-US"/>
        </w:rPr>
        <w:t>власти образовательной</w:t>
      </w:r>
      <w:r w:rsidR="0045569B" w:rsidRPr="00D00503">
        <w:rPr>
          <w:sz w:val="24"/>
          <w:szCs w:val="24"/>
          <w:lang w:eastAsia="en-US"/>
        </w:rPr>
        <w:t xml:space="preserve"> о</w:t>
      </w:r>
      <w:r w:rsidR="0045569B" w:rsidRPr="00D00503">
        <w:rPr>
          <w:color w:val="000007"/>
          <w:sz w:val="24"/>
          <w:szCs w:val="24"/>
          <w:lang w:eastAsia="en-US"/>
        </w:rPr>
        <w:t>рганизации.</w:t>
      </w:r>
    </w:p>
    <w:p w:rsidR="0045569B" w:rsidRPr="0045569B" w:rsidRDefault="0045569B" w:rsidP="00DB44F3">
      <w:pPr>
        <w:widowControl w:val="0"/>
        <w:numPr>
          <w:ilvl w:val="1"/>
          <w:numId w:val="21"/>
        </w:numPr>
        <w:tabs>
          <w:tab w:val="left" w:pos="284"/>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 xml:space="preserve">Образовательная организация разрабатывает информационные материалы по порядку предоставления Услуги и размещает их в помещениях </w:t>
      </w:r>
      <w:r w:rsidRPr="0045569B">
        <w:rPr>
          <w:sz w:val="24"/>
          <w:szCs w:val="24"/>
          <w:lang w:eastAsia="en-US"/>
        </w:rPr>
        <w:t>образовательной о</w:t>
      </w:r>
      <w:r w:rsidRPr="0045569B">
        <w:rPr>
          <w:color w:val="000007"/>
          <w:sz w:val="24"/>
          <w:szCs w:val="24"/>
          <w:lang w:eastAsia="en-US"/>
        </w:rPr>
        <w:t>рганизации, предназначенных для приема заявителей, а также иных организациях всех форм собственности по согласованию с указанными организациями обеспечивает их своевременную актуализацию.</w:t>
      </w:r>
    </w:p>
    <w:p w:rsidR="0045569B" w:rsidRPr="0045569B" w:rsidRDefault="0045569B" w:rsidP="00DB44F3">
      <w:pPr>
        <w:widowControl w:val="0"/>
        <w:numPr>
          <w:ilvl w:val="1"/>
          <w:numId w:val="21"/>
        </w:numPr>
        <w:tabs>
          <w:tab w:val="left" w:pos="142"/>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B46107" w:rsidRPr="0045569B">
        <w:rPr>
          <w:color w:val="000007"/>
          <w:sz w:val="24"/>
          <w:szCs w:val="24"/>
          <w:lang w:eastAsia="en-US"/>
        </w:rPr>
        <w:t>правообладателем программного</w:t>
      </w:r>
      <w:r w:rsidRPr="0045569B">
        <w:rPr>
          <w:color w:val="000007"/>
          <w:sz w:val="24"/>
          <w:szCs w:val="24"/>
          <w:lang w:eastAsia="en-US"/>
        </w:rPr>
        <w:t xml:space="preserve"> обеспечения, предусматривающего взимание платы, регистрацию или авторизацию заявителя, или предоставление им персональных данных.</w:t>
      </w:r>
    </w:p>
    <w:p w:rsidR="0045569B" w:rsidRPr="0045569B" w:rsidRDefault="0045569B" w:rsidP="00DB44F3">
      <w:pPr>
        <w:widowControl w:val="0"/>
        <w:numPr>
          <w:ilvl w:val="1"/>
          <w:numId w:val="21"/>
        </w:numPr>
        <w:tabs>
          <w:tab w:val="left" w:pos="142"/>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 xml:space="preserve">Консультирование по вопросам предоставления Услуги, услуг, которые являются необходимым и обязательными для предоставления Услуги, информирование о ходе предоставления указанных услуг работниками </w:t>
      </w:r>
      <w:r w:rsidRPr="0045569B">
        <w:rPr>
          <w:sz w:val="24"/>
          <w:szCs w:val="24"/>
          <w:lang w:eastAsia="en-US"/>
        </w:rPr>
        <w:t>образовательной о</w:t>
      </w:r>
      <w:r w:rsidRPr="0045569B">
        <w:rPr>
          <w:color w:val="000007"/>
          <w:sz w:val="24"/>
          <w:szCs w:val="24"/>
          <w:lang w:eastAsia="en-US"/>
        </w:rPr>
        <w:t>рганизации осуществляется бесплатно.</w:t>
      </w:r>
    </w:p>
    <w:p w:rsidR="0045569B" w:rsidRPr="0045569B" w:rsidRDefault="0045569B" w:rsidP="00DB44F3">
      <w:pPr>
        <w:widowControl w:val="0"/>
        <w:numPr>
          <w:ilvl w:val="1"/>
          <w:numId w:val="21"/>
        </w:numPr>
        <w:tabs>
          <w:tab w:val="left" w:pos="142"/>
        </w:tabs>
        <w:suppressAutoHyphens w:val="0"/>
        <w:autoSpaceDE w:val="0"/>
        <w:autoSpaceDN w:val="0"/>
        <w:ind w:left="0" w:firstLine="709"/>
        <w:jc w:val="both"/>
        <w:rPr>
          <w:sz w:val="24"/>
          <w:szCs w:val="24"/>
          <w:lang w:eastAsia="en-US"/>
        </w:rPr>
      </w:pPr>
      <w:r w:rsidRPr="0045569B">
        <w:rPr>
          <w:sz w:val="24"/>
          <w:szCs w:val="24"/>
          <w:lang w:eastAsia="en-US"/>
        </w:rPr>
        <w:t xml:space="preserve">Информация о ходе рассмотрения заявления о предоставлении Услуги и о </w:t>
      </w:r>
      <w:r w:rsidR="00B46107" w:rsidRPr="0045569B">
        <w:rPr>
          <w:sz w:val="24"/>
          <w:szCs w:val="24"/>
          <w:lang w:eastAsia="en-US"/>
        </w:rPr>
        <w:lastRenderedPageBreak/>
        <w:t>результатах предоставления</w:t>
      </w:r>
      <w:r w:rsidRPr="0045569B">
        <w:rPr>
          <w:sz w:val="24"/>
          <w:szCs w:val="24"/>
          <w:lang w:eastAsia="en-US"/>
        </w:rPr>
        <w:t xml:space="preserve"> Услуги может быть получена заявителем (его представителем) в личном кабинете на Портале, а также в соответствующей образовательной о</w:t>
      </w:r>
      <w:r w:rsidRPr="0045569B">
        <w:rPr>
          <w:color w:val="000007"/>
          <w:sz w:val="24"/>
          <w:szCs w:val="24"/>
          <w:lang w:eastAsia="en-US"/>
        </w:rPr>
        <w:t>рганизации</w:t>
      </w:r>
      <w:r w:rsidRPr="0045569B">
        <w:rPr>
          <w:sz w:val="24"/>
          <w:szCs w:val="24"/>
          <w:lang w:eastAsia="en-US"/>
        </w:rPr>
        <w:t xml:space="preserve"> при обращении заявителя лично, по телефону, посредством электронной почты.</w:t>
      </w:r>
    </w:p>
    <w:p w:rsidR="0045569B" w:rsidRPr="0045569B" w:rsidRDefault="0045569B" w:rsidP="00DB44F3">
      <w:pPr>
        <w:widowControl w:val="0"/>
        <w:numPr>
          <w:ilvl w:val="1"/>
          <w:numId w:val="21"/>
        </w:numPr>
        <w:tabs>
          <w:tab w:val="left" w:pos="142"/>
        </w:tabs>
        <w:suppressAutoHyphens w:val="0"/>
        <w:autoSpaceDE w:val="0"/>
        <w:autoSpaceDN w:val="0"/>
        <w:ind w:left="0" w:firstLine="709"/>
        <w:jc w:val="both"/>
        <w:rPr>
          <w:sz w:val="24"/>
          <w:szCs w:val="24"/>
          <w:lang w:eastAsia="en-US"/>
        </w:rPr>
      </w:pPr>
      <w:r w:rsidRPr="0045569B">
        <w:rPr>
          <w:sz w:val="24"/>
          <w:szCs w:val="24"/>
          <w:lang w:eastAsia="en-US"/>
        </w:rPr>
        <w:t>При предоставлении Услуги, работнику образовательной о</w:t>
      </w:r>
      <w:r w:rsidRPr="0045569B">
        <w:rPr>
          <w:color w:val="000007"/>
          <w:sz w:val="24"/>
          <w:szCs w:val="24"/>
          <w:lang w:eastAsia="en-US"/>
        </w:rPr>
        <w:t>рганизации</w:t>
      </w:r>
      <w:r w:rsidRPr="0045569B">
        <w:rPr>
          <w:sz w:val="24"/>
          <w:szCs w:val="24"/>
          <w:lang w:eastAsia="en-US"/>
        </w:rPr>
        <w:t xml:space="preserve"> запрещается требовать от заявителя осуществления действий, в том числе согласований, необходимых для получения Услуги </w:t>
      </w:r>
      <w:r w:rsidR="00B46107" w:rsidRPr="0045569B">
        <w:rPr>
          <w:sz w:val="24"/>
          <w:szCs w:val="24"/>
          <w:lang w:eastAsia="en-US"/>
        </w:rPr>
        <w:t>и связанных</w:t>
      </w:r>
      <w:r w:rsidRPr="0045569B">
        <w:rPr>
          <w:sz w:val="24"/>
          <w:szCs w:val="24"/>
          <w:lang w:eastAsia="en-US"/>
        </w:rPr>
        <w:t xml:space="preserve">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5569B" w:rsidRPr="0045569B" w:rsidRDefault="0045569B" w:rsidP="00B46107">
      <w:pPr>
        <w:widowControl w:val="0"/>
        <w:tabs>
          <w:tab w:val="left" w:pos="142"/>
        </w:tabs>
        <w:suppressAutoHyphens w:val="0"/>
        <w:autoSpaceDE w:val="0"/>
        <w:autoSpaceDN w:val="0"/>
        <w:ind w:firstLine="709"/>
        <w:rPr>
          <w:sz w:val="24"/>
          <w:szCs w:val="24"/>
          <w:lang w:eastAsia="en-US"/>
        </w:rPr>
      </w:pPr>
    </w:p>
    <w:p w:rsidR="00E27829" w:rsidRDefault="00D00503" w:rsidP="00B46107">
      <w:pPr>
        <w:widowControl w:val="0"/>
        <w:suppressAutoHyphens w:val="0"/>
        <w:autoSpaceDE w:val="0"/>
        <w:autoSpaceDN w:val="0"/>
        <w:ind w:firstLine="709"/>
        <w:jc w:val="center"/>
        <w:outlineLvl w:val="0"/>
        <w:rPr>
          <w:b/>
          <w:bCs/>
          <w:sz w:val="24"/>
          <w:szCs w:val="24"/>
          <w:lang w:eastAsia="en-US"/>
        </w:rPr>
      </w:pPr>
      <w:r>
        <w:rPr>
          <w:b/>
          <w:bCs/>
          <w:sz w:val="24"/>
          <w:szCs w:val="24"/>
          <w:lang w:val="en-US" w:eastAsia="en-US"/>
        </w:rPr>
        <w:t>II</w:t>
      </w:r>
      <w:r w:rsidRPr="00D00503">
        <w:rPr>
          <w:b/>
          <w:bCs/>
          <w:sz w:val="24"/>
          <w:szCs w:val="24"/>
          <w:lang w:eastAsia="en-US"/>
        </w:rPr>
        <w:t xml:space="preserve"> </w:t>
      </w:r>
      <w:r w:rsidR="0045569B" w:rsidRPr="0045569B">
        <w:rPr>
          <w:b/>
          <w:bCs/>
          <w:sz w:val="24"/>
          <w:szCs w:val="24"/>
          <w:lang w:eastAsia="en-US"/>
        </w:rPr>
        <w:t>Стандарт предоставления Услуги</w:t>
      </w:r>
    </w:p>
    <w:p w:rsidR="0028003B" w:rsidRDefault="0028003B" w:rsidP="00B46107">
      <w:pPr>
        <w:widowControl w:val="0"/>
        <w:suppressAutoHyphens w:val="0"/>
        <w:autoSpaceDE w:val="0"/>
        <w:autoSpaceDN w:val="0"/>
        <w:ind w:firstLine="709"/>
        <w:jc w:val="center"/>
        <w:outlineLvl w:val="0"/>
        <w:rPr>
          <w:b/>
          <w:bCs/>
          <w:sz w:val="24"/>
          <w:szCs w:val="24"/>
          <w:lang w:eastAsia="en-US"/>
        </w:rPr>
      </w:pPr>
    </w:p>
    <w:p w:rsidR="0045569B" w:rsidRPr="0028003B" w:rsidRDefault="0045569B" w:rsidP="00DB44F3">
      <w:pPr>
        <w:widowControl w:val="0"/>
        <w:numPr>
          <w:ilvl w:val="0"/>
          <w:numId w:val="21"/>
        </w:numPr>
        <w:suppressAutoHyphens w:val="0"/>
        <w:autoSpaceDE w:val="0"/>
        <w:autoSpaceDN w:val="0"/>
        <w:ind w:left="0" w:firstLine="0"/>
        <w:jc w:val="center"/>
        <w:outlineLvl w:val="0"/>
        <w:rPr>
          <w:b/>
          <w:bCs/>
          <w:sz w:val="24"/>
          <w:szCs w:val="24"/>
          <w:lang w:eastAsia="en-US"/>
        </w:rPr>
      </w:pPr>
      <w:r w:rsidRPr="0028003B">
        <w:rPr>
          <w:b/>
          <w:sz w:val="24"/>
          <w:szCs w:val="24"/>
          <w:lang w:eastAsia="en-US"/>
        </w:rPr>
        <w:t>Наименование Услуги</w:t>
      </w:r>
    </w:p>
    <w:p w:rsidR="0045569B" w:rsidRPr="00D00503" w:rsidRDefault="0045569B" w:rsidP="00B46107">
      <w:pPr>
        <w:widowControl w:val="0"/>
        <w:suppressAutoHyphens w:val="0"/>
        <w:autoSpaceDE w:val="0"/>
        <w:autoSpaceDN w:val="0"/>
        <w:spacing w:before="5"/>
        <w:ind w:firstLine="709"/>
        <w:rPr>
          <w:b/>
          <w:sz w:val="24"/>
          <w:szCs w:val="24"/>
          <w:lang w:eastAsia="en-US"/>
        </w:rPr>
      </w:pPr>
    </w:p>
    <w:p w:rsidR="0045569B" w:rsidRPr="00137E85" w:rsidRDefault="00C31FBD" w:rsidP="00B46107">
      <w:pPr>
        <w:widowControl w:val="0"/>
        <w:tabs>
          <w:tab w:val="left" w:pos="6351"/>
        </w:tabs>
        <w:suppressAutoHyphens w:val="0"/>
        <w:autoSpaceDE w:val="0"/>
        <w:autoSpaceDN w:val="0"/>
        <w:ind w:firstLine="709"/>
        <w:jc w:val="both"/>
        <w:rPr>
          <w:sz w:val="24"/>
          <w:szCs w:val="24"/>
          <w:lang w:eastAsia="en-US"/>
        </w:rPr>
      </w:pPr>
      <w:r>
        <w:rPr>
          <w:sz w:val="24"/>
          <w:szCs w:val="24"/>
          <w:lang w:eastAsia="en-US"/>
        </w:rPr>
        <w:t>4</w:t>
      </w:r>
      <w:r w:rsidR="0045569B" w:rsidRPr="000B226D">
        <w:rPr>
          <w:sz w:val="24"/>
          <w:szCs w:val="24"/>
          <w:lang w:eastAsia="en-US"/>
        </w:rPr>
        <w:t xml:space="preserve">.1. Услуга «Прием заявлений о зачислении </w:t>
      </w:r>
      <w:r w:rsidR="00B46107">
        <w:rPr>
          <w:sz w:val="24"/>
          <w:szCs w:val="24"/>
          <w:lang w:eastAsia="en-US"/>
        </w:rPr>
        <w:t>в муниципальные</w:t>
      </w:r>
      <w:r w:rsidR="0028003B">
        <w:rPr>
          <w:sz w:val="24"/>
          <w:szCs w:val="24"/>
          <w:lang w:eastAsia="en-US"/>
        </w:rPr>
        <w:t xml:space="preserve"> общеобразовательные</w:t>
      </w:r>
      <w:r w:rsidR="0045569B" w:rsidRPr="000B226D">
        <w:rPr>
          <w:sz w:val="24"/>
          <w:szCs w:val="24"/>
          <w:lang w:eastAsia="en-US"/>
        </w:rPr>
        <w:t xml:space="preserve"> организации, реализующие программы общего образования на терр</w:t>
      </w:r>
      <w:r w:rsidR="00B46107">
        <w:rPr>
          <w:sz w:val="24"/>
          <w:szCs w:val="24"/>
          <w:lang w:eastAsia="en-US"/>
        </w:rPr>
        <w:t>итории Советского района Ханты-</w:t>
      </w:r>
      <w:r w:rsidR="0045569B" w:rsidRPr="000B226D">
        <w:rPr>
          <w:sz w:val="24"/>
          <w:szCs w:val="24"/>
          <w:lang w:eastAsia="en-US"/>
        </w:rPr>
        <w:t>Мансийского автономного округа - Югры».</w:t>
      </w:r>
    </w:p>
    <w:p w:rsidR="0045569B" w:rsidRPr="00B46107" w:rsidRDefault="0045569B" w:rsidP="00B46107">
      <w:pPr>
        <w:widowControl w:val="0"/>
        <w:suppressAutoHyphens w:val="0"/>
        <w:autoSpaceDE w:val="0"/>
        <w:autoSpaceDN w:val="0"/>
        <w:spacing w:before="8"/>
        <w:ind w:firstLine="709"/>
        <w:rPr>
          <w:sz w:val="24"/>
          <w:szCs w:val="24"/>
          <w:lang w:eastAsia="en-US"/>
        </w:rPr>
      </w:pPr>
    </w:p>
    <w:p w:rsidR="0028003B" w:rsidRDefault="0045569B" w:rsidP="00DB44F3">
      <w:pPr>
        <w:widowControl w:val="0"/>
        <w:numPr>
          <w:ilvl w:val="0"/>
          <w:numId w:val="21"/>
        </w:numPr>
        <w:tabs>
          <w:tab w:val="left" w:pos="-142"/>
        </w:tabs>
        <w:suppressAutoHyphens w:val="0"/>
        <w:autoSpaceDE w:val="0"/>
        <w:autoSpaceDN w:val="0"/>
        <w:ind w:left="0" w:firstLine="0"/>
        <w:jc w:val="center"/>
        <w:outlineLvl w:val="0"/>
        <w:rPr>
          <w:b/>
          <w:bCs/>
          <w:sz w:val="24"/>
          <w:szCs w:val="24"/>
          <w:lang w:eastAsia="en-US"/>
        </w:rPr>
      </w:pPr>
      <w:r w:rsidRPr="0045569B">
        <w:rPr>
          <w:b/>
          <w:bCs/>
          <w:sz w:val="24"/>
          <w:szCs w:val="24"/>
          <w:lang w:eastAsia="en-US"/>
        </w:rPr>
        <w:t>Наименование организаций, предоставляющих Услугу</w:t>
      </w:r>
    </w:p>
    <w:p w:rsidR="0028003B" w:rsidRDefault="0028003B" w:rsidP="00B46107">
      <w:pPr>
        <w:widowControl w:val="0"/>
        <w:tabs>
          <w:tab w:val="left" w:pos="-142"/>
        </w:tabs>
        <w:suppressAutoHyphens w:val="0"/>
        <w:autoSpaceDE w:val="0"/>
        <w:autoSpaceDN w:val="0"/>
        <w:ind w:firstLine="709"/>
        <w:jc w:val="center"/>
        <w:outlineLvl w:val="0"/>
        <w:rPr>
          <w:b/>
          <w:bCs/>
          <w:sz w:val="24"/>
          <w:szCs w:val="24"/>
          <w:lang w:eastAsia="en-US"/>
        </w:rPr>
      </w:pPr>
    </w:p>
    <w:p w:rsidR="0045569B" w:rsidRDefault="00C31FBD" w:rsidP="00B46107">
      <w:pPr>
        <w:widowControl w:val="0"/>
        <w:tabs>
          <w:tab w:val="left" w:pos="851"/>
        </w:tabs>
        <w:suppressAutoHyphens w:val="0"/>
        <w:autoSpaceDE w:val="0"/>
        <w:autoSpaceDN w:val="0"/>
        <w:ind w:firstLine="709"/>
        <w:jc w:val="both"/>
        <w:outlineLvl w:val="0"/>
        <w:rPr>
          <w:sz w:val="24"/>
          <w:szCs w:val="24"/>
          <w:lang w:eastAsia="en-US"/>
        </w:rPr>
      </w:pPr>
      <w:r>
        <w:rPr>
          <w:bCs/>
          <w:sz w:val="24"/>
          <w:szCs w:val="24"/>
          <w:lang w:eastAsia="en-US"/>
        </w:rPr>
        <w:tab/>
        <w:t>5.1.</w:t>
      </w:r>
      <w:r w:rsidR="0028003B" w:rsidRPr="0028003B">
        <w:rPr>
          <w:bCs/>
          <w:sz w:val="24"/>
          <w:szCs w:val="24"/>
          <w:lang w:eastAsia="en-US"/>
        </w:rPr>
        <w:t xml:space="preserve"> </w:t>
      </w:r>
      <w:r w:rsidR="0045569B" w:rsidRPr="0028003B">
        <w:rPr>
          <w:sz w:val="24"/>
          <w:szCs w:val="24"/>
          <w:lang w:eastAsia="en-US"/>
        </w:rPr>
        <w:t>Услуга</w:t>
      </w:r>
      <w:r w:rsidR="0045569B" w:rsidRPr="0045569B">
        <w:rPr>
          <w:sz w:val="24"/>
          <w:szCs w:val="24"/>
          <w:lang w:eastAsia="en-US"/>
        </w:rPr>
        <w:t xml:space="preserve"> предоставляется муниципальными общеобразовательными </w:t>
      </w:r>
      <w:r w:rsidR="0028003B">
        <w:rPr>
          <w:sz w:val="24"/>
          <w:szCs w:val="24"/>
          <w:lang w:eastAsia="en-US"/>
        </w:rPr>
        <w:t>организациями Советского района:</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en-US"/>
        </w:rPr>
      </w:pPr>
      <w:r w:rsidRPr="00C31FBD">
        <w:rPr>
          <w:sz w:val="24"/>
          <w:szCs w:val="24"/>
          <w:lang w:eastAsia="ru-RU"/>
        </w:rPr>
        <w:t>Муниципальное бюджетное общеобразовательное учреждение гимназия г. Советский;</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Муниципальное бюджетное общеобразовательное учреждение «Средняя общеобразовательная школа № 1 г. Советский»;</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Муниципальное бюджетное общеобразовательное учреждение «Средняя общеобразовательная школа № 2 г. Советский»;</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Муниципальное бюджетное общеобразовательное учреждение «Средняя общеобразовательная школа № 4 г. Советский»;</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 xml:space="preserve">Муниципальное бюджетное общеобразовательное учреждение «Средняя общеобразовательная школа п. </w:t>
      </w:r>
      <w:proofErr w:type="gramStart"/>
      <w:r w:rsidRPr="00C31FBD">
        <w:rPr>
          <w:sz w:val="24"/>
          <w:szCs w:val="24"/>
          <w:lang w:eastAsia="ru-RU"/>
        </w:rPr>
        <w:t>Пионерский</w:t>
      </w:r>
      <w:proofErr w:type="gramEnd"/>
      <w:r w:rsidRPr="00C31FBD">
        <w:rPr>
          <w:sz w:val="24"/>
          <w:szCs w:val="24"/>
          <w:lang w:eastAsia="ru-RU"/>
        </w:rPr>
        <w:t>»;</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Муниципальное бюджетное общеобразовательное учреждение «Средняя общеобразовательная школа п. Малиновский»;</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Муниципальное бюджетное общеобразовательное учреждение «</w:t>
      </w:r>
      <w:proofErr w:type="spellStart"/>
      <w:r w:rsidRPr="00C31FBD">
        <w:rPr>
          <w:sz w:val="24"/>
          <w:szCs w:val="24"/>
          <w:lang w:eastAsia="ru-RU"/>
        </w:rPr>
        <w:t>Алябьевская</w:t>
      </w:r>
      <w:proofErr w:type="spellEnd"/>
      <w:r w:rsidRPr="00C31FBD">
        <w:rPr>
          <w:sz w:val="24"/>
          <w:szCs w:val="24"/>
          <w:lang w:eastAsia="ru-RU"/>
        </w:rPr>
        <w:t xml:space="preserve"> средняя общеобразовательная школа»;</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 xml:space="preserve">Муниципальное </w:t>
      </w:r>
      <w:r w:rsidR="00B46107" w:rsidRPr="00C31FBD">
        <w:rPr>
          <w:sz w:val="24"/>
          <w:szCs w:val="24"/>
          <w:lang w:eastAsia="ru-RU"/>
        </w:rPr>
        <w:t>бюджетное общеобразовательное</w:t>
      </w:r>
      <w:r w:rsidRPr="00C31FBD">
        <w:rPr>
          <w:sz w:val="24"/>
          <w:szCs w:val="24"/>
          <w:lang w:eastAsia="ru-RU"/>
        </w:rPr>
        <w:t xml:space="preserve"> учреждение «Средняя общеобразовательная школа п. </w:t>
      </w:r>
      <w:proofErr w:type="gramStart"/>
      <w:r w:rsidRPr="00C31FBD">
        <w:rPr>
          <w:sz w:val="24"/>
          <w:szCs w:val="24"/>
          <w:lang w:eastAsia="ru-RU"/>
        </w:rPr>
        <w:t>Таежный</w:t>
      </w:r>
      <w:proofErr w:type="gramEnd"/>
      <w:r w:rsidRPr="00C31FBD">
        <w:rPr>
          <w:sz w:val="24"/>
          <w:szCs w:val="24"/>
          <w:lang w:eastAsia="ru-RU"/>
        </w:rPr>
        <w:t>»;</w:t>
      </w:r>
    </w:p>
    <w:p w:rsidR="0028003B" w:rsidRPr="00C31FBD" w:rsidRDefault="0028003B" w:rsidP="00B46107">
      <w:pPr>
        <w:widowControl w:val="0"/>
        <w:tabs>
          <w:tab w:val="left" w:pos="-426"/>
        </w:tabs>
        <w:suppressAutoHyphens w:val="0"/>
        <w:autoSpaceDE w:val="0"/>
        <w:autoSpaceDN w:val="0"/>
        <w:ind w:firstLine="709"/>
        <w:jc w:val="both"/>
        <w:outlineLvl w:val="0"/>
        <w:rPr>
          <w:sz w:val="24"/>
          <w:szCs w:val="24"/>
          <w:lang w:eastAsia="ru-RU"/>
        </w:rPr>
      </w:pPr>
      <w:r w:rsidRPr="00C31FBD">
        <w:rPr>
          <w:sz w:val="24"/>
          <w:szCs w:val="24"/>
          <w:lang w:eastAsia="ru-RU"/>
        </w:rPr>
        <w:t xml:space="preserve">Муниципальное бюджетное общеобразовательное учреждение «Средняя общеобразовательная школа п. </w:t>
      </w:r>
      <w:proofErr w:type="gramStart"/>
      <w:r w:rsidRPr="00C31FBD">
        <w:rPr>
          <w:sz w:val="24"/>
          <w:szCs w:val="24"/>
          <w:lang w:eastAsia="ru-RU"/>
        </w:rPr>
        <w:t>Коммунистический</w:t>
      </w:r>
      <w:proofErr w:type="gramEnd"/>
      <w:r w:rsidRPr="00C31FBD">
        <w:rPr>
          <w:sz w:val="24"/>
          <w:szCs w:val="24"/>
          <w:lang w:eastAsia="ru-RU"/>
        </w:rPr>
        <w:t>»;</w:t>
      </w:r>
    </w:p>
    <w:p w:rsidR="0028003B" w:rsidRPr="00C31FBD" w:rsidRDefault="0028003B" w:rsidP="00B46107">
      <w:pPr>
        <w:widowControl w:val="0"/>
        <w:tabs>
          <w:tab w:val="left" w:pos="-142"/>
        </w:tabs>
        <w:suppressAutoHyphens w:val="0"/>
        <w:autoSpaceDE w:val="0"/>
        <w:autoSpaceDN w:val="0"/>
        <w:ind w:firstLine="709"/>
        <w:jc w:val="both"/>
        <w:outlineLvl w:val="0"/>
        <w:rPr>
          <w:sz w:val="24"/>
          <w:szCs w:val="24"/>
          <w:lang w:eastAsia="ru-RU"/>
        </w:rPr>
      </w:pPr>
      <w:r w:rsidRPr="00C31FBD">
        <w:rPr>
          <w:sz w:val="24"/>
          <w:szCs w:val="24"/>
          <w:lang w:eastAsia="ru-RU"/>
        </w:rPr>
        <w:t>Муниципальное бюджетное общеобразовательное учреждение «Средняя общеобразовательная школа п. Агириш»</w:t>
      </w:r>
    </w:p>
    <w:p w:rsidR="0045569B" w:rsidRPr="00C31FBD" w:rsidRDefault="0028003B" w:rsidP="00B46107">
      <w:pPr>
        <w:widowControl w:val="0"/>
        <w:tabs>
          <w:tab w:val="left" w:pos="-142"/>
        </w:tabs>
        <w:suppressAutoHyphens w:val="0"/>
        <w:autoSpaceDE w:val="0"/>
        <w:autoSpaceDN w:val="0"/>
        <w:ind w:firstLine="709"/>
        <w:jc w:val="both"/>
        <w:outlineLvl w:val="0"/>
        <w:rPr>
          <w:sz w:val="24"/>
          <w:szCs w:val="24"/>
          <w:lang w:eastAsia="ru-RU"/>
        </w:rPr>
      </w:pPr>
      <w:r w:rsidRPr="00C31FBD">
        <w:rPr>
          <w:sz w:val="24"/>
          <w:szCs w:val="24"/>
          <w:lang w:eastAsia="ru-RU"/>
        </w:rPr>
        <w:t xml:space="preserve">Муниципальное бюджетное общеобразовательное учреждение «Средняя общеобразовательная школа п. </w:t>
      </w:r>
      <w:proofErr w:type="spellStart"/>
      <w:r w:rsidRPr="00C31FBD">
        <w:rPr>
          <w:sz w:val="24"/>
          <w:szCs w:val="24"/>
          <w:lang w:eastAsia="ru-RU"/>
        </w:rPr>
        <w:t>Зеленоборск</w:t>
      </w:r>
      <w:proofErr w:type="spellEnd"/>
      <w:r w:rsidRPr="00C31FBD">
        <w:rPr>
          <w:sz w:val="24"/>
          <w:szCs w:val="24"/>
          <w:lang w:eastAsia="ru-RU"/>
        </w:rPr>
        <w:t>».</w:t>
      </w:r>
    </w:p>
    <w:p w:rsidR="0045569B" w:rsidRPr="0045569B" w:rsidRDefault="0045569B" w:rsidP="00DB44F3">
      <w:pPr>
        <w:widowControl w:val="0"/>
        <w:numPr>
          <w:ilvl w:val="0"/>
          <w:numId w:val="21"/>
        </w:numPr>
        <w:tabs>
          <w:tab w:val="left" w:pos="0"/>
        </w:tabs>
        <w:suppressAutoHyphens w:val="0"/>
        <w:autoSpaceDE w:val="0"/>
        <w:autoSpaceDN w:val="0"/>
        <w:spacing w:before="151"/>
        <w:ind w:left="0" w:firstLine="0"/>
        <w:jc w:val="center"/>
        <w:outlineLvl w:val="0"/>
        <w:rPr>
          <w:b/>
          <w:bCs/>
          <w:sz w:val="24"/>
          <w:szCs w:val="24"/>
          <w:lang w:eastAsia="en-US"/>
        </w:rPr>
      </w:pPr>
      <w:r w:rsidRPr="0045569B">
        <w:rPr>
          <w:b/>
          <w:bCs/>
          <w:sz w:val="24"/>
          <w:szCs w:val="24"/>
          <w:lang w:eastAsia="en-US"/>
        </w:rPr>
        <w:t>Описание результата предоставления Услуги</w:t>
      </w:r>
    </w:p>
    <w:p w:rsidR="0045569B" w:rsidRPr="0045569B" w:rsidRDefault="0045569B" w:rsidP="00B46107">
      <w:pPr>
        <w:widowControl w:val="0"/>
        <w:suppressAutoHyphens w:val="0"/>
        <w:autoSpaceDE w:val="0"/>
        <w:autoSpaceDN w:val="0"/>
        <w:spacing w:before="9"/>
        <w:ind w:firstLine="709"/>
        <w:jc w:val="both"/>
        <w:rPr>
          <w:b/>
          <w:sz w:val="24"/>
          <w:szCs w:val="24"/>
          <w:lang w:eastAsia="en-US"/>
        </w:rPr>
      </w:pPr>
    </w:p>
    <w:p w:rsidR="00854FC6" w:rsidRDefault="0045569B" w:rsidP="00DB44F3">
      <w:pPr>
        <w:widowControl w:val="0"/>
        <w:numPr>
          <w:ilvl w:val="1"/>
          <w:numId w:val="22"/>
        </w:numPr>
        <w:tabs>
          <w:tab w:val="left" w:pos="0"/>
        </w:tabs>
        <w:suppressAutoHyphens w:val="0"/>
        <w:autoSpaceDE w:val="0"/>
        <w:autoSpaceDN w:val="0"/>
        <w:spacing w:before="1"/>
        <w:ind w:left="0" w:firstLine="709"/>
        <w:jc w:val="both"/>
        <w:rPr>
          <w:sz w:val="24"/>
          <w:szCs w:val="24"/>
          <w:lang w:eastAsia="en-US"/>
        </w:rPr>
      </w:pPr>
      <w:r w:rsidRPr="0045569B">
        <w:rPr>
          <w:sz w:val="24"/>
          <w:szCs w:val="24"/>
          <w:lang w:eastAsia="en-US"/>
        </w:rPr>
        <w:t>Результатом предоставления Услуги является:</w:t>
      </w:r>
    </w:p>
    <w:p w:rsidR="0045569B" w:rsidRPr="00854FC6" w:rsidRDefault="0069606E" w:rsidP="00B46107">
      <w:pPr>
        <w:widowControl w:val="0"/>
        <w:tabs>
          <w:tab w:val="left" w:pos="-567"/>
        </w:tabs>
        <w:suppressAutoHyphens w:val="0"/>
        <w:autoSpaceDE w:val="0"/>
        <w:autoSpaceDN w:val="0"/>
        <w:spacing w:before="1"/>
        <w:ind w:firstLine="709"/>
        <w:contextualSpacing/>
        <w:jc w:val="both"/>
        <w:rPr>
          <w:sz w:val="24"/>
          <w:szCs w:val="24"/>
          <w:lang w:eastAsia="en-US"/>
        </w:rPr>
      </w:pPr>
      <w:r>
        <w:rPr>
          <w:sz w:val="24"/>
          <w:szCs w:val="24"/>
          <w:lang w:eastAsia="en-US"/>
        </w:rPr>
        <w:t>6.1.</w:t>
      </w:r>
      <w:r w:rsidR="00B46107">
        <w:rPr>
          <w:sz w:val="24"/>
          <w:szCs w:val="24"/>
          <w:lang w:eastAsia="en-US"/>
        </w:rPr>
        <w:t>1.</w:t>
      </w:r>
      <w:r w:rsidR="00B46107" w:rsidRPr="00854FC6">
        <w:rPr>
          <w:sz w:val="24"/>
          <w:szCs w:val="24"/>
          <w:lang w:eastAsia="en-US"/>
        </w:rPr>
        <w:t xml:space="preserve"> Прием</w:t>
      </w:r>
      <w:r w:rsidR="0045569B" w:rsidRPr="00854FC6">
        <w:rPr>
          <w:sz w:val="24"/>
          <w:szCs w:val="24"/>
          <w:lang w:eastAsia="en-US"/>
        </w:rPr>
        <w:t xml:space="preserve"> заявления о зачислении в </w:t>
      </w:r>
      <w:r w:rsidR="00AF4016">
        <w:rPr>
          <w:sz w:val="24"/>
          <w:szCs w:val="24"/>
          <w:lang w:eastAsia="en-US"/>
        </w:rPr>
        <w:t>муниципальную образовательную организацию Советского района Ханты – мансийского автономного округа - Югры</w:t>
      </w:r>
      <w:r w:rsidR="0045569B" w:rsidRPr="00854FC6">
        <w:rPr>
          <w:sz w:val="24"/>
          <w:szCs w:val="24"/>
          <w:lang w:eastAsia="en-US"/>
        </w:rPr>
        <w:t xml:space="preserve"> для получения начального общего, основного общего и среднего общего образования; мотивированный отказ в приеме заявления о зачислении в образовательную организацию для получения начального общего, основного общего и среднего общего образования.</w:t>
      </w:r>
    </w:p>
    <w:p w:rsidR="0045569B" w:rsidRPr="0045569B" w:rsidRDefault="0045569B" w:rsidP="00B46107">
      <w:pPr>
        <w:widowControl w:val="0"/>
        <w:tabs>
          <w:tab w:val="left" w:pos="-567"/>
          <w:tab w:val="left" w:pos="9356"/>
        </w:tabs>
        <w:suppressAutoHyphens w:val="0"/>
        <w:autoSpaceDE w:val="0"/>
        <w:autoSpaceDN w:val="0"/>
        <w:spacing w:before="120"/>
        <w:ind w:firstLine="709"/>
        <w:contextualSpacing/>
        <w:jc w:val="both"/>
        <w:rPr>
          <w:sz w:val="24"/>
          <w:szCs w:val="24"/>
          <w:lang w:eastAsia="en-US"/>
        </w:rPr>
      </w:pPr>
      <w:r w:rsidRPr="0045569B">
        <w:rPr>
          <w:sz w:val="24"/>
          <w:szCs w:val="24"/>
          <w:lang w:eastAsia="en-US"/>
        </w:rPr>
        <w:t xml:space="preserve">Решение о приеме заявления </w:t>
      </w:r>
      <w:r w:rsidR="00AF4016">
        <w:rPr>
          <w:sz w:val="24"/>
          <w:szCs w:val="24"/>
          <w:lang w:eastAsia="en-US"/>
        </w:rPr>
        <w:t xml:space="preserve"> о зачислении в муниципальную образовательную организацию Советского района Ханты – мансийского автономного округа – Югры, реализующую программу общего образования </w:t>
      </w:r>
      <w:r w:rsidRPr="0045569B">
        <w:rPr>
          <w:sz w:val="24"/>
          <w:szCs w:val="24"/>
          <w:lang w:eastAsia="en-US"/>
        </w:rPr>
        <w:t>оформляется по форме, согласно Приложению №1 к настоящ</w:t>
      </w:r>
      <w:r w:rsidR="00B65EEF">
        <w:rPr>
          <w:sz w:val="24"/>
          <w:szCs w:val="24"/>
          <w:lang w:eastAsia="en-US"/>
        </w:rPr>
        <w:t>ему Стандарту</w:t>
      </w:r>
      <w:r w:rsidRPr="0045569B">
        <w:rPr>
          <w:sz w:val="24"/>
          <w:szCs w:val="24"/>
          <w:lang w:eastAsia="en-US"/>
        </w:rPr>
        <w:t>.</w:t>
      </w:r>
    </w:p>
    <w:p w:rsidR="00C55332" w:rsidRDefault="0045569B" w:rsidP="00B46107">
      <w:pPr>
        <w:widowControl w:val="0"/>
        <w:tabs>
          <w:tab w:val="left" w:pos="0"/>
          <w:tab w:val="left" w:pos="9356"/>
        </w:tabs>
        <w:suppressAutoHyphens w:val="0"/>
        <w:autoSpaceDE w:val="0"/>
        <w:autoSpaceDN w:val="0"/>
        <w:ind w:firstLine="709"/>
        <w:contextualSpacing/>
        <w:jc w:val="both"/>
        <w:rPr>
          <w:sz w:val="24"/>
          <w:szCs w:val="24"/>
          <w:lang w:eastAsia="en-US"/>
        </w:rPr>
      </w:pPr>
      <w:r w:rsidRPr="0045569B">
        <w:rPr>
          <w:sz w:val="24"/>
          <w:szCs w:val="24"/>
          <w:lang w:eastAsia="en-US"/>
        </w:rPr>
        <w:t>Решение об отказе в приеме заявления оформляется по форме, согласн</w:t>
      </w:r>
      <w:r w:rsidR="00B65EEF">
        <w:rPr>
          <w:sz w:val="24"/>
          <w:szCs w:val="24"/>
          <w:lang w:eastAsia="en-US"/>
        </w:rPr>
        <w:t xml:space="preserve">о Приложению </w:t>
      </w:r>
      <w:r w:rsidR="00B65EEF">
        <w:rPr>
          <w:sz w:val="24"/>
          <w:szCs w:val="24"/>
          <w:lang w:eastAsia="en-US"/>
        </w:rPr>
        <w:lastRenderedPageBreak/>
        <w:t>№2 к настоящему Стандарту</w:t>
      </w:r>
      <w:r w:rsidRPr="0045569B">
        <w:rPr>
          <w:sz w:val="24"/>
          <w:szCs w:val="24"/>
          <w:lang w:eastAsia="en-US"/>
        </w:rPr>
        <w:t>.</w:t>
      </w:r>
    </w:p>
    <w:p w:rsidR="00C55332" w:rsidRDefault="00C31FBD" w:rsidP="00B46107">
      <w:pPr>
        <w:widowControl w:val="0"/>
        <w:tabs>
          <w:tab w:val="left" w:pos="9356"/>
        </w:tabs>
        <w:suppressAutoHyphens w:val="0"/>
        <w:autoSpaceDE w:val="0"/>
        <w:autoSpaceDN w:val="0"/>
        <w:ind w:firstLine="709"/>
        <w:contextualSpacing/>
        <w:jc w:val="both"/>
        <w:rPr>
          <w:sz w:val="24"/>
          <w:szCs w:val="24"/>
          <w:lang w:eastAsia="en-US"/>
        </w:rPr>
      </w:pPr>
      <w:r>
        <w:rPr>
          <w:sz w:val="24"/>
          <w:szCs w:val="24"/>
          <w:lang w:eastAsia="en-US"/>
        </w:rPr>
        <w:t>6.1.2.</w:t>
      </w:r>
      <w:r w:rsidR="00C55332">
        <w:rPr>
          <w:sz w:val="24"/>
          <w:szCs w:val="24"/>
          <w:lang w:eastAsia="en-US"/>
        </w:rPr>
        <w:t xml:space="preserve"> </w:t>
      </w:r>
      <w:r w:rsidR="0045569B" w:rsidRPr="0045569B">
        <w:rPr>
          <w:sz w:val="24"/>
          <w:szCs w:val="24"/>
          <w:lang w:eastAsia="en-US"/>
        </w:rPr>
        <w:t>Распорядительный акт о приеме на обучение или мотивированный отказ в приеме на обучение в образовательную организацию для получения начального общего, основного общего</w:t>
      </w:r>
      <w:r w:rsidR="00C55332">
        <w:rPr>
          <w:sz w:val="24"/>
          <w:szCs w:val="24"/>
          <w:lang w:eastAsia="en-US"/>
        </w:rPr>
        <w:t xml:space="preserve"> и среднего общего образования:</w:t>
      </w:r>
    </w:p>
    <w:p w:rsidR="00C55332" w:rsidRDefault="0045569B" w:rsidP="00B46107">
      <w:pPr>
        <w:widowControl w:val="0"/>
        <w:tabs>
          <w:tab w:val="left" w:pos="9356"/>
        </w:tabs>
        <w:suppressAutoHyphens w:val="0"/>
        <w:autoSpaceDE w:val="0"/>
        <w:autoSpaceDN w:val="0"/>
        <w:ind w:firstLine="709"/>
        <w:contextualSpacing/>
        <w:jc w:val="both"/>
        <w:rPr>
          <w:sz w:val="24"/>
          <w:szCs w:val="24"/>
          <w:lang w:eastAsia="en-US"/>
        </w:rPr>
      </w:pPr>
      <w:r w:rsidRPr="0045569B">
        <w:rPr>
          <w:sz w:val="24"/>
          <w:szCs w:val="24"/>
          <w:lang w:eastAsia="en-US"/>
        </w:rPr>
        <w:t>Решение о приеме на обучение в общеобразовательную организацию оформляется по форме, со</w:t>
      </w:r>
      <w:r w:rsidR="00B65EEF">
        <w:rPr>
          <w:sz w:val="24"/>
          <w:szCs w:val="24"/>
          <w:lang w:eastAsia="en-US"/>
        </w:rPr>
        <w:t>гласно Приложению №3 к Стандарту</w:t>
      </w:r>
      <w:r w:rsidR="00C55332">
        <w:rPr>
          <w:sz w:val="24"/>
          <w:szCs w:val="24"/>
          <w:lang w:eastAsia="en-US"/>
        </w:rPr>
        <w:t>.</w:t>
      </w:r>
    </w:p>
    <w:p w:rsidR="00137E85" w:rsidRDefault="0045569B" w:rsidP="00B46107">
      <w:pPr>
        <w:widowControl w:val="0"/>
        <w:tabs>
          <w:tab w:val="left" w:pos="9356"/>
        </w:tabs>
        <w:suppressAutoHyphens w:val="0"/>
        <w:autoSpaceDE w:val="0"/>
        <w:autoSpaceDN w:val="0"/>
        <w:ind w:firstLine="709"/>
        <w:contextualSpacing/>
        <w:jc w:val="both"/>
        <w:rPr>
          <w:sz w:val="24"/>
          <w:szCs w:val="24"/>
          <w:lang w:eastAsia="en-US"/>
        </w:rPr>
      </w:pPr>
      <w:r w:rsidRPr="0045569B">
        <w:rPr>
          <w:sz w:val="24"/>
          <w:szCs w:val="24"/>
          <w:lang w:eastAsia="en-US"/>
        </w:rPr>
        <w:t>Решение об отказе в предоставлении Услуги оформляетс</w:t>
      </w:r>
      <w:r w:rsidR="00C55332">
        <w:rPr>
          <w:sz w:val="24"/>
          <w:szCs w:val="24"/>
          <w:lang w:eastAsia="en-US"/>
        </w:rPr>
        <w:t xml:space="preserve">я по форме, согласно Приложению </w:t>
      </w:r>
      <w:r w:rsidRPr="0045569B">
        <w:rPr>
          <w:sz w:val="24"/>
          <w:szCs w:val="24"/>
          <w:lang w:eastAsia="en-US"/>
        </w:rPr>
        <w:t>№4 к настоящем</w:t>
      </w:r>
      <w:r w:rsidR="00B65EEF">
        <w:rPr>
          <w:sz w:val="24"/>
          <w:szCs w:val="24"/>
          <w:lang w:eastAsia="en-US"/>
        </w:rPr>
        <w:t>у Стандарту</w:t>
      </w:r>
      <w:r w:rsidR="00854FC6">
        <w:rPr>
          <w:sz w:val="24"/>
          <w:szCs w:val="24"/>
          <w:lang w:eastAsia="en-US"/>
        </w:rPr>
        <w:t>.</w:t>
      </w:r>
    </w:p>
    <w:p w:rsidR="00854FC6" w:rsidRDefault="00C31FBD" w:rsidP="00B46107">
      <w:pPr>
        <w:widowControl w:val="0"/>
        <w:tabs>
          <w:tab w:val="left" w:pos="9356"/>
        </w:tabs>
        <w:suppressAutoHyphens w:val="0"/>
        <w:autoSpaceDE w:val="0"/>
        <w:autoSpaceDN w:val="0"/>
        <w:ind w:firstLine="709"/>
        <w:contextualSpacing/>
        <w:jc w:val="both"/>
        <w:rPr>
          <w:sz w:val="24"/>
          <w:szCs w:val="24"/>
          <w:lang w:eastAsia="en-US"/>
        </w:rPr>
      </w:pPr>
      <w:r>
        <w:rPr>
          <w:sz w:val="24"/>
          <w:szCs w:val="24"/>
          <w:lang w:eastAsia="en-US"/>
        </w:rPr>
        <w:t xml:space="preserve">6.1.3. </w:t>
      </w:r>
      <w:r w:rsidR="0045569B" w:rsidRPr="0045569B">
        <w:rPr>
          <w:sz w:val="24"/>
          <w:szCs w:val="24"/>
          <w:lang w:eastAsia="en-US"/>
        </w:rPr>
        <w:t>Уведомление о приеме на обучение или о мотивированном отказе в приеме на обучение, в случае направления заявления через Портал.</w:t>
      </w:r>
    </w:p>
    <w:p w:rsidR="0045569B" w:rsidRPr="00C55332" w:rsidRDefault="00C31FBD" w:rsidP="00B46107">
      <w:pPr>
        <w:widowControl w:val="0"/>
        <w:tabs>
          <w:tab w:val="left" w:pos="284"/>
        </w:tabs>
        <w:suppressAutoHyphens w:val="0"/>
        <w:autoSpaceDE w:val="0"/>
        <w:autoSpaceDN w:val="0"/>
        <w:ind w:firstLine="709"/>
        <w:jc w:val="both"/>
        <w:rPr>
          <w:sz w:val="24"/>
          <w:szCs w:val="24"/>
          <w:lang w:eastAsia="en-US"/>
        </w:rPr>
      </w:pPr>
      <w:r>
        <w:rPr>
          <w:sz w:val="24"/>
          <w:szCs w:val="24"/>
          <w:lang w:eastAsia="en-US"/>
        </w:rPr>
        <w:t xml:space="preserve">6.2. </w:t>
      </w:r>
      <w:r w:rsidR="0045569B" w:rsidRPr="00C55332">
        <w:rPr>
          <w:sz w:val="24"/>
          <w:szCs w:val="24"/>
          <w:lang w:eastAsia="en-US"/>
        </w:rPr>
        <w:t>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45569B" w:rsidRPr="0045569B" w:rsidRDefault="0045569B" w:rsidP="00B46107">
      <w:pPr>
        <w:widowControl w:val="0"/>
        <w:tabs>
          <w:tab w:val="left" w:pos="0"/>
        </w:tabs>
        <w:suppressAutoHyphens w:val="0"/>
        <w:autoSpaceDE w:val="0"/>
        <w:autoSpaceDN w:val="0"/>
        <w:spacing w:before="10"/>
        <w:ind w:firstLine="709"/>
        <w:jc w:val="both"/>
        <w:rPr>
          <w:sz w:val="24"/>
          <w:szCs w:val="24"/>
          <w:lang w:eastAsia="en-US"/>
        </w:rPr>
      </w:pPr>
    </w:p>
    <w:p w:rsidR="0045569B" w:rsidRDefault="0045569B" w:rsidP="00DB44F3">
      <w:pPr>
        <w:widowControl w:val="0"/>
        <w:numPr>
          <w:ilvl w:val="0"/>
          <w:numId w:val="22"/>
        </w:numPr>
        <w:suppressAutoHyphens w:val="0"/>
        <w:autoSpaceDE w:val="0"/>
        <w:autoSpaceDN w:val="0"/>
        <w:ind w:left="0" w:firstLine="709"/>
        <w:jc w:val="center"/>
        <w:outlineLvl w:val="0"/>
        <w:rPr>
          <w:b/>
          <w:bCs/>
          <w:sz w:val="24"/>
          <w:szCs w:val="24"/>
          <w:lang w:eastAsia="en-US"/>
        </w:rPr>
      </w:pPr>
      <w:r w:rsidRPr="0045569B">
        <w:rPr>
          <w:b/>
          <w:bCs/>
          <w:sz w:val="24"/>
          <w:szCs w:val="24"/>
          <w:lang w:eastAsia="en-US"/>
        </w:rPr>
        <w:t>Срок и порядок регистрации заявления о предоставлении Услуги</w:t>
      </w:r>
    </w:p>
    <w:p w:rsidR="00854FC6" w:rsidRPr="0045569B" w:rsidRDefault="00854FC6" w:rsidP="00B46107">
      <w:pPr>
        <w:widowControl w:val="0"/>
        <w:suppressAutoHyphens w:val="0"/>
        <w:autoSpaceDE w:val="0"/>
        <w:autoSpaceDN w:val="0"/>
        <w:ind w:firstLine="709"/>
        <w:jc w:val="center"/>
        <w:outlineLvl w:val="0"/>
        <w:rPr>
          <w:b/>
          <w:bCs/>
          <w:sz w:val="24"/>
          <w:szCs w:val="24"/>
          <w:lang w:eastAsia="en-US"/>
        </w:rPr>
      </w:pPr>
    </w:p>
    <w:p w:rsidR="00854FC6" w:rsidRDefault="0045569B" w:rsidP="00DB44F3">
      <w:pPr>
        <w:widowControl w:val="0"/>
        <w:numPr>
          <w:ilvl w:val="1"/>
          <w:numId w:val="22"/>
        </w:numPr>
        <w:suppressAutoHyphens w:val="0"/>
        <w:autoSpaceDE w:val="0"/>
        <w:autoSpaceDN w:val="0"/>
        <w:ind w:left="0" w:firstLine="709"/>
        <w:jc w:val="both"/>
        <w:rPr>
          <w:sz w:val="24"/>
          <w:szCs w:val="24"/>
          <w:lang w:eastAsia="en-US"/>
        </w:rPr>
      </w:pPr>
      <w:r w:rsidRPr="0045569B">
        <w:rPr>
          <w:sz w:val="24"/>
          <w:szCs w:val="24"/>
          <w:lang w:eastAsia="en-US"/>
        </w:rPr>
        <w:t xml:space="preserve">Регистрация заявления </w:t>
      </w:r>
      <w:r w:rsidR="001816A9">
        <w:rPr>
          <w:sz w:val="24"/>
          <w:szCs w:val="24"/>
          <w:lang w:eastAsia="en-US"/>
        </w:rPr>
        <w:t>о предоставлении  Услуги</w:t>
      </w:r>
      <w:r w:rsidRPr="0045569B">
        <w:rPr>
          <w:sz w:val="24"/>
          <w:szCs w:val="24"/>
          <w:lang w:eastAsia="en-US"/>
        </w:rPr>
        <w:t xml:space="preserve">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45569B" w:rsidRPr="00854FC6" w:rsidRDefault="0045569B" w:rsidP="00DB44F3">
      <w:pPr>
        <w:widowControl w:val="0"/>
        <w:numPr>
          <w:ilvl w:val="1"/>
          <w:numId w:val="22"/>
        </w:numPr>
        <w:suppressAutoHyphens w:val="0"/>
        <w:autoSpaceDE w:val="0"/>
        <w:autoSpaceDN w:val="0"/>
        <w:ind w:left="0" w:firstLine="709"/>
        <w:jc w:val="both"/>
        <w:rPr>
          <w:sz w:val="24"/>
          <w:szCs w:val="24"/>
          <w:lang w:eastAsia="en-US"/>
        </w:rPr>
      </w:pPr>
      <w:r w:rsidRPr="00854FC6">
        <w:rPr>
          <w:sz w:val="24"/>
          <w:szCs w:val="24"/>
          <w:lang w:eastAsia="en-US"/>
        </w:rPr>
        <w:t>Регистрация заявления о предоставлении Услуги, поданного через Портал, осуществляется образовательной организацией в журнале регистрации заявлений согласно режиму работы образовательной организации в срок не более 1 рабочего дня. Заявление о предоставлении Услуги, поступившее после окончания рабочего дня образовательной организации либо внерабочий день, регистрируется в образовательной организации в первый рабочий день.</w:t>
      </w:r>
    </w:p>
    <w:p w:rsidR="00854FC6" w:rsidRDefault="0045569B" w:rsidP="00B46107">
      <w:pPr>
        <w:widowControl w:val="0"/>
        <w:suppressAutoHyphens w:val="0"/>
        <w:autoSpaceDE w:val="0"/>
        <w:autoSpaceDN w:val="0"/>
        <w:ind w:firstLine="709"/>
        <w:jc w:val="both"/>
        <w:rPr>
          <w:sz w:val="24"/>
          <w:szCs w:val="24"/>
          <w:lang w:eastAsia="en-US"/>
        </w:rPr>
      </w:pPr>
      <w:r w:rsidRPr="0045569B">
        <w:rPr>
          <w:sz w:val="24"/>
          <w:szCs w:val="24"/>
          <w:lang w:eastAsia="en-US"/>
        </w:rPr>
        <w:t>Заявителем, имеющим детей одного года рождения или зачисляемых в один год в одну образовательную организацию, оформляютс</w:t>
      </w:r>
      <w:r w:rsidR="00854FC6">
        <w:rPr>
          <w:sz w:val="24"/>
          <w:szCs w:val="24"/>
          <w:lang w:eastAsia="en-US"/>
        </w:rPr>
        <w:t>я заявления на каждого ребенка.</w:t>
      </w:r>
    </w:p>
    <w:p w:rsidR="00854FC6" w:rsidRDefault="001816A9" w:rsidP="00DB44F3">
      <w:pPr>
        <w:widowControl w:val="0"/>
        <w:numPr>
          <w:ilvl w:val="1"/>
          <w:numId w:val="22"/>
        </w:numPr>
        <w:suppressAutoHyphens w:val="0"/>
        <w:autoSpaceDE w:val="0"/>
        <w:autoSpaceDN w:val="0"/>
        <w:ind w:left="0" w:firstLine="709"/>
        <w:jc w:val="both"/>
        <w:rPr>
          <w:sz w:val="24"/>
          <w:szCs w:val="24"/>
          <w:lang w:eastAsia="en-US"/>
        </w:rPr>
      </w:pPr>
      <w:r>
        <w:rPr>
          <w:sz w:val="24"/>
          <w:szCs w:val="24"/>
          <w:lang w:eastAsia="en-US"/>
        </w:rPr>
        <w:t>Заявление о предоставлении</w:t>
      </w:r>
      <w:r w:rsidR="0045569B" w:rsidRPr="0045569B">
        <w:rPr>
          <w:sz w:val="24"/>
          <w:szCs w:val="24"/>
          <w:lang w:eastAsia="en-US"/>
        </w:rPr>
        <w:t xml:space="preserve"> Услуги при очном обращении в образовательную организацию регистрируется образовательной организацией в журнале регистрации заявлений в соответствии с режимом работы образовательной организации.</w:t>
      </w:r>
    </w:p>
    <w:p w:rsidR="0045569B" w:rsidRPr="00854FC6" w:rsidRDefault="0045569B" w:rsidP="00DB44F3">
      <w:pPr>
        <w:widowControl w:val="0"/>
        <w:numPr>
          <w:ilvl w:val="1"/>
          <w:numId w:val="22"/>
        </w:numPr>
        <w:suppressAutoHyphens w:val="0"/>
        <w:autoSpaceDE w:val="0"/>
        <w:autoSpaceDN w:val="0"/>
        <w:ind w:left="0" w:firstLine="709"/>
        <w:jc w:val="both"/>
        <w:rPr>
          <w:sz w:val="24"/>
          <w:szCs w:val="24"/>
          <w:lang w:eastAsia="en-US"/>
        </w:rPr>
      </w:pPr>
      <w:r w:rsidRPr="00854FC6">
        <w:rPr>
          <w:sz w:val="24"/>
          <w:szCs w:val="24"/>
          <w:lang w:eastAsia="en-US"/>
        </w:rPr>
        <w:t>Заявление о предоставлении Услуги через операторов почтовой связи общего пользования заказным письмом с уведомлением о вручении регистрируется образовательной организацией в журнале регистрации заявлений при поступлении заявления в образовательную организацию.</w:t>
      </w:r>
    </w:p>
    <w:p w:rsidR="00854FC6" w:rsidRDefault="0045569B" w:rsidP="00DB44F3">
      <w:pPr>
        <w:widowControl w:val="0"/>
        <w:numPr>
          <w:ilvl w:val="1"/>
          <w:numId w:val="22"/>
        </w:numPr>
        <w:suppressAutoHyphens w:val="0"/>
        <w:autoSpaceDE w:val="0"/>
        <w:autoSpaceDN w:val="0"/>
        <w:ind w:left="0" w:firstLine="709"/>
        <w:jc w:val="both"/>
        <w:rPr>
          <w:sz w:val="24"/>
          <w:szCs w:val="24"/>
          <w:lang w:eastAsia="en-US"/>
        </w:rPr>
      </w:pPr>
      <w:r w:rsidRPr="0045569B">
        <w:rPr>
          <w:sz w:val="24"/>
          <w:szCs w:val="24"/>
          <w:lang w:eastAsia="en-US"/>
        </w:rPr>
        <w:t xml:space="preserve">Заявление о предоставлении Услуги, направленное </w:t>
      </w:r>
      <w:proofErr w:type="gramStart"/>
      <w:r w:rsidRPr="0045569B">
        <w:rPr>
          <w:sz w:val="24"/>
          <w:szCs w:val="24"/>
          <w:lang w:eastAsia="en-US"/>
        </w:rPr>
        <w:t>по</w:t>
      </w:r>
      <w:proofErr w:type="gramEnd"/>
      <w:r w:rsidRPr="0045569B">
        <w:rPr>
          <w:sz w:val="24"/>
          <w:szCs w:val="24"/>
          <w:lang w:eastAsia="en-US"/>
        </w:rPr>
        <w:t xml:space="preserve"> </w:t>
      </w:r>
      <w:proofErr w:type="gramStart"/>
      <w:r w:rsidRPr="0045569B">
        <w:rPr>
          <w:sz w:val="24"/>
          <w:szCs w:val="24"/>
          <w:lang w:eastAsia="en-US"/>
        </w:rPr>
        <w:t>сред</w:t>
      </w:r>
      <w:r w:rsidR="00854FC6">
        <w:rPr>
          <w:sz w:val="24"/>
          <w:szCs w:val="24"/>
          <w:lang w:eastAsia="en-US"/>
        </w:rPr>
        <w:t>ством</w:t>
      </w:r>
      <w:proofErr w:type="gramEnd"/>
      <w:r w:rsidR="00854FC6">
        <w:rPr>
          <w:sz w:val="24"/>
          <w:szCs w:val="24"/>
          <w:lang w:eastAsia="en-US"/>
        </w:rPr>
        <w:t xml:space="preserve"> электронной почты</w:t>
      </w:r>
      <w:r w:rsidRPr="0045569B">
        <w:rPr>
          <w:sz w:val="24"/>
          <w:szCs w:val="24"/>
          <w:lang w:eastAsia="en-US"/>
        </w:rPr>
        <w:t>, регистрируется образовательной организацией в журнале регистрации заявлений при поступлении заявления в образовательную организацию.</w:t>
      </w:r>
    </w:p>
    <w:p w:rsidR="002175A6" w:rsidRPr="0045569B" w:rsidRDefault="002175A6" w:rsidP="00B46107">
      <w:pPr>
        <w:widowControl w:val="0"/>
        <w:suppressAutoHyphens w:val="0"/>
        <w:autoSpaceDE w:val="0"/>
        <w:autoSpaceDN w:val="0"/>
        <w:spacing w:before="10"/>
        <w:ind w:firstLine="709"/>
        <w:rPr>
          <w:sz w:val="24"/>
          <w:szCs w:val="24"/>
          <w:lang w:eastAsia="en-US"/>
        </w:rPr>
      </w:pPr>
    </w:p>
    <w:p w:rsidR="0045569B" w:rsidRDefault="0045569B" w:rsidP="00DB44F3">
      <w:pPr>
        <w:widowControl w:val="0"/>
        <w:numPr>
          <w:ilvl w:val="0"/>
          <w:numId w:val="22"/>
        </w:numPr>
        <w:suppressAutoHyphens w:val="0"/>
        <w:autoSpaceDE w:val="0"/>
        <w:autoSpaceDN w:val="0"/>
        <w:ind w:left="0" w:firstLine="0"/>
        <w:jc w:val="center"/>
        <w:outlineLvl w:val="0"/>
        <w:rPr>
          <w:b/>
          <w:bCs/>
          <w:sz w:val="24"/>
          <w:szCs w:val="24"/>
          <w:lang w:eastAsia="en-US"/>
        </w:rPr>
      </w:pPr>
      <w:r w:rsidRPr="0045569B">
        <w:rPr>
          <w:b/>
          <w:bCs/>
          <w:sz w:val="24"/>
          <w:szCs w:val="24"/>
          <w:lang w:eastAsia="en-US"/>
        </w:rPr>
        <w:t>Срок предоставления Услуги</w:t>
      </w:r>
    </w:p>
    <w:p w:rsidR="00854FC6" w:rsidRPr="0045569B" w:rsidRDefault="00854FC6" w:rsidP="00B46107">
      <w:pPr>
        <w:widowControl w:val="0"/>
        <w:suppressAutoHyphens w:val="0"/>
        <w:autoSpaceDE w:val="0"/>
        <w:autoSpaceDN w:val="0"/>
        <w:ind w:firstLine="709"/>
        <w:jc w:val="center"/>
        <w:outlineLvl w:val="0"/>
        <w:rPr>
          <w:b/>
          <w:bCs/>
          <w:sz w:val="24"/>
          <w:szCs w:val="24"/>
          <w:lang w:eastAsia="en-US"/>
        </w:rPr>
      </w:pPr>
    </w:p>
    <w:p w:rsidR="00854FC6" w:rsidRDefault="0045569B" w:rsidP="00DB44F3">
      <w:pPr>
        <w:widowControl w:val="0"/>
        <w:numPr>
          <w:ilvl w:val="1"/>
          <w:numId w:val="22"/>
        </w:numPr>
        <w:suppressAutoHyphens w:val="0"/>
        <w:autoSpaceDE w:val="0"/>
        <w:autoSpaceDN w:val="0"/>
        <w:ind w:left="0" w:firstLine="709"/>
        <w:jc w:val="both"/>
        <w:rPr>
          <w:sz w:val="24"/>
          <w:szCs w:val="24"/>
          <w:lang w:eastAsia="en-US"/>
        </w:rPr>
      </w:pPr>
      <w:r w:rsidRPr="0045569B">
        <w:rPr>
          <w:sz w:val="24"/>
          <w:szCs w:val="24"/>
          <w:lang w:eastAsia="en-US"/>
        </w:rPr>
        <w:t xml:space="preserve">Период приема и регистрации заявлений о предоставлении Услуги установлен нормативными правовыми актами, указанными в </w:t>
      </w:r>
      <w:r w:rsidRPr="00BC514D">
        <w:rPr>
          <w:sz w:val="24"/>
          <w:szCs w:val="24"/>
          <w:lang w:eastAsia="en-US"/>
        </w:rPr>
        <w:t xml:space="preserve">пункте </w:t>
      </w:r>
      <w:r w:rsidR="001816A9">
        <w:rPr>
          <w:sz w:val="24"/>
          <w:szCs w:val="24"/>
          <w:lang w:eastAsia="en-US"/>
        </w:rPr>
        <w:t>9</w:t>
      </w:r>
      <w:r w:rsidRPr="00BC514D">
        <w:rPr>
          <w:sz w:val="24"/>
          <w:szCs w:val="24"/>
          <w:lang w:eastAsia="en-US"/>
        </w:rPr>
        <w:t>.1</w:t>
      </w:r>
      <w:r w:rsidRPr="0045569B">
        <w:rPr>
          <w:sz w:val="24"/>
          <w:szCs w:val="24"/>
          <w:lang w:eastAsia="en-US"/>
        </w:rPr>
        <w:t xml:space="preserve"> настоящ</w:t>
      </w:r>
      <w:r w:rsidR="001E30D5">
        <w:rPr>
          <w:sz w:val="24"/>
          <w:szCs w:val="24"/>
          <w:lang w:eastAsia="en-US"/>
        </w:rPr>
        <w:t>его Стандарта</w:t>
      </w:r>
      <w:r w:rsidRPr="0045569B">
        <w:rPr>
          <w:sz w:val="24"/>
          <w:szCs w:val="24"/>
          <w:lang w:eastAsia="en-US"/>
        </w:rPr>
        <w:t>:</w:t>
      </w:r>
    </w:p>
    <w:p w:rsidR="005C5FC7" w:rsidRDefault="0045569B" w:rsidP="00DB44F3">
      <w:pPr>
        <w:widowControl w:val="0"/>
        <w:numPr>
          <w:ilvl w:val="2"/>
          <w:numId w:val="22"/>
        </w:numPr>
        <w:tabs>
          <w:tab w:val="left" w:pos="284"/>
        </w:tabs>
        <w:suppressAutoHyphens w:val="0"/>
        <w:autoSpaceDE w:val="0"/>
        <w:autoSpaceDN w:val="0"/>
        <w:ind w:left="0" w:firstLine="709"/>
        <w:jc w:val="both"/>
        <w:rPr>
          <w:sz w:val="24"/>
          <w:szCs w:val="24"/>
          <w:lang w:eastAsia="en-US"/>
        </w:rPr>
      </w:pPr>
      <w:r w:rsidRPr="00854FC6">
        <w:rPr>
          <w:sz w:val="24"/>
          <w:szCs w:val="24"/>
          <w:lang w:eastAsia="en-US"/>
        </w:rPr>
        <w:t>Для заявителей, указанных в по</w:t>
      </w:r>
      <w:r w:rsidR="00854FC6">
        <w:rPr>
          <w:sz w:val="24"/>
          <w:szCs w:val="24"/>
          <w:lang w:eastAsia="en-US"/>
        </w:rPr>
        <w:t xml:space="preserve">дпунктах </w:t>
      </w:r>
      <w:r w:rsidR="00BC514D" w:rsidRPr="00BC514D">
        <w:rPr>
          <w:sz w:val="24"/>
          <w:szCs w:val="24"/>
          <w:lang w:eastAsia="en-US"/>
        </w:rPr>
        <w:t>1-4 пункта 2</w:t>
      </w:r>
      <w:r w:rsidR="00854FC6" w:rsidRPr="00BC514D">
        <w:rPr>
          <w:sz w:val="24"/>
          <w:szCs w:val="24"/>
          <w:lang w:eastAsia="en-US"/>
        </w:rPr>
        <w:t>.</w:t>
      </w:r>
      <w:r w:rsidR="00BC514D" w:rsidRPr="00BC514D">
        <w:rPr>
          <w:sz w:val="24"/>
          <w:szCs w:val="24"/>
          <w:lang w:eastAsia="en-US"/>
        </w:rPr>
        <w:t>2</w:t>
      </w:r>
      <w:r w:rsidR="00854FC6" w:rsidRPr="00BC514D">
        <w:rPr>
          <w:sz w:val="24"/>
          <w:szCs w:val="24"/>
          <w:lang w:eastAsia="en-US"/>
        </w:rPr>
        <w:t xml:space="preserve">. </w:t>
      </w:r>
      <w:r w:rsidRPr="00BC514D">
        <w:rPr>
          <w:sz w:val="24"/>
          <w:szCs w:val="24"/>
          <w:lang w:eastAsia="en-US"/>
        </w:rPr>
        <w:t>настоящ</w:t>
      </w:r>
      <w:r w:rsidR="001E30D5">
        <w:rPr>
          <w:sz w:val="24"/>
          <w:szCs w:val="24"/>
          <w:lang w:eastAsia="en-US"/>
        </w:rPr>
        <w:t>его Стандарта</w:t>
      </w:r>
      <w:r w:rsidRPr="00BC514D">
        <w:rPr>
          <w:sz w:val="24"/>
          <w:szCs w:val="24"/>
          <w:lang w:eastAsia="en-US"/>
        </w:rPr>
        <w:t>, – с 1 (Первого) апреля и завершается не позднее</w:t>
      </w:r>
      <w:r w:rsidRPr="00854FC6">
        <w:rPr>
          <w:sz w:val="24"/>
          <w:szCs w:val="24"/>
          <w:lang w:eastAsia="en-US"/>
        </w:rPr>
        <w:t xml:space="preserve"> 30 (Тридцатого) июня текущего года при приеме заявления о зачислении в</w:t>
      </w:r>
      <w:r w:rsidR="001E30D5">
        <w:rPr>
          <w:sz w:val="24"/>
          <w:szCs w:val="24"/>
          <w:lang w:eastAsia="en-US"/>
        </w:rPr>
        <w:t xml:space="preserve"> </w:t>
      </w:r>
      <w:r w:rsidRPr="00854FC6">
        <w:rPr>
          <w:sz w:val="24"/>
          <w:szCs w:val="24"/>
          <w:lang w:eastAsia="en-US"/>
        </w:rPr>
        <w:t>1 (Первый)</w:t>
      </w:r>
      <w:r w:rsidR="005C5FC7">
        <w:rPr>
          <w:sz w:val="24"/>
          <w:szCs w:val="24"/>
          <w:lang w:eastAsia="en-US"/>
        </w:rPr>
        <w:t xml:space="preserve"> </w:t>
      </w:r>
      <w:r w:rsidRPr="00854FC6">
        <w:rPr>
          <w:sz w:val="24"/>
          <w:szCs w:val="24"/>
          <w:lang w:eastAsia="en-US"/>
        </w:rPr>
        <w:t>класс;</w:t>
      </w:r>
    </w:p>
    <w:p w:rsidR="005C5FC7" w:rsidRDefault="0045569B" w:rsidP="00DB44F3">
      <w:pPr>
        <w:widowControl w:val="0"/>
        <w:numPr>
          <w:ilvl w:val="2"/>
          <w:numId w:val="22"/>
        </w:numPr>
        <w:tabs>
          <w:tab w:val="left" w:pos="284"/>
          <w:tab w:val="left" w:pos="709"/>
        </w:tabs>
        <w:suppressAutoHyphens w:val="0"/>
        <w:autoSpaceDE w:val="0"/>
        <w:autoSpaceDN w:val="0"/>
        <w:ind w:left="0" w:firstLine="709"/>
        <w:jc w:val="both"/>
        <w:rPr>
          <w:sz w:val="24"/>
          <w:szCs w:val="24"/>
          <w:lang w:eastAsia="en-US"/>
        </w:rPr>
      </w:pPr>
      <w:r w:rsidRPr="005C5FC7">
        <w:rPr>
          <w:sz w:val="24"/>
          <w:szCs w:val="24"/>
          <w:lang w:eastAsia="en-US"/>
        </w:rPr>
        <w:t>Для заявите</w:t>
      </w:r>
      <w:r w:rsidR="005C5FC7" w:rsidRPr="005C5FC7">
        <w:rPr>
          <w:sz w:val="24"/>
          <w:szCs w:val="24"/>
          <w:lang w:eastAsia="en-US"/>
        </w:rPr>
        <w:t>лей, у</w:t>
      </w:r>
      <w:r w:rsidR="00BC514D">
        <w:rPr>
          <w:sz w:val="24"/>
          <w:szCs w:val="24"/>
          <w:lang w:eastAsia="en-US"/>
        </w:rPr>
        <w:t>казанных в подпункте 5 пункта 2</w:t>
      </w:r>
      <w:r w:rsidR="00596D8A">
        <w:rPr>
          <w:sz w:val="24"/>
          <w:szCs w:val="24"/>
          <w:lang w:eastAsia="en-US"/>
        </w:rPr>
        <w:t>.</w:t>
      </w:r>
      <w:r w:rsidR="00BC514D">
        <w:rPr>
          <w:sz w:val="24"/>
          <w:szCs w:val="24"/>
          <w:lang w:eastAsia="en-US"/>
        </w:rPr>
        <w:t>2</w:t>
      </w:r>
      <w:r w:rsidR="005C5FC7" w:rsidRPr="005C5FC7">
        <w:rPr>
          <w:sz w:val="24"/>
          <w:szCs w:val="24"/>
          <w:lang w:eastAsia="en-US"/>
        </w:rPr>
        <w:t>.</w:t>
      </w:r>
      <w:r w:rsidRPr="005C5FC7">
        <w:rPr>
          <w:sz w:val="24"/>
          <w:szCs w:val="24"/>
          <w:lang w:eastAsia="en-US"/>
        </w:rPr>
        <w:t xml:space="preserve"> настоящ</w:t>
      </w:r>
      <w:r w:rsidR="001E30D5">
        <w:rPr>
          <w:sz w:val="24"/>
          <w:szCs w:val="24"/>
          <w:lang w:eastAsia="en-US"/>
        </w:rPr>
        <w:t>его Стандарта</w:t>
      </w:r>
      <w:r w:rsidRPr="005C5FC7">
        <w:rPr>
          <w:sz w:val="24"/>
          <w:szCs w:val="24"/>
          <w:lang w:eastAsia="en-US"/>
        </w:rPr>
        <w:t>,</w:t>
      </w:r>
      <w:r w:rsidRPr="005C5FC7">
        <w:rPr>
          <w:color w:val="000007"/>
          <w:sz w:val="24"/>
          <w:szCs w:val="24"/>
          <w:lang w:eastAsia="en-US"/>
        </w:rPr>
        <w:t xml:space="preserve"> </w:t>
      </w:r>
      <w:r w:rsidRPr="005C5FC7">
        <w:rPr>
          <w:sz w:val="24"/>
          <w:szCs w:val="24"/>
          <w:lang w:eastAsia="en-US"/>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5C5FC7" w:rsidRDefault="0045569B" w:rsidP="00DB44F3">
      <w:pPr>
        <w:widowControl w:val="0"/>
        <w:numPr>
          <w:ilvl w:val="2"/>
          <w:numId w:val="22"/>
        </w:numPr>
        <w:tabs>
          <w:tab w:val="left" w:pos="284"/>
        </w:tabs>
        <w:suppressAutoHyphens w:val="0"/>
        <w:autoSpaceDE w:val="0"/>
        <w:autoSpaceDN w:val="0"/>
        <w:ind w:left="0" w:firstLine="709"/>
        <w:jc w:val="both"/>
        <w:rPr>
          <w:sz w:val="24"/>
          <w:szCs w:val="24"/>
          <w:lang w:eastAsia="en-US"/>
        </w:rPr>
      </w:pPr>
      <w:r w:rsidRPr="005C5FC7">
        <w:rPr>
          <w:sz w:val="24"/>
          <w:szCs w:val="24"/>
          <w:lang w:eastAsia="en-US"/>
        </w:rPr>
        <w:t>Прием заявлений о зачислении в п</w:t>
      </w:r>
      <w:r w:rsidR="001816A9">
        <w:rPr>
          <w:sz w:val="24"/>
          <w:szCs w:val="24"/>
          <w:lang w:eastAsia="en-US"/>
        </w:rPr>
        <w:t xml:space="preserve">ервые-одиннадцатые </w:t>
      </w:r>
      <w:r w:rsidRPr="005C5FC7">
        <w:rPr>
          <w:sz w:val="24"/>
          <w:szCs w:val="24"/>
          <w:lang w:eastAsia="en-US"/>
        </w:rPr>
        <w:t xml:space="preserve"> классы на текущий учебный год осуществляется в течение всего учебного года.</w:t>
      </w:r>
    </w:p>
    <w:p w:rsidR="005C5FC7" w:rsidRDefault="0045569B" w:rsidP="00DB44F3">
      <w:pPr>
        <w:widowControl w:val="0"/>
        <w:numPr>
          <w:ilvl w:val="1"/>
          <w:numId w:val="22"/>
        </w:numPr>
        <w:tabs>
          <w:tab w:val="left" w:pos="284"/>
        </w:tabs>
        <w:suppressAutoHyphens w:val="0"/>
        <w:autoSpaceDE w:val="0"/>
        <w:autoSpaceDN w:val="0"/>
        <w:ind w:left="0" w:firstLine="709"/>
        <w:jc w:val="both"/>
        <w:rPr>
          <w:sz w:val="24"/>
          <w:szCs w:val="24"/>
          <w:lang w:eastAsia="en-US"/>
        </w:rPr>
      </w:pPr>
      <w:r w:rsidRPr="005C5FC7">
        <w:rPr>
          <w:color w:val="000007"/>
          <w:sz w:val="24"/>
          <w:szCs w:val="24"/>
          <w:lang w:eastAsia="en-US"/>
        </w:rPr>
        <w:t>Срок предоставления Услуги:</w:t>
      </w:r>
    </w:p>
    <w:p w:rsidR="005C5FC7" w:rsidRDefault="0045569B" w:rsidP="00DB44F3">
      <w:pPr>
        <w:widowControl w:val="0"/>
        <w:numPr>
          <w:ilvl w:val="2"/>
          <w:numId w:val="22"/>
        </w:numPr>
        <w:tabs>
          <w:tab w:val="left" w:pos="284"/>
        </w:tabs>
        <w:suppressAutoHyphens w:val="0"/>
        <w:autoSpaceDE w:val="0"/>
        <w:autoSpaceDN w:val="0"/>
        <w:ind w:left="0" w:firstLine="709"/>
        <w:jc w:val="both"/>
        <w:rPr>
          <w:sz w:val="24"/>
          <w:szCs w:val="24"/>
          <w:lang w:eastAsia="en-US"/>
        </w:rPr>
      </w:pPr>
      <w:r w:rsidRPr="005C5FC7">
        <w:rPr>
          <w:sz w:val="24"/>
          <w:szCs w:val="24"/>
          <w:lang w:eastAsia="en-US"/>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5C5FC7">
        <w:rPr>
          <w:color w:val="000007"/>
          <w:sz w:val="24"/>
          <w:szCs w:val="24"/>
          <w:lang w:eastAsia="en-US"/>
        </w:rPr>
        <w:t xml:space="preserve">детей заявителей, </w:t>
      </w:r>
      <w:r w:rsidR="005C5FC7" w:rsidRPr="005C5FC7">
        <w:rPr>
          <w:color w:val="000007"/>
          <w:sz w:val="24"/>
          <w:szCs w:val="24"/>
          <w:lang w:eastAsia="en-US"/>
        </w:rPr>
        <w:t>указанных подпунктах 1-4 пункта 1.4.</w:t>
      </w:r>
      <w:r w:rsidRPr="005C5FC7">
        <w:rPr>
          <w:color w:val="000007"/>
          <w:sz w:val="24"/>
          <w:szCs w:val="24"/>
          <w:lang w:eastAsia="en-US"/>
        </w:rPr>
        <w:t xml:space="preserve"> настоящ</w:t>
      </w:r>
      <w:r w:rsidR="001E30D5">
        <w:rPr>
          <w:color w:val="000007"/>
          <w:sz w:val="24"/>
          <w:szCs w:val="24"/>
          <w:lang w:eastAsia="en-US"/>
        </w:rPr>
        <w:t>его Стандарта</w:t>
      </w:r>
      <w:r w:rsidRPr="005C5FC7">
        <w:rPr>
          <w:color w:val="000007"/>
          <w:sz w:val="24"/>
          <w:szCs w:val="24"/>
          <w:lang w:eastAsia="en-US"/>
        </w:rPr>
        <w:t>;</w:t>
      </w:r>
    </w:p>
    <w:p w:rsidR="005C5FC7" w:rsidRDefault="0045569B" w:rsidP="00DB44F3">
      <w:pPr>
        <w:widowControl w:val="0"/>
        <w:numPr>
          <w:ilvl w:val="2"/>
          <w:numId w:val="22"/>
        </w:numPr>
        <w:tabs>
          <w:tab w:val="left" w:pos="284"/>
        </w:tabs>
        <w:suppressAutoHyphens w:val="0"/>
        <w:autoSpaceDE w:val="0"/>
        <w:autoSpaceDN w:val="0"/>
        <w:ind w:left="0" w:firstLine="709"/>
        <w:jc w:val="both"/>
        <w:rPr>
          <w:sz w:val="24"/>
          <w:szCs w:val="24"/>
          <w:lang w:eastAsia="en-US"/>
        </w:rPr>
      </w:pPr>
      <w:r w:rsidRPr="005C5FC7">
        <w:rPr>
          <w:sz w:val="24"/>
          <w:szCs w:val="24"/>
          <w:lang w:eastAsia="en-US"/>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w:t>
      </w:r>
      <w:r w:rsidRPr="005C5FC7">
        <w:rPr>
          <w:sz w:val="24"/>
          <w:szCs w:val="24"/>
          <w:lang w:eastAsia="en-US"/>
        </w:rPr>
        <w:lastRenderedPageBreak/>
        <w:t xml:space="preserve">поступающего в образовательную организацию в части приема </w:t>
      </w:r>
      <w:r w:rsidRPr="005C5FC7">
        <w:rPr>
          <w:color w:val="000007"/>
          <w:sz w:val="24"/>
          <w:szCs w:val="24"/>
          <w:lang w:eastAsia="en-US"/>
        </w:rPr>
        <w:t>заявителей, указ</w:t>
      </w:r>
      <w:r w:rsidR="005C5FC7">
        <w:rPr>
          <w:color w:val="000007"/>
          <w:sz w:val="24"/>
          <w:szCs w:val="24"/>
          <w:lang w:eastAsia="en-US"/>
        </w:rPr>
        <w:t>анных подпунктах 6-7 пункта 1.4.</w:t>
      </w:r>
      <w:r w:rsidRPr="005C5FC7">
        <w:rPr>
          <w:color w:val="000007"/>
          <w:sz w:val="24"/>
          <w:szCs w:val="24"/>
          <w:lang w:eastAsia="en-US"/>
        </w:rPr>
        <w:t xml:space="preserve"> настоящ</w:t>
      </w:r>
      <w:r w:rsidR="001E30D5">
        <w:rPr>
          <w:color w:val="000007"/>
          <w:sz w:val="24"/>
          <w:szCs w:val="24"/>
          <w:lang w:eastAsia="en-US"/>
        </w:rPr>
        <w:t>его Стандарта</w:t>
      </w:r>
      <w:r w:rsidRPr="005C5FC7">
        <w:rPr>
          <w:color w:val="000007"/>
          <w:sz w:val="24"/>
          <w:szCs w:val="24"/>
          <w:lang w:eastAsia="en-US"/>
        </w:rPr>
        <w:t>;</w:t>
      </w:r>
    </w:p>
    <w:p w:rsidR="005C5FC7" w:rsidRDefault="0045569B" w:rsidP="00DB44F3">
      <w:pPr>
        <w:widowControl w:val="0"/>
        <w:numPr>
          <w:ilvl w:val="1"/>
          <w:numId w:val="22"/>
        </w:numPr>
        <w:tabs>
          <w:tab w:val="left" w:pos="284"/>
        </w:tabs>
        <w:suppressAutoHyphens w:val="0"/>
        <w:autoSpaceDE w:val="0"/>
        <w:autoSpaceDN w:val="0"/>
        <w:ind w:left="0" w:firstLine="709"/>
        <w:jc w:val="both"/>
        <w:rPr>
          <w:sz w:val="24"/>
          <w:szCs w:val="24"/>
          <w:lang w:eastAsia="en-US"/>
        </w:rPr>
      </w:pPr>
      <w:proofErr w:type="gramStart"/>
      <w:r w:rsidRPr="005C5FC7">
        <w:rPr>
          <w:sz w:val="24"/>
          <w:szCs w:val="24"/>
          <w:lang w:eastAsia="en-US"/>
        </w:rPr>
        <w:t>С целью снижения нагрузки на региональные информационные системы при подаче заявления о предоставлени</w:t>
      </w:r>
      <w:r w:rsidR="001816A9">
        <w:rPr>
          <w:sz w:val="24"/>
          <w:szCs w:val="24"/>
          <w:lang w:eastAsia="en-US"/>
        </w:rPr>
        <w:t>и Услуги в электронной форме</w:t>
      </w:r>
      <w:proofErr w:type="gramEnd"/>
      <w:r w:rsidR="001816A9">
        <w:rPr>
          <w:sz w:val="24"/>
          <w:szCs w:val="24"/>
          <w:lang w:eastAsia="en-US"/>
        </w:rPr>
        <w:t xml:space="preserve"> по</w:t>
      </w:r>
      <w:r w:rsidRPr="005C5FC7">
        <w:rPr>
          <w:sz w:val="24"/>
          <w:szCs w:val="24"/>
          <w:lang w:eastAsia="en-US"/>
        </w:rPr>
        <w:t>средством Портала, Управление образования администрации Советского района устанавливает время начала приема заявлений о предоставлении Услуги через Портал.</w:t>
      </w:r>
    </w:p>
    <w:p w:rsidR="005C5FC7" w:rsidRDefault="005C5FC7" w:rsidP="00B46107">
      <w:pPr>
        <w:widowControl w:val="0"/>
        <w:suppressAutoHyphens w:val="0"/>
        <w:autoSpaceDE w:val="0"/>
        <w:autoSpaceDN w:val="0"/>
        <w:ind w:firstLine="709"/>
        <w:jc w:val="both"/>
        <w:rPr>
          <w:sz w:val="24"/>
          <w:szCs w:val="24"/>
          <w:lang w:eastAsia="en-US"/>
        </w:rPr>
      </w:pPr>
    </w:p>
    <w:p w:rsidR="0045569B" w:rsidRPr="005C5FC7" w:rsidRDefault="0045569B" w:rsidP="00DB44F3">
      <w:pPr>
        <w:widowControl w:val="0"/>
        <w:numPr>
          <w:ilvl w:val="0"/>
          <w:numId w:val="22"/>
        </w:numPr>
        <w:suppressAutoHyphens w:val="0"/>
        <w:autoSpaceDE w:val="0"/>
        <w:autoSpaceDN w:val="0"/>
        <w:ind w:left="0" w:firstLine="709"/>
        <w:jc w:val="center"/>
        <w:rPr>
          <w:sz w:val="24"/>
          <w:szCs w:val="24"/>
          <w:lang w:eastAsia="en-US"/>
        </w:rPr>
      </w:pPr>
      <w:r w:rsidRPr="005C5FC7">
        <w:rPr>
          <w:b/>
          <w:bCs/>
          <w:sz w:val="24"/>
          <w:szCs w:val="24"/>
          <w:lang w:eastAsia="en-US"/>
        </w:rPr>
        <w:t>Нормативные правовые акты, регулирующие предоставление Услуги</w:t>
      </w:r>
    </w:p>
    <w:p w:rsidR="00C31FBD" w:rsidRDefault="00C31FBD" w:rsidP="00B46107">
      <w:pPr>
        <w:widowControl w:val="0"/>
        <w:tabs>
          <w:tab w:val="left" w:pos="2264"/>
        </w:tabs>
        <w:suppressAutoHyphens w:val="0"/>
        <w:autoSpaceDE w:val="0"/>
        <w:autoSpaceDN w:val="0"/>
        <w:ind w:firstLine="709"/>
        <w:jc w:val="both"/>
        <w:rPr>
          <w:b/>
          <w:sz w:val="24"/>
          <w:szCs w:val="24"/>
          <w:lang w:eastAsia="en-US"/>
        </w:rPr>
      </w:pPr>
    </w:p>
    <w:p w:rsidR="005C5FC7" w:rsidRPr="00465A81" w:rsidRDefault="0045569B" w:rsidP="00DB44F3">
      <w:pPr>
        <w:widowControl w:val="0"/>
        <w:numPr>
          <w:ilvl w:val="1"/>
          <w:numId w:val="22"/>
        </w:numPr>
        <w:tabs>
          <w:tab w:val="left" w:pos="284"/>
        </w:tabs>
        <w:suppressAutoHyphens w:val="0"/>
        <w:autoSpaceDE w:val="0"/>
        <w:autoSpaceDN w:val="0"/>
        <w:ind w:left="0" w:firstLine="709"/>
        <w:jc w:val="both"/>
        <w:rPr>
          <w:sz w:val="24"/>
          <w:szCs w:val="24"/>
          <w:lang w:eastAsia="en-US"/>
        </w:rPr>
      </w:pPr>
      <w:r w:rsidRPr="0045569B">
        <w:rPr>
          <w:sz w:val="24"/>
          <w:szCs w:val="24"/>
          <w:lang w:eastAsia="en-US"/>
        </w:rPr>
        <w:t>Перечень нормативных правовых актов, регулирующих предоставление Услуги (с указанием их реквизитов и источников официального опубликования)</w:t>
      </w:r>
      <w:r w:rsidR="001816A9">
        <w:rPr>
          <w:sz w:val="24"/>
          <w:szCs w:val="24"/>
          <w:lang w:eastAsia="en-US"/>
        </w:rPr>
        <w:t>,</w:t>
      </w:r>
      <w:r w:rsidRPr="0045569B">
        <w:rPr>
          <w:sz w:val="24"/>
          <w:szCs w:val="24"/>
          <w:lang w:eastAsia="en-US"/>
        </w:rPr>
        <w:t xml:space="preserve"> указан в Прилож</w:t>
      </w:r>
      <w:r w:rsidR="00225175">
        <w:rPr>
          <w:sz w:val="24"/>
          <w:szCs w:val="24"/>
          <w:lang w:eastAsia="en-US"/>
        </w:rPr>
        <w:t>ении №5 к настоящему Стандарту</w:t>
      </w:r>
      <w:r w:rsidR="00465A81">
        <w:rPr>
          <w:sz w:val="24"/>
          <w:szCs w:val="24"/>
          <w:lang w:eastAsia="en-US"/>
        </w:rPr>
        <w:t>.</w:t>
      </w:r>
    </w:p>
    <w:p w:rsidR="0045569B" w:rsidRPr="0045569B" w:rsidRDefault="0045569B" w:rsidP="00DB44F3">
      <w:pPr>
        <w:widowControl w:val="0"/>
        <w:numPr>
          <w:ilvl w:val="0"/>
          <w:numId w:val="22"/>
        </w:numPr>
        <w:suppressAutoHyphens w:val="0"/>
        <w:autoSpaceDE w:val="0"/>
        <w:autoSpaceDN w:val="0"/>
        <w:spacing w:before="217"/>
        <w:ind w:left="0" w:firstLine="709"/>
        <w:jc w:val="center"/>
        <w:outlineLvl w:val="0"/>
        <w:rPr>
          <w:b/>
          <w:bCs/>
          <w:sz w:val="24"/>
          <w:szCs w:val="24"/>
          <w:lang w:eastAsia="en-US"/>
        </w:rPr>
      </w:pPr>
      <w:r w:rsidRPr="0045569B">
        <w:rPr>
          <w:b/>
          <w:bCs/>
          <w:sz w:val="24"/>
          <w:szCs w:val="24"/>
          <w:lang w:eastAsia="en-US"/>
        </w:rPr>
        <w:t>Исчерпывающий перечень документов, необходимых</w:t>
      </w:r>
    </w:p>
    <w:p w:rsidR="0045569B" w:rsidRPr="0045569B" w:rsidRDefault="0045569B" w:rsidP="00B46107">
      <w:pPr>
        <w:widowControl w:val="0"/>
        <w:suppressAutoHyphens w:val="0"/>
        <w:autoSpaceDE w:val="0"/>
        <w:autoSpaceDN w:val="0"/>
        <w:ind w:firstLine="709"/>
        <w:jc w:val="center"/>
        <w:rPr>
          <w:b/>
          <w:sz w:val="24"/>
          <w:szCs w:val="24"/>
          <w:lang w:eastAsia="en-US"/>
        </w:rPr>
      </w:pPr>
      <w:r w:rsidRPr="0045569B">
        <w:rPr>
          <w:b/>
          <w:sz w:val="24"/>
          <w:szCs w:val="24"/>
          <w:lang w:eastAsia="en-US"/>
        </w:rPr>
        <w:t>для предоставления Услуги, подлежащих предоставлению заявителем</w:t>
      </w:r>
    </w:p>
    <w:p w:rsidR="0045569B" w:rsidRPr="0045569B" w:rsidRDefault="0045569B" w:rsidP="00B46107">
      <w:pPr>
        <w:widowControl w:val="0"/>
        <w:suppressAutoHyphens w:val="0"/>
        <w:autoSpaceDE w:val="0"/>
        <w:autoSpaceDN w:val="0"/>
        <w:spacing w:before="1"/>
        <w:ind w:firstLine="709"/>
        <w:jc w:val="center"/>
        <w:rPr>
          <w:b/>
          <w:sz w:val="24"/>
          <w:szCs w:val="24"/>
          <w:lang w:eastAsia="en-US"/>
        </w:rPr>
      </w:pPr>
    </w:p>
    <w:p w:rsidR="0045569B" w:rsidRPr="0045569B" w:rsidRDefault="0045569B" w:rsidP="00DB44F3">
      <w:pPr>
        <w:widowControl w:val="0"/>
        <w:numPr>
          <w:ilvl w:val="1"/>
          <w:numId w:val="22"/>
        </w:numPr>
        <w:suppressAutoHyphens w:val="0"/>
        <w:autoSpaceDE w:val="0"/>
        <w:autoSpaceDN w:val="0"/>
        <w:ind w:left="0" w:firstLine="709"/>
        <w:jc w:val="both"/>
        <w:rPr>
          <w:sz w:val="24"/>
          <w:szCs w:val="24"/>
          <w:lang w:eastAsia="en-US"/>
        </w:rPr>
      </w:pPr>
      <w:r w:rsidRPr="0045569B">
        <w:rPr>
          <w:sz w:val="24"/>
          <w:szCs w:val="24"/>
          <w:lang w:eastAsia="en-US"/>
        </w:rPr>
        <w:t>Перечень документов, необходимых для предоставления заявителем:</w:t>
      </w:r>
    </w:p>
    <w:p w:rsidR="00A04242" w:rsidRDefault="0069606E" w:rsidP="00DB44F3">
      <w:pPr>
        <w:widowControl w:val="0"/>
        <w:numPr>
          <w:ilvl w:val="0"/>
          <w:numId w:val="18"/>
        </w:numPr>
        <w:tabs>
          <w:tab w:val="left" w:pos="-426"/>
          <w:tab w:val="left" w:pos="284"/>
        </w:tabs>
        <w:suppressAutoHyphens w:val="0"/>
        <w:autoSpaceDE w:val="0"/>
        <w:autoSpaceDN w:val="0"/>
        <w:spacing w:line="237" w:lineRule="auto"/>
        <w:ind w:left="0" w:firstLine="709"/>
        <w:jc w:val="both"/>
        <w:rPr>
          <w:sz w:val="24"/>
          <w:szCs w:val="24"/>
          <w:lang w:eastAsia="en-US"/>
        </w:rPr>
      </w:pPr>
      <w:r>
        <w:rPr>
          <w:sz w:val="24"/>
          <w:szCs w:val="24"/>
          <w:lang w:eastAsia="en-US"/>
        </w:rPr>
        <w:t xml:space="preserve"> </w:t>
      </w:r>
      <w:r w:rsidR="0045569B" w:rsidRPr="0045569B">
        <w:rPr>
          <w:sz w:val="24"/>
          <w:szCs w:val="24"/>
          <w:lang w:eastAsia="en-US"/>
        </w:rPr>
        <w:t>заявление о предоставлении Услуги по форме, приведенной в Приложении №</w:t>
      </w:r>
      <w:r w:rsidR="00225175">
        <w:rPr>
          <w:sz w:val="24"/>
          <w:szCs w:val="24"/>
          <w:lang w:eastAsia="en-US"/>
        </w:rPr>
        <w:t xml:space="preserve"> </w:t>
      </w:r>
      <w:r w:rsidR="0045569B" w:rsidRPr="0045569B">
        <w:rPr>
          <w:sz w:val="24"/>
          <w:szCs w:val="24"/>
          <w:lang w:eastAsia="en-US"/>
        </w:rPr>
        <w:t>6 к настоящ</w:t>
      </w:r>
      <w:r w:rsidR="00225175">
        <w:rPr>
          <w:sz w:val="24"/>
          <w:szCs w:val="24"/>
          <w:lang w:eastAsia="en-US"/>
        </w:rPr>
        <w:t>ему Стандарту</w:t>
      </w:r>
      <w:r w:rsidR="0045569B" w:rsidRPr="0045569B">
        <w:rPr>
          <w:sz w:val="24"/>
          <w:szCs w:val="24"/>
          <w:lang w:eastAsia="en-US"/>
        </w:rPr>
        <w:t>;</w:t>
      </w:r>
    </w:p>
    <w:p w:rsidR="00A04242" w:rsidRDefault="0045569B" w:rsidP="00DB44F3">
      <w:pPr>
        <w:widowControl w:val="0"/>
        <w:numPr>
          <w:ilvl w:val="0"/>
          <w:numId w:val="18"/>
        </w:numPr>
        <w:suppressAutoHyphens w:val="0"/>
        <w:autoSpaceDE w:val="0"/>
        <w:autoSpaceDN w:val="0"/>
        <w:spacing w:line="237" w:lineRule="auto"/>
        <w:ind w:left="0" w:firstLine="709"/>
        <w:jc w:val="both"/>
        <w:rPr>
          <w:sz w:val="24"/>
          <w:szCs w:val="24"/>
          <w:lang w:eastAsia="en-US"/>
        </w:rPr>
      </w:pPr>
      <w:r w:rsidRPr="0045569B">
        <w:rPr>
          <w:sz w:val="24"/>
          <w:szCs w:val="24"/>
          <w:lang w:eastAsia="en-US"/>
        </w:rPr>
        <w:t>копию документа, удостоверяющего личность родителя (законного представителя) ребенка или поступающего;</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копию свидетельства о рождении ребенка или документа, подтверждающего родство заявителя;</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 xml:space="preserve">копию свидетельства о рождении </w:t>
      </w:r>
      <w:proofErr w:type="gramStart"/>
      <w:r w:rsidRPr="00A04242">
        <w:rPr>
          <w:sz w:val="24"/>
          <w:szCs w:val="24"/>
          <w:lang w:eastAsia="en-US"/>
        </w:rPr>
        <w:t>полнородных</w:t>
      </w:r>
      <w:proofErr w:type="gramEnd"/>
      <w:r w:rsidRPr="00A04242">
        <w:rPr>
          <w:sz w:val="24"/>
          <w:szCs w:val="24"/>
          <w:lang w:eastAsia="en-US"/>
        </w:rPr>
        <w:t xml:space="preserve">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04242">
        <w:rPr>
          <w:sz w:val="24"/>
          <w:szCs w:val="24"/>
          <w:lang w:eastAsia="en-US"/>
        </w:rPr>
        <w:t>неполнородные</w:t>
      </w:r>
      <w:proofErr w:type="spellEnd"/>
      <w:r w:rsidRPr="00A04242">
        <w:rPr>
          <w:sz w:val="24"/>
          <w:szCs w:val="24"/>
          <w:lang w:eastAsia="en-US"/>
        </w:rPr>
        <w:t xml:space="preserve"> брат и (или) сестра);</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копию документа, подтверждающего установление опеки или попечительства (при необходимости);</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proofErr w:type="gramStart"/>
      <w:r w:rsidRPr="00A04242">
        <w:rPr>
          <w:sz w:val="24"/>
          <w:szCs w:val="24"/>
          <w:lang w:eastAsia="en-U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 xml:space="preserve">копию заключения </w:t>
      </w:r>
      <w:r w:rsidRPr="001816A9">
        <w:rPr>
          <w:color w:val="FF0000"/>
          <w:sz w:val="24"/>
          <w:szCs w:val="24"/>
          <w:lang w:eastAsia="en-US"/>
        </w:rPr>
        <w:t>психолого-медико-педагогической</w:t>
      </w:r>
      <w:r w:rsidRPr="00A04242">
        <w:rPr>
          <w:sz w:val="24"/>
          <w:szCs w:val="24"/>
          <w:lang w:eastAsia="en-US"/>
        </w:rPr>
        <w:t xml:space="preserve"> комиссии (при наличии);</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 xml:space="preserve">при приеме на </w:t>
      </w:r>
      <w:proofErr w:type="gramStart"/>
      <w:r w:rsidRPr="00A04242">
        <w:rPr>
          <w:sz w:val="24"/>
          <w:szCs w:val="24"/>
          <w:lang w:eastAsia="en-US"/>
        </w:rPr>
        <w:t>обучение по</w:t>
      </w:r>
      <w:proofErr w:type="gramEnd"/>
      <w:r w:rsidRPr="00A04242">
        <w:rPr>
          <w:sz w:val="24"/>
          <w:szCs w:val="24"/>
          <w:lang w:eastAsia="en-US"/>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4242" w:rsidRDefault="0045569B" w:rsidP="00DB44F3">
      <w:pPr>
        <w:widowControl w:val="0"/>
        <w:numPr>
          <w:ilvl w:val="0"/>
          <w:numId w:val="18"/>
        </w:numPr>
        <w:tabs>
          <w:tab w:val="left" w:pos="0"/>
        </w:tabs>
        <w:suppressAutoHyphens w:val="0"/>
        <w:autoSpaceDE w:val="0"/>
        <w:autoSpaceDN w:val="0"/>
        <w:spacing w:line="237" w:lineRule="auto"/>
        <w:ind w:left="0" w:firstLine="709"/>
        <w:jc w:val="both"/>
        <w:rPr>
          <w:sz w:val="24"/>
          <w:szCs w:val="24"/>
          <w:lang w:eastAsia="en-US"/>
        </w:rPr>
      </w:pPr>
      <w:r w:rsidRPr="00A04242">
        <w:rPr>
          <w:sz w:val="24"/>
          <w:szCs w:val="24"/>
          <w:lang w:eastAsia="en-US"/>
        </w:rPr>
        <w:t>родител</w:t>
      </w:r>
      <w:proofErr w:type="gramStart"/>
      <w:r w:rsidRPr="00A04242">
        <w:rPr>
          <w:sz w:val="24"/>
          <w:szCs w:val="24"/>
          <w:lang w:eastAsia="en-US"/>
        </w:rPr>
        <w:t>ь(</w:t>
      </w:r>
      <w:proofErr w:type="gramEnd"/>
      <w:r w:rsidRPr="00A04242">
        <w:rPr>
          <w:sz w:val="24"/>
          <w:szCs w:val="24"/>
          <w:lang w:eastAsia="en-US"/>
        </w:rPr>
        <w:t>и) (законный(</w:t>
      </w:r>
      <w:proofErr w:type="spellStart"/>
      <w:r w:rsidRPr="00A04242">
        <w:rPr>
          <w:sz w:val="24"/>
          <w:szCs w:val="24"/>
          <w:lang w:eastAsia="en-US"/>
        </w:rPr>
        <w:t>ые</w:t>
      </w:r>
      <w:proofErr w:type="spellEnd"/>
      <w:r w:rsidRPr="00A04242">
        <w:rPr>
          <w:sz w:val="24"/>
          <w:szCs w:val="24"/>
          <w:lang w:eastAsia="en-US"/>
        </w:rPr>
        <w:t>) представитель(и) ребенка, являющегося иностранным гражданином или лицом без гражданства, дополнительно предъявляет(ют)документ, подтверждающий родство заявителя(ей) (или законность представления прав ребенка),и документ, подтверждающий право ребенка на пребывание в Российской Федерации.</w:t>
      </w:r>
      <w:r w:rsidR="00A04242">
        <w:rPr>
          <w:sz w:val="24"/>
          <w:szCs w:val="24"/>
          <w:lang w:eastAsia="en-US"/>
        </w:rPr>
        <w:t xml:space="preserve"> </w:t>
      </w:r>
      <w:r w:rsidRPr="00A04242">
        <w:rPr>
          <w:sz w:val="24"/>
          <w:szCs w:val="24"/>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04242" w:rsidRDefault="0045569B" w:rsidP="00DB44F3">
      <w:pPr>
        <w:widowControl w:val="0"/>
        <w:numPr>
          <w:ilvl w:val="1"/>
          <w:numId w:val="22"/>
        </w:numPr>
        <w:tabs>
          <w:tab w:val="left" w:pos="0"/>
          <w:tab w:val="left" w:pos="142"/>
          <w:tab w:val="left" w:pos="851"/>
        </w:tabs>
        <w:suppressAutoHyphens w:val="0"/>
        <w:autoSpaceDE w:val="0"/>
        <w:autoSpaceDN w:val="0"/>
        <w:spacing w:line="237" w:lineRule="auto"/>
        <w:ind w:left="0" w:firstLine="709"/>
        <w:jc w:val="both"/>
        <w:rPr>
          <w:sz w:val="24"/>
          <w:szCs w:val="24"/>
          <w:lang w:eastAsia="en-US"/>
        </w:rPr>
      </w:pPr>
      <w:r w:rsidRPr="00A04242">
        <w:rPr>
          <w:sz w:val="24"/>
          <w:szCs w:val="24"/>
          <w:lang w:eastAsia="en-US"/>
        </w:rPr>
        <w:t>Родитель (и) (законны</w:t>
      </w:r>
      <w:proofErr w:type="gramStart"/>
      <w:r w:rsidRPr="00A04242">
        <w:rPr>
          <w:sz w:val="24"/>
          <w:szCs w:val="24"/>
          <w:lang w:eastAsia="en-US"/>
        </w:rPr>
        <w:t>й(</w:t>
      </w:r>
      <w:proofErr w:type="spellStart"/>
      <w:proofErr w:type="gramEnd"/>
      <w:r w:rsidRPr="00A04242">
        <w:rPr>
          <w:sz w:val="24"/>
          <w:szCs w:val="24"/>
          <w:lang w:eastAsia="en-US"/>
        </w:rPr>
        <w:t>ые</w:t>
      </w:r>
      <w:proofErr w:type="spellEnd"/>
      <w:r w:rsidRPr="00A04242">
        <w:rPr>
          <w:sz w:val="24"/>
          <w:szCs w:val="24"/>
          <w:lang w:eastAsia="en-US"/>
        </w:rPr>
        <w:t>) представитель(и) ребенка или поступающий имеют право по своему усмотрению представлять другие документы.</w:t>
      </w:r>
    </w:p>
    <w:p w:rsidR="00A04242" w:rsidRDefault="0045569B" w:rsidP="00B46107">
      <w:pPr>
        <w:widowControl w:val="0"/>
        <w:tabs>
          <w:tab w:val="left" w:pos="1418"/>
        </w:tabs>
        <w:suppressAutoHyphens w:val="0"/>
        <w:autoSpaceDE w:val="0"/>
        <w:autoSpaceDN w:val="0"/>
        <w:spacing w:line="237" w:lineRule="auto"/>
        <w:ind w:firstLine="709"/>
        <w:jc w:val="both"/>
        <w:rPr>
          <w:sz w:val="24"/>
          <w:szCs w:val="24"/>
          <w:lang w:eastAsia="en-US"/>
        </w:rPr>
      </w:pPr>
      <w:r w:rsidRPr="00A04242">
        <w:rPr>
          <w:sz w:val="24"/>
          <w:szCs w:val="24"/>
          <w:lang w:eastAsia="en-US"/>
        </w:rPr>
        <w:t xml:space="preserve">Не допускается требовать предоставление других документов в качестве основания </w:t>
      </w:r>
      <w:r w:rsidRPr="00A04242">
        <w:rPr>
          <w:sz w:val="24"/>
          <w:szCs w:val="24"/>
          <w:lang w:eastAsia="en-US"/>
        </w:rPr>
        <w:lastRenderedPageBreak/>
        <w:t xml:space="preserve">для приема на </w:t>
      </w:r>
      <w:proofErr w:type="gramStart"/>
      <w:r w:rsidRPr="00A04242">
        <w:rPr>
          <w:sz w:val="24"/>
          <w:szCs w:val="24"/>
          <w:lang w:eastAsia="en-US"/>
        </w:rPr>
        <w:t>обучение</w:t>
      </w:r>
      <w:proofErr w:type="gramEnd"/>
      <w:r w:rsidRPr="00A04242">
        <w:rPr>
          <w:sz w:val="24"/>
          <w:szCs w:val="24"/>
          <w:lang w:eastAsia="en-US"/>
        </w:rPr>
        <w:t xml:space="preserve"> по основным общеобразовательным программам.</w:t>
      </w:r>
    </w:p>
    <w:p w:rsidR="0045569B" w:rsidRPr="00A04242" w:rsidRDefault="0045569B" w:rsidP="00B46107">
      <w:pPr>
        <w:widowControl w:val="0"/>
        <w:tabs>
          <w:tab w:val="left" w:pos="1418"/>
        </w:tabs>
        <w:suppressAutoHyphens w:val="0"/>
        <w:autoSpaceDE w:val="0"/>
        <w:autoSpaceDN w:val="0"/>
        <w:spacing w:line="237" w:lineRule="auto"/>
        <w:ind w:firstLine="709"/>
        <w:jc w:val="both"/>
        <w:rPr>
          <w:sz w:val="24"/>
          <w:szCs w:val="24"/>
          <w:lang w:eastAsia="en-US"/>
        </w:rPr>
      </w:pPr>
      <w:r w:rsidRPr="00A04242">
        <w:rPr>
          <w:sz w:val="24"/>
          <w:szCs w:val="24"/>
          <w:lang w:eastAsia="en-US"/>
        </w:rPr>
        <w:t xml:space="preserve">При </w:t>
      </w:r>
      <w:r w:rsidR="00B46107" w:rsidRPr="00A04242">
        <w:rPr>
          <w:sz w:val="24"/>
          <w:szCs w:val="24"/>
          <w:lang w:eastAsia="en-US"/>
        </w:rPr>
        <w:t>посещении образовательной</w:t>
      </w:r>
      <w:r w:rsidRPr="00A04242">
        <w:rPr>
          <w:sz w:val="24"/>
          <w:szCs w:val="24"/>
          <w:lang w:eastAsia="en-US"/>
        </w:rPr>
        <w:t xml:space="preserve"> организации (или) очном взаимодействии с уполномоченными должностными лицами общеобразовательной организации родител</w:t>
      </w:r>
      <w:proofErr w:type="gramStart"/>
      <w:r w:rsidRPr="00A04242">
        <w:rPr>
          <w:sz w:val="24"/>
          <w:szCs w:val="24"/>
          <w:lang w:eastAsia="en-US"/>
        </w:rPr>
        <w:t>ь(</w:t>
      </w:r>
      <w:proofErr w:type="gramEnd"/>
      <w:r w:rsidRPr="00A04242">
        <w:rPr>
          <w:sz w:val="24"/>
          <w:szCs w:val="24"/>
          <w:lang w:eastAsia="en-US"/>
        </w:rPr>
        <w:t>и) (законный(</w:t>
      </w:r>
      <w:proofErr w:type="spellStart"/>
      <w:r w:rsidRPr="00A04242">
        <w:rPr>
          <w:sz w:val="24"/>
          <w:szCs w:val="24"/>
          <w:lang w:eastAsia="en-US"/>
        </w:rPr>
        <w:t>ые</w:t>
      </w:r>
      <w:proofErr w:type="spellEnd"/>
      <w:r w:rsidRPr="00A04242">
        <w:rPr>
          <w:sz w:val="24"/>
          <w:szCs w:val="24"/>
          <w:lang w:eastAsia="en-US"/>
        </w:rPr>
        <w:t xml:space="preserve">) представитель(и) ребенка предъявляет(ют) оригиналы документов, указанных в подпунктах </w:t>
      </w:r>
      <w:r w:rsidR="00596D8A">
        <w:rPr>
          <w:sz w:val="24"/>
          <w:szCs w:val="24"/>
          <w:lang w:eastAsia="en-US"/>
        </w:rPr>
        <w:t>1-10</w:t>
      </w:r>
      <w:r w:rsidRPr="00A04242">
        <w:rPr>
          <w:sz w:val="24"/>
          <w:szCs w:val="24"/>
          <w:lang w:eastAsia="en-US"/>
        </w:rPr>
        <w:t xml:space="preserve"> настоящего пункта, а поступающий–оригинал документа, удостоверяющего личность поступающего.</w:t>
      </w:r>
    </w:p>
    <w:p w:rsidR="0045569B" w:rsidRPr="0045569B" w:rsidRDefault="0045569B" w:rsidP="00B46107">
      <w:pPr>
        <w:widowControl w:val="0"/>
        <w:suppressAutoHyphens w:val="0"/>
        <w:autoSpaceDE w:val="0"/>
        <w:autoSpaceDN w:val="0"/>
        <w:ind w:firstLine="709"/>
        <w:jc w:val="both"/>
        <w:rPr>
          <w:sz w:val="24"/>
          <w:szCs w:val="24"/>
          <w:lang w:eastAsia="en-US"/>
        </w:rPr>
      </w:pPr>
      <w:r w:rsidRPr="0045569B">
        <w:rPr>
          <w:sz w:val="24"/>
          <w:szCs w:val="24"/>
          <w:lang w:eastAsia="en-US"/>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45569B">
        <w:rPr>
          <w:sz w:val="24"/>
          <w:szCs w:val="24"/>
          <w:lang w:eastAsia="en-US"/>
        </w:rPr>
        <w:t>ии и ау</w:t>
      </w:r>
      <w:proofErr w:type="gramEnd"/>
      <w:r w:rsidRPr="0045569B">
        <w:rPr>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 и должен иметь подтвержденную учетную запись. При подаче заявления посредством Портала необходимо подтвердить документы при посещении образовательной организации (после приглашения, направленного в личный кабинет).</w:t>
      </w:r>
    </w:p>
    <w:p w:rsidR="0045569B" w:rsidRPr="0045569B" w:rsidRDefault="0045569B" w:rsidP="00DB44F3">
      <w:pPr>
        <w:widowControl w:val="0"/>
        <w:numPr>
          <w:ilvl w:val="1"/>
          <w:numId w:val="22"/>
        </w:numPr>
        <w:tabs>
          <w:tab w:val="left" w:pos="0"/>
          <w:tab w:val="left" w:pos="142"/>
          <w:tab w:val="left" w:pos="851"/>
        </w:tabs>
        <w:suppressAutoHyphens w:val="0"/>
        <w:autoSpaceDE w:val="0"/>
        <w:autoSpaceDN w:val="0"/>
        <w:ind w:left="0" w:firstLine="709"/>
        <w:jc w:val="both"/>
        <w:rPr>
          <w:sz w:val="24"/>
          <w:szCs w:val="24"/>
          <w:lang w:eastAsia="en-US"/>
        </w:rPr>
      </w:pPr>
      <w:r w:rsidRPr="0045569B">
        <w:rPr>
          <w:sz w:val="24"/>
          <w:szCs w:val="24"/>
          <w:lang w:eastAsia="en-US"/>
        </w:rPr>
        <w:t>В случае</w:t>
      </w:r>
      <w:proofErr w:type="gramStart"/>
      <w:r w:rsidRPr="0045569B">
        <w:rPr>
          <w:sz w:val="24"/>
          <w:szCs w:val="24"/>
          <w:lang w:eastAsia="en-US"/>
        </w:rPr>
        <w:t>,</w:t>
      </w:r>
      <w:proofErr w:type="gramEnd"/>
      <w:r w:rsidRPr="0045569B">
        <w:rPr>
          <w:sz w:val="24"/>
          <w:szCs w:val="24"/>
          <w:lang w:eastAsia="en-US"/>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45569B">
        <w:rPr>
          <w:sz w:val="24"/>
          <w:szCs w:val="24"/>
          <w:lang w:eastAsia="en-US"/>
        </w:rPr>
        <w:t>представлены</w:t>
      </w:r>
      <w:proofErr w:type="gramEnd"/>
      <w:r w:rsidRPr="0045569B">
        <w:rPr>
          <w:sz w:val="24"/>
          <w:szCs w:val="24"/>
          <w:lang w:eastAsia="en-US"/>
        </w:rPr>
        <w:t xml:space="preserve"> в том числе в форме электронного документа.</w:t>
      </w:r>
    </w:p>
    <w:p w:rsidR="0045569B" w:rsidRPr="0045569B" w:rsidRDefault="0045569B" w:rsidP="00B46107">
      <w:pPr>
        <w:widowControl w:val="0"/>
        <w:suppressAutoHyphens w:val="0"/>
        <w:autoSpaceDE w:val="0"/>
        <w:autoSpaceDN w:val="0"/>
        <w:ind w:firstLine="709"/>
        <w:jc w:val="both"/>
        <w:rPr>
          <w:sz w:val="24"/>
          <w:szCs w:val="24"/>
          <w:lang w:eastAsia="en-US"/>
        </w:rPr>
      </w:pPr>
      <w:r w:rsidRPr="0045569B">
        <w:rPr>
          <w:sz w:val="24"/>
          <w:szCs w:val="24"/>
          <w:lang w:eastAsia="en-US"/>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5569B" w:rsidRPr="0045569B" w:rsidRDefault="0045569B" w:rsidP="00DB44F3">
      <w:pPr>
        <w:widowControl w:val="0"/>
        <w:numPr>
          <w:ilvl w:val="1"/>
          <w:numId w:val="22"/>
        </w:numPr>
        <w:suppressAutoHyphens w:val="0"/>
        <w:autoSpaceDE w:val="0"/>
        <w:autoSpaceDN w:val="0"/>
        <w:ind w:left="0" w:firstLine="709"/>
        <w:contextualSpacing/>
        <w:jc w:val="both"/>
        <w:rPr>
          <w:sz w:val="24"/>
          <w:szCs w:val="24"/>
          <w:lang w:eastAsia="en-US"/>
        </w:rPr>
      </w:pPr>
      <w:r w:rsidRPr="0045569B">
        <w:rPr>
          <w:sz w:val="24"/>
          <w:szCs w:val="24"/>
          <w:lang w:eastAsia="en-US"/>
        </w:rPr>
        <w:t>Образовательной организации запрещено требовать у заявителя:</w:t>
      </w:r>
    </w:p>
    <w:p w:rsidR="00A04242" w:rsidRDefault="0045569B" w:rsidP="00DB44F3">
      <w:pPr>
        <w:widowControl w:val="0"/>
        <w:numPr>
          <w:ilvl w:val="0"/>
          <w:numId w:val="19"/>
        </w:numPr>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w:t>
      </w:r>
      <w:r w:rsidRPr="0045569B">
        <w:rPr>
          <w:color w:val="000007"/>
          <w:sz w:val="24"/>
          <w:szCs w:val="24"/>
          <w:lang w:eastAsia="en-US"/>
        </w:rPr>
        <w:tab/>
        <w:t>Федераци</w:t>
      </w:r>
      <w:r w:rsidR="001816A9">
        <w:rPr>
          <w:color w:val="000007"/>
          <w:sz w:val="24"/>
          <w:szCs w:val="24"/>
          <w:lang w:eastAsia="en-US"/>
        </w:rPr>
        <w:t xml:space="preserve">и, приказами </w:t>
      </w:r>
      <w:r w:rsidRPr="0045569B">
        <w:rPr>
          <w:color w:val="000007"/>
          <w:sz w:val="24"/>
          <w:szCs w:val="24"/>
          <w:lang w:eastAsia="en-US"/>
        </w:rPr>
        <w:t>Управления образования администрации Советского района, настоя</w:t>
      </w:r>
      <w:r w:rsidR="00225175">
        <w:rPr>
          <w:color w:val="000007"/>
          <w:sz w:val="24"/>
          <w:szCs w:val="24"/>
          <w:lang w:eastAsia="en-US"/>
        </w:rPr>
        <w:t>щим Стандартом</w:t>
      </w:r>
      <w:r w:rsidRPr="0045569B">
        <w:rPr>
          <w:color w:val="000007"/>
          <w:sz w:val="24"/>
          <w:szCs w:val="24"/>
          <w:lang w:eastAsia="en-US"/>
        </w:rPr>
        <w:t xml:space="preserve"> для предоставления Услуги;</w:t>
      </w:r>
    </w:p>
    <w:p w:rsidR="00A04242" w:rsidRDefault="0045569B" w:rsidP="00DB44F3">
      <w:pPr>
        <w:widowControl w:val="0"/>
        <w:numPr>
          <w:ilvl w:val="0"/>
          <w:numId w:val="19"/>
        </w:numPr>
        <w:suppressAutoHyphens w:val="0"/>
        <w:autoSpaceDE w:val="0"/>
        <w:autoSpaceDN w:val="0"/>
        <w:spacing w:before="120"/>
        <w:ind w:left="0" w:firstLine="709"/>
        <w:contextualSpacing/>
        <w:jc w:val="both"/>
        <w:rPr>
          <w:color w:val="000007"/>
          <w:sz w:val="24"/>
          <w:szCs w:val="24"/>
          <w:lang w:eastAsia="en-US"/>
        </w:rPr>
      </w:pPr>
      <w:proofErr w:type="gramStart"/>
      <w:r w:rsidRPr="00A04242">
        <w:rPr>
          <w:sz w:val="24"/>
          <w:szCs w:val="24"/>
          <w:lang w:eastAsia="en-US"/>
        </w:rPr>
        <w:t>представления документов и информации, которые находятся в распоряжении образовательной орган</w:t>
      </w:r>
      <w:r w:rsidR="001816A9">
        <w:rPr>
          <w:sz w:val="24"/>
          <w:szCs w:val="24"/>
          <w:lang w:eastAsia="en-US"/>
        </w:rPr>
        <w:t xml:space="preserve">изации, </w:t>
      </w:r>
      <w:r w:rsidRPr="00A04242">
        <w:rPr>
          <w:sz w:val="24"/>
          <w:szCs w:val="24"/>
          <w:lang w:eastAsia="en-US"/>
        </w:rPr>
        <w:t xml:space="preserve"> органов местного самоуправления и (или) подведомственных государственным органами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2010г.№210-ФЗ «Об организации предоставления государственных и муниципальных услуг» (далее–Федеральный закон №210 ФЗ) перечень документов.</w:t>
      </w:r>
      <w:proofErr w:type="gramEnd"/>
      <w:r w:rsidRPr="00A04242">
        <w:rPr>
          <w:sz w:val="24"/>
          <w:szCs w:val="24"/>
          <w:lang w:eastAsia="en-US"/>
        </w:rPr>
        <w:t xml:space="preserve"> (Заявитель </w:t>
      </w:r>
      <w:proofErr w:type="gramStart"/>
      <w:r w:rsidRPr="00A04242">
        <w:rPr>
          <w:sz w:val="24"/>
          <w:szCs w:val="24"/>
          <w:lang w:eastAsia="en-US"/>
        </w:rPr>
        <w:t>в праве</w:t>
      </w:r>
      <w:proofErr w:type="gramEnd"/>
      <w:r w:rsidRPr="00A04242">
        <w:rPr>
          <w:sz w:val="24"/>
          <w:szCs w:val="24"/>
          <w:lang w:eastAsia="en-US"/>
        </w:rPr>
        <w:t xml:space="preserve"> представить указанные документы и информацию в образовательную организацию по собственной инициативе);</w:t>
      </w:r>
    </w:p>
    <w:p w:rsidR="00A04242" w:rsidRPr="00027292" w:rsidRDefault="0045569B" w:rsidP="00DB44F3">
      <w:pPr>
        <w:widowControl w:val="0"/>
        <w:numPr>
          <w:ilvl w:val="0"/>
          <w:numId w:val="19"/>
        </w:numPr>
        <w:suppressAutoHyphens w:val="0"/>
        <w:autoSpaceDE w:val="0"/>
        <w:autoSpaceDN w:val="0"/>
        <w:spacing w:before="120"/>
        <w:ind w:left="0" w:firstLine="709"/>
        <w:contextualSpacing/>
        <w:jc w:val="both"/>
        <w:rPr>
          <w:color w:val="000007"/>
          <w:sz w:val="24"/>
          <w:szCs w:val="24"/>
          <w:lang w:eastAsia="en-US"/>
        </w:rPr>
      </w:pPr>
      <w:r w:rsidRPr="00A04242">
        <w:rPr>
          <w:sz w:val="24"/>
          <w:szCs w:val="24"/>
          <w:lang w:eastAsia="en-US"/>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указанных в </w:t>
      </w:r>
      <w:r w:rsidR="001816A9">
        <w:rPr>
          <w:sz w:val="24"/>
          <w:szCs w:val="24"/>
          <w:lang w:eastAsia="en-US"/>
        </w:rPr>
        <w:t>под</w:t>
      </w:r>
      <w:r w:rsidR="00027292" w:rsidRPr="00027292">
        <w:rPr>
          <w:sz w:val="24"/>
          <w:szCs w:val="24"/>
          <w:lang w:eastAsia="en-US"/>
        </w:rPr>
        <w:t>разделе 16</w:t>
      </w:r>
      <w:r w:rsidRPr="00027292">
        <w:rPr>
          <w:sz w:val="24"/>
          <w:szCs w:val="24"/>
          <w:lang w:eastAsia="en-US"/>
        </w:rPr>
        <w:t xml:space="preserve"> настоящ</w:t>
      </w:r>
      <w:r w:rsidR="00225175">
        <w:rPr>
          <w:sz w:val="24"/>
          <w:szCs w:val="24"/>
          <w:lang w:eastAsia="en-US"/>
        </w:rPr>
        <w:t>его Стандарта</w:t>
      </w:r>
      <w:r w:rsidRPr="00027292">
        <w:rPr>
          <w:sz w:val="24"/>
          <w:szCs w:val="24"/>
          <w:lang w:eastAsia="en-US"/>
        </w:rPr>
        <w:t>;</w:t>
      </w:r>
    </w:p>
    <w:p w:rsidR="0045569B" w:rsidRPr="00A04242" w:rsidRDefault="0045569B" w:rsidP="00DB44F3">
      <w:pPr>
        <w:widowControl w:val="0"/>
        <w:numPr>
          <w:ilvl w:val="0"/>
          <w:numId w:val="19"/>
        </w:numPr>
        <w:suppressAutoHyphens w:val="0"/>
        <w:autoSpaceDE w:val="0"/>
        <w:autoSpaceDN w:val="0"/>
        <w:spacing w:before="120"/>
        <w:ind w:left="0" w:firstLine="709"/>
        <w:contextualSpacing/>
        <w:jc w:val="both"/>
        <w:rPr>
          <w:color w:val="000007"/>
          <w:sz w:val="24"/>
          <w:szCs w:val="24"/>
          <w:lang w:eastAsia="en-US"/>
        </w:rPr>
      </w:pPr>
      <w:r w:rsidRPr="00A04242">
        <w:rPr>
          <w:color w:val="000007"/>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5569B" w:rsidRPr="0045569B" w:rsidRDefault="0045569B" w:rsidP="00B46107">
      <w:pPr>
        <w:widowControl w:val="0"/>
        <w:tabs>
          <w:tab w:val="left" w:pos="9356"/>
        </w:tabs>
        <w:suppressAutoHyphens w:val="0"/>
        <w:autoSpaceDE w:val="0"/>
        <w:autoSpaceDN w:val="0"/>
        <w:spacing w:before="120"/>
        <w:ind w:firstLine="709"/>
        <w:jc w:val="both"/>
        <w:rPr>
          <w:sz w:val="24"/>
          <w:szCs w:val="24"/>
          <w:lang w:eastAsia="en-US"/>
        </w:rPr>
      </w:pPr>
      <w:r w:rsidRPr="0045569B">
        <w:rPr>
          <w:color w:val="000007"/>
          <w:sz w:val="24"/>
          <w:szCs w:val="24"/>
          <w:lang w:eastAsia="en-US"/>
        </w:rPr>
        <w:t>а) изменение требований нормативных правовых актов, касающихся предоставления Услуги, после первоначальной подачи заявления;</w:t>
      </w:r>
    </w:p>
    <w:p w:rsidR="0045569B" w:rsidRPr="0045569B" w:rsidRDefault="0045569B" w:rsidP="00B46107">
      <w:pPr>
        <w:widowControl w:val="0"/>
        <w:tabs>
          <w:tab w:val="left" w:pos="9356"/>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5569B" w:rsidRPr="0045569B" w:rsidRDefault="0045569B" w:rsidP="00B46107">
      <w:pPr>
        <w:widowControl w:val="0"/>
        <w:tabs>
          <w:tab w:val="left" w:pos="9356"/>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w:t>
      </w:r>
      <w:r w:rsidRPr="0045569B">
        <w:rPr>
          <w:color w:val="000007"/>
          <w:sz w:val="24"/>
          <w:szCs w:val="24"/>
          <w:lang w:eastAsia="en-US"/>
        </w:rPr>
        <w:lastRenderedPageBreak/>
        <w:t>либо в предоставлении Услуги;</w:t>
      </w:r>
    </w:p>
    <w:p w:rsidR="00A04242" w:rsidRDefault="0045569B" w:rsidP="00B46107">
      <w:pPr>
        <w:widowControl w:val="0"/>
        <w:tabs>
          <w:tab w:val="left" w:pos="9356"/>
        </w:tabs>
        <w:suppressAutoHyphens w:val="0"/>
        <w:autoSpaceDE w:val="0"/>
        <w:autoSpaceDN w:val="0"/>
        <w:spacing w:before="121"/>
        <w:ind w:firstLine="709"/>
        <w:contextualSpacing/>
        <w:jc w:val="both"/>
        <w:rPr>
          <w:sz w:val="24"/>
          <w:szCs w:val="24"/>
          <w:lang w:eastAsia="en-US"/>
        </w:rPr>
      </w:pPr>
      <w:proofErr w:type="gramStart"/>
      <w:r w:rsidRPr="0045569B">
        <w:rPr>
          <w:color w:val="000007"/>
          <w:sz w:val="24"/>
          <w:szCs w:val="24"/>
          <w:lang w:eastAsia="en-US"/>
        </w:rPr>
        <w:t>г) выявление документально подтвержденного факта (признаков) ошибочного или противоправного действия (бездействия) работников образовательной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образовательной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45569B" w:rsidRPr="0045569B" w:rsidRDefault="00A04242" w:rsidP="00B46107">
      <w:pPr>
        <w:widowControl w:val="0"/>
        <w:suppressAutoHyphens w:val="0"/>
        <w:autoSpaceDE w:val="0"/>
        <w:autoSpaceDN w:val="0"/>
        <w:spacing w:before="121"/>
        <w:ind w:firstLine="709"/>
        <w:contextualSpacing/>
        <w:jc w:val="both"/>
        <w:rPr>
          <w:sz w:val="24"/>
          <w:szCs w:val="24"/>
          <w:lang w:eastAsia="en-US"/>
        </w:rPr>
      </w:pPr>
      <w:r>
        <w:rPr>
          <w:sz w:val="24"/>
          <w:szCs w:val="24"/>
          <w:lang w:eastAsia="en-US"/>
        </w:rPr>
        <w:t xml:space="preserve">4) </w:t>
      </w:r>
      <w:r w:rsidR="0045569B" w:rsidRPr="0045569B">
        <w:rPr>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1статьи 16 </w:t>
      </w:r>
      <w:r w:rsidR="00B46107" w:rsidRPr="0045569B">
        <w:rPr>
          <w:sz w:val="24"/>
          <w:szCs w:val="24"/>
          <w:lang w:eastAsia="en-US"/>
        </w:rPr>
        <w:t>Федерального закона</w:t>
      </w:r>
      <w:r w:rsidR="0045569B" w:rsidRPr="0045569B">
        <w:rPr>
          <w:sz w:val="24"/>
          <w:szCs w:val="24"/>
          <w:lang w:eastAsia="en-US"/>
        </w:rPr>
        <w:t xml:space="preserve">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5569B" w:rsidRDefault="0045569B" w:rsidP="00DB44F3">
      <w:pPr>
        <w:widowControl w:val="0"/>
        <w:numPr>
          <w:ilvl w:val="1"/>
          <w:numId w:val="22"/>
        </w:numPr>
        <w:tabs>
          <w:tab w:val="left" w:pos="142"/>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5569B" w:rsidRPr="0045569B" w:rsidRDefault="0045569B" w:rsidP="00B46107">
      <w:pPr>
        <w:widowControl w:val="0"/>
        <w:suppressAutoHyphens w:val="0"/>
        <w:autoSpaceDE w:val="0"/>
        <w:autoSpaceDN w:val="0"/>
        <w:spacing w:before="11"/>
        <w:ind w:firstLine="709"/>
        <w:jc w:val="center"/>
        <w:rPr>
          <w:sz w:val="24"/>
          <w:szCs w:val="24"/>
          <w:lang w:eastAsia="en-US"/>
        </w:rPr>
      </w:pPr>
    </w:p>
    <w:p w:rsidR="0045569B" w:rsidRPr="004A6C13" w:rsidRDefault="0045569B" w:rsidP="00DB44F3">
      <w:pPr>
        <w:widowControl w:val="0"/>
        <w:numPr>
          <w:ilvl w:val="0"/>
          <w:numId w:val="22"/>
        </w:numPr>
        <w:tabs>
          <w:tab w:val="left" w:pos="851"/>
        </w:tabs>
        <w:suppressAutoHyphens w:val="0"/>
        <w:autoSpaceDE w:val="0"/>
        <w:autoSpaceDN w:val="0"/>
        <w:spacing w:line="242" w:lineRule="auto"/>
        <w:ind w:left="0" w:firstLine="709"/>
        <w:jc w:val="center"/>
        <w:outlineLvl w:val="0"/>
        <w:rPr>
          <w:b/>
          <w:bCs/>
          <w:sz w:val="24"/>
          <w:szCs w:val="24"/>
          <w:lang w:eastAsia="en-US"/>
        </w:rPr>
      </w:pPr>
      <w:r w:rsidRPr="0045569B">
        <w:rPr>
          <w:b/>
          <w:bCs/>
          <w:sz w:val="24"/>
          <w:szCs w:val="24"/>
          <w:lang w:eastAsia="en-US"/>
        </w:rPr>
        <w:t>Исчерпывающий перечень документов и сведений, необходимых для предоставления Услуги, которые находятся в распоряжении</w:t>
      </w:r>
      <w:r w:rsidRPr="0045569B">
        <w:rPr>
          <w:b/>
          <w:sz w:val="24"/>
          <w:szCs w:val="24"/>
          <w:lang w:eastAsia="en-US"/>
        </w:rPr>
        <w:t xml:space="preserve"> органов местного самоуправления или организаций</w:t>
      </w:r>
    </w:p>
    <w:p w:rsidR="0045569B" w:rsidRPr="0045569B" w:rsidRDefault="0045569B" w:rsidP="00B46107">
      <w:pPr>
        <w:widowControl w:val="0"/>
        <w:suppressAutoHyphens w:val="0"/>
        <w:autoSpaceDE w:val="0"/>
        <w:autoSpaceDN w:val="0"/>
        <w:spacing w:before="5"/>
        <w:ind w:firstLine="709"/>
        <w:jc w:val="center"/>
        <w:rPr>
          <w:b/>
          <w:sz w:val="24"/>
          <w:szCs w:val="24"/>
          <w:lang w:eastAsia="en-US"/>
        </w:rPr>
      </w:pPr>
    </w:p>
    <w:p w:rsidR="0045569B" w:rsidRPr="0045569B" w:rsidRDefault="0045569B" w:rsidP="00DB44F3">
      <w:pPr>
        <w:widowControl w:val="0"/>
        <w:numPr>
          <w:ilvl w:val="1"/>
          <w:numId w:val="22"/>
        </w:numPr>
        <w:tabs>
          <w:tab w:val="left" w:pos="142"/>
        </w:tabs>
        <w:suppressAutoHyphens w:val="0"/>
        <w:autoSpaceDE w:val="0"/>
        <w:autoSpaceDN w:val="0"/>
        <w:ind w:left="0" w:firstLine="709"/>
        <w:contextualSpacing/>
        <w:jc w:val="both"/>
        <w:rPr>
          <w:sz w:val="24"/>
          <w:szCs w:val="24"/>
          <w:lang w:eastAsia="en-US"/>
        </w:rPr>
      </w:pPr>
      <w:r w:rsidRPr="0045569B">
        <w:rPr>
          <w:sz w:val="24"/>
          <w:szCs w:val="24"/>
          <w:lang w:eastAsia="en-US"/>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w:t>
      </w:r>
      <w:r w:rsidR="004A6C13">
        <w:rPr>
          <w:sz w:val="24"/>
          <w:szCs w:val="24"/>
          <w:lang w:eastAsia="en-US"/>
        </w:rPr>
        <w:t>), в связи с рождением которог</w:t>
      </w:r>
      <w:proofErr w:type="gramStart"/>
      <w:r w:rsidR="004A6C13">
        <w:rPr>
          <w:sz w:val="24"/>
          <w:szCs w:val="24"/>
          <w:lang w:eastAsia="en-US"/>
        </w:rPr>
        <w:t>о</w:t>
      </w:r>
      <w:r w:rsidRPr="0045569B">
        <w:rPr>
          <w:sz w:val="24"/>
          <w:szCs w:val="24"/>
          <w:lang w:eastAsia="en-US"/>
        </w:rPr>
        <w:t>(</w:t>
      </w:r>
      <w:proofErr w:type="spellStart"/>
      <w:proofErr w:type="gramEnd"/>
      <w:r w:rsidRPr="0045569B">
        <w:rPr>
          <w:sz w:val="24"/>
          <w:szCs w:val="24"/>
          <w:lang w:eastAsia="en-US"/>
        </w:rPr>
        <w:t>ых</w:t>
      </w:r>
      <w:proofErr w:type="spellEnd"/>
      <w:r w:rsidRPr="0045569B">
        <w:rPr>
          <w:sz w:val="24"/>
          <w:szCs w:val="24"/>
          <w:lang w:eastAsia="en-US"/>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5569B" w:rsidRPr="0045569B" w:rsidRDefault="0045569B" w:rsidP="00DB44F3">
      <w:pPr>
        <w:widowControl w:val="0"/>
        <w:numPr>
          <w:ilvl w:val="1"/>
          <w:numId w:val="22"/>
        </w:numPr>
        <w:tabs>
          <w:tab w:val="left" w:pos="142"/>
          <w:tab w:val="left" w:pos="1418"/>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5569B" w:rsidRPr="00027292" w:rsidRDefault="0045569B" w:rsidP="00DB44F3">
      <w:pPr>
        <w:widowControl w:val="0"/>
        <w:numPr>
          <w:ilvl w:val="1"/>
          <w:numId w:val="22"/>
        </w:numPr>
        <w:tabs>
          <w:tab w:val="left" w:pos="142"/>
        </w:tabs>
        <w:suppressAutoHyphens w:val="0"/>
        <w:autoSpaceDE w:val="0"/>
        <w:autoSpaceDN w:val="0"/>
        <w:spacing w:before="90"/>
        <w:ind w:left="0" w:firstLine="709"/>
        <w:contextualSpacing/>
        <w:jc w:val="both"/>
        <w:rPr>
          <w:sz w:val="24"/>
          <w:szCs w:val="24"/>
          <w:lang w:eastAsia="en-US"/>
        </w:rPr>
      </w:pPr>
      <w:r w:rsidRPr="0045569B">
        <w:rPr>
          <w:color w:val="000007"/>
          <w:sz w:val="24"/>
          <w:szCs w:val="24"/>
          <w:lang w:eastAsia="en-US"/>
        </w:rPr>
        <w:t xml:space="preserve">Работники, указанных в </w:t>
      </w:r>
      <w:r w:rsidRPr="00027292">
        <w:rPr>
          <w:sz w:val="24"/>
          <w:szCs w:val="24"/>
          <w:lang w:eastAsia="en-US"/>
        </w:rPr>
        <w:t xml:space="preserve">пункте </w:t>
      </w:r>
      <w:r w:rsidR="001816A9">
        <w:rPr>
          <w:sz w:val="24"/>
          <w:szCs w:val="24"/>
          <w:lang w:eastAsia="en-US"/>
        </w:rPr>
        <w:t>11</w:t>
      </w:r>
      <w:r w:rsidRPr="00027292">
        <w:rPr>
          <w:sz w:val="24"/>
          <w:szCs w:val="24"/>
          <w:lang w:eastAsia="en-US"/>
        </w:rPr>
        <w:t>.2 настоящ</w:t>
      </w:r>
      <w:r w:rsidR="00225175">
        <w:rPr>
          <w:sz w:val="24"/>
          <w:szCs w:val="24"/>
          <w:lang w:eastAsia="en-US"/>
        </w:rPr>
        <w:t>его Стандарта</w:t>
      </w:r>
      <w:r w:rsidRPr="00027292">
        <w:rPr>
          <w:sz w:val="24"/>
          <w:szCs w:val="24"/>
          <w:lang w:eastAsia="en-US"/>
        </w:rPr>
        <w:t xml:space="preserve"> органов </w:t>
      </w:r>
      <w:r w:rsidR="00B46107" w:rsidRPr="00027292">
        <w:rPr>
          <w:sz w:val="24"/>
          <w:szCs w:val="24"/>
          <w:lang w:eastAsia="en-US"/>
        </w:rPr>
        <w:t>и организаций</w:t>
      </w:r>
      <w:r w:rsidRPr="00027292">
        <w:rPr>
          <w:sz w:val="24"/>
          <w:szCs w:val="24"/>
          <w:lang w:eastAsia="en-US"/>
        </w:rPr>
        <w:t>,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5569B" w:rsidRPr="0045569B" w:rsidRDefault="0045569B" w:rsidP="00DB44F3">
      <w:pPr>
        <w:widowControl w:val="0"/>
        <w:numPr>
          <w:ilvl w:val="1"/>
          <w:numId w:val="22"/>
        </w:numPr>
        <w:tabs>
          <w:tab w:val="left" w:pos="142"/>
          <w:tab w:val="left" w:pos="1418"/>
        </w:tabs>
        <w:suppressAutoHyphens w:val="0"/>
        <w:autoSpaceDE w:val="0"/>
        <w:autoSpaceDN w:val="0"/>
        <w:spacing w:before="121"/>
        <w:ind w:left="0" w:firstLine="709"/>
        <w:contextualSpacing/>
        <w:jc w:val="both"/>
        <w:rPr>
          <w:color w:val="000007"/>
          <w:sz w:val="24"/>
          <w:szCs w:val="24"/>
          <w:lang w:eastAsia="en-US"/>
        </w:rPr>
      </w:pPr>
      <w:r w:rsidRPr="00027292">
        <w:rPr>
          <w:sz w:val="24"/>
          <w:szCs w:val="24"/>
          <w:lang w:eastAsia="en-US"/>
        </w:rPr>
        <w:t xml:space="preserve">Документы, указанные в пункте </w:t>
      </w:r>
      <w:r w:rsidR="001816A9">
        <w:rPr>
          <w:sz w:val="24"/>
          <w:szCs w:val="24"/>
          <w:lang w:eastAsia="en-US"/>
        </w:rPr>
        <w:t>11</w:t>
      </w:r>
      <w:r w:rsidR="00225175">
        <w:rPr>
          <w:sz w:val="24"/>
          <w:szCs w:val="24"/>
          <w:lang w:eastAsia="en-US"/>
        </w:rPr>
        <w:t>.1 настоящего Стандарта</w:t>
      </w:r>
      <w:r w:rsidRPr="0045569B">
        <w:rPr>
          <w:color w:val="000007"/>
          <w:sz w:val="24"/>
          <w:szCs w:val="24"/>
          <w:lang w:eastAsia="en-US"/>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5569B" w:rsidRPr="0045569B" w:rsidRDefault="0045569B" w:rsidP="00DB44F3">
      <w:pPr>
        <w:widowControl w:val="0"/>
        <w:numPr>
          <w:ilvl w:val="0"/>
          <w:numId w:val="22"/>
        </w:numPr>
        <w:tabs>
          <w:tab w:val="left" w:pos="142"/>
        </w:tabs>
        <w:suppressAutoHyphens w:val="0"/>
        <w:autoSpaceDE w:val="0"/>
        <w:autoSpaceDN w:val="0"/>
        <w:spacing w:before="151"/>
        <w:ind w:left="0" w:firstLine="709"/>
        <w:jc w:val="center"/>
        <w:outlineLvl w:val="0"/>
        <w:rPr>
          <w:b/>
          <w:bCs/>
          <w:sz w:val="24"/>
          <w:szCs w:val="24"/>
          <w:lang w:eastAsia="en-US"/>
        </w:rPr>
      </w:pPr>
      <w:r w:rsidRPr="0045569B">
        <w:rPr>
          <w:b/>
          <w:bCs/>
          <w:sz w:val="24"/>
          <w:szCs w:val="24"/>
          <w:lang w:eastAsia="en-US"/>
        </w:rPr>
        <w:t>Исчерпывающий перечень оснований для отказа в приеме и регистрации документов, необходимых для предоставления Услуги</w:t>
      </w:r>
    </w:p>
    <w:p w:rsidR="0045569B" w:rsidRPr="0045569B" w:rsidRDefault="0045569B" w:rsidP="00B46107">
      <w:pPr>
        <w:widowControl w:val="0"/>
        <w:suppressAutoHyphens w:val="0"/>
        <w:autoSpaceDE w:val="0"/>
        <w:autoSpaceDN w:val="0"/>
        <w:spacing w:before="10"/>
        <w:ind w:firstLine="709"/>
        <w:jc w:val="center"/>
        <w:rPr>
          <w:b/>
          <w:sz w:val="24"/>
          <w:szCs w:val="24"/>
          <w:lang w:eastAsia="en-US"/>
        </w:rPr>
      </w:pPr>
    </w:p>
    <w:p w:rsidR="0045569B" w:rsidRPr="0045569B" w:rsidRDefault="0045569B" w:rsidP="00DB44F3">
      <w:pPr>
        <w:widowControl w:val="0"/>
        <w:numPr>
          <w:ilvl w:val="1"/>
          <w:numId w:val="22"/>
        </w:numPr>
        <w:tabs>
          <w:tab w:val="left" w:pos="142"/>
          <w:tab w:val="left" w:pos="851"/>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Основаниями для отказа в приеме документов, необходимых для предоставления Услуги, являются:</w:t>
      </w:r>
    </w:p>
    <w:p w:rsidR="00465A81" w:rsidRDefault="0045569B" w:rsidP="00DB44F3">
      <w:pPr>
        <w:widowControl w:val="0"/>
        <w:numPr>
          <w:ilvl w:val="2"/>
          <w:numId w:val="23"/>
        </w:numPr>
        <w:tabs>
          <w:tab w:val="left" w:pos="142"/>
          <w:tab w:val="left" w:pos="284"/>
          <w:tab w:val="left" w:pos="993"/>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обращение за предоставлением иной услуги;</w:t>
      </w:r>
    </w:p>
    <w:p w:rsidR="00465A81" w:rsidRDefault="0045569B" w:rsidP="00DB44F3">
      <w:pPr>
        <w:widowControl w:val="0"/>
        <w:numPr>
          <w:ilvl w:val="2"/>
          <w:numId w:val="23"/>
        </w:numPr>
        <w:tabs>
          <w:tab w:val="left" w:pos="142"/>
          <w:tab w:val="left" w:pos="284"/>
          <w:tab w:val="left" w:pos="993"/>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заявителем представлен неполный комплект документов, необходимых для предоставления Услуги;</w:t>
      </w:r>
    </w:p>
    <w:p w:rsidR="00465A81" w:rsidRDefault="0045569B" w:rsidP="00DB44F3">
      <w:pPr>
        <w:widowControl w:val="0"/>
        <w:numPr>
          <w:ilvl w:val="2"/>
          <w:numId w:val="23"/>
        </w:numPr>
        <w:tabs>
          <w:tab w:val="left" w:pos="142"/>
          <w:tab w:val="left" w:pos="284"/>
          <w:tab w:val="left" w:pos="993"/>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 xml:space="preserve">документы, необходимые для предоставления Услуги, утратили </w:t>
      </w:r>
      <w:r w:rsidR="00B46107" w:rsidRPr="00465A81">
        <w:rPr>
          <w:color w:val="000007"/>
          <w:sz w:val="24"/>
          <w:szCs w:val="24"/>
          <w:lang w:eastAsia="en-US"/>
        </w:rPr>
        <w:t>силу</w:t>
      </w:r>
      <w:r w:rsidR="00B46107" w:rsidRPr="00465A81">
        <w:rPr>
          <w:sz w:val="24"/>
          <w:szCs w:val="24"/>
          <w:lang w:eastAsia="en-US"/>
        </w:rPr>
        <w:t xml:space="preserve"> </w:t>
      </w:r>
      <w:r w:rsidR="00B46107" w:rsidRPr="00465A81">
        <w:rPr>
          <w:sz w:val="24"/>
          <w:szCs w:val="24"/>
          <w:lang w:eastAsia="en-US"/>
        </w:rPr>
        <w:lastRenderedPageBreak/>
        <w:t>(</w:t>
      </w:r>
      <w:r w:rsidRPr="00465A81">
        <w:rPr>
          <w:sz w:val="24"/>
          <w:szCs w:val="24"/>
          <w:lang w:eastAsia="en-US"/>
        </w:rPr>
        <w:t>документ, удостоверяющий личность заявителя либо его представителя, документ, удостоверяющий полномочия представителя заявителя);</w:t>
      </w:r>
    </w:p>
    <w:p w:rsidR="00465A81" w:rsidRDefault="0045569B" w:rsidP="00DB44F3">
      <w:pPr>
        <w:widowControl w:val="0"/>
        <w:numPr>
          <w:ilvl w:val="2"/>
          <w:numId w:val="23"/>
        </w:numPr>
        <w:tabs>
          <w:tab w:val="left" w:pos="142"/>
          <w:tab w:val="left" w:pos="284"/>
          <w:tab w:val="left" w:pos="993"/>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 xml:space="preserve"> наличие противоречий между сведениями, указанными в заявлении, и сведениями, указанными в приложенных к нему документах;</w:t>
      </w:r>
    </w:p>
    <w:p w:rsidR="00465A81" w:rsidRDefault="0045569B"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465A81" w:rsidRDefault="0045569B"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A81" w:rsidRDefault="0045569B"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w:t>
      </w:r>
      <w:r w:rsidR="00225175">
        <w:rPr>
          <w:color w:val="000007"/>
          <w:sz w:val="24"/>
          <w:szCs w:val="24"/>
          <w:lang w:eastAsia="en-US"/>
        </w:rPr>
        <w:t>щим Стандартом</w:t>
      </w:r>
      <w:r w:rsidRPr="00465A81">
        <w:rPr>
          <w:color w:val="000007"/>
          <w:sz w:val="24"/>
          <w:szCs w:val="24"/>
          <w:lang w:eastAsia="en-US"/>
        </w:rPr>
        <w:t>);</w:t>
      </w:r>
    </w:p>
    <w:p w:rsidR="00465A81" w:rsidRDefault="0045569B"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sidRPr="00465A81">
        <w:rPr>
          <w:color w:val="000007"/>
          <w:sz w:val="24"/>
          <w:szCs w:val="24"/>
          <w:lang w:eastAsia="en-US"/>
        </w:rPr>
        <w:t>заявление подано лицом, не имеющим полномочий представлять интересы заявителя в соответствии с пунктом 2 настоящ</w:t>
      </w:r>
      <w:r w:rsidR="00225175">
        <w:rPr>
          <w:color w:val="000007"/>
          <w:sz w:val="24"/>
          <w:szCs w:val="24"/>
          <w:lang w:eastAsia="en-US"/>
        </w:rPr>
        <w:t>его Стандарта</w:t>
      </w:r>
      <w:r w:rsidRPr="00465A81">
        <w:rPr>
          <w:color w:val="000007"/>
          <w:sz w:val="24"/>
          <w:szCs w:val="24"/>
          <w:lang w:eastAsia="en-US"/>
        </w:rPr>
        <w:t>;</w:t>
      </w:r>
    </w:p>
    <w:p w:rsidR="00465A81" w:rsidRPr="00027292" w:rsidRDefault="0045569B" w:rsidP="00DB44F3">
      <w:pPr>
        <w:widowControl w:val="0"/>
        <w:numPr>
          <w:ilvl w:val="2"/>
          <w:numId w:val="23"/>
        </w:numPr>
        <w:tabs>
          <w:tab w:val="left" w:pos="426"/>
        </w:tabs>
        <w:suppressAutoHyphens w:val="0"/>
        <w:autoSpaceDE w:val="0"/>
        <w:autoSpaceDN w:val="0"/>
        <w:ind w:left="0" w:firstLine="709"/>
        <w:jc w:val="both"/>
        <w:rPr>
          <w:sz w:val="24"/>
          <w:szCs w:val="24"/>
          <w:lang w:eastAsia="en-US"/>
        </w:rPr>
      </w:pPr>
      <w:r w:rsidRPr="00465A81">
        <w:rPr>
          <w:color w:val="000007"/>
          <w:sz w:val="24"/>
          <w:szCs w:val="24"/>
          <w:lang w:eastAsia="en-US"/>
        </w:rPr>
        <w:t xml:space="preserve">несоответствие категории заявителей, указанных в </w:t>
      </w:r>
      <w:r w:rsidRPr="00027292">
        <w:rPr>
          <w:sz w:val="24"/>
          <w:szCs w:val="24"/>
          <w:lang w:eastAsia="en-US"/>
        </w:rPr>
        <w:t>пункте 2.2 настоящ</w:t>
      </w:r>
      <w:r w:rsidR="00225175">
        <w:rPr>
          <w:sz w:val="24"/>
          <w:szCs w:val="24"/>
          <w:lang w:eastAsia="en-US"/>
        </w:rPr>
        <w:t>его Стандарта</w:t>
      </w:r>
      <w:r w:rsidRPr="00027292">
        <w:rPr>
          <w:sz w:val="24"/>
          <w:szCs w:val="24"/>
          <w:lang w:eastAsia="en-US"/>
        </w:rPr>
        <w:t>;</w:t>
      </w:r>
    </w:p>
    <w:p w:rsidR="00465A81" w:rsidRDefault="0045569B"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sidRPr="00027292">
        <w:rPr>
          <w:sz w:val="24"/>
          <w:szCs w:val="24"/>
          <w:lang w:eastAsia="en-US"/>
        </w:rPr>
        <w:t>поступление заявления, аналогично ранее зарегистрированному заявлению, срок предоставления</w:t>
      </w:r>
      <w:r w:rsidRPr="00465A81">
        <w:rPr>
          <w:color w:val="000007"/>
          <w:sz w:val="24"/>
          <w:szCs w:val="24"/>
          <w:lang w:eastAsia="en-US"/>
        </w:rPr>
        <w:t xml:space="preserve"> Услуги по которому не истек на момент поступления такого заявления;</w:t>
      </w:r>
    </w:p>
    <w:p w:rsidR="00465A81" w:rsidRPr="00027292" w:rsidRDefault="00225175" w:rsidP="00DB44F3">
      <w:pPr>
        <w:widowControl w:val="0"/>
        <w:numPr>
          <w:ilvl w:val="2"/>
          <w:numId w:val="23"/>
        </w:numPr>
        <w:tabs>
          <w:tab w:val="left" w:pos="426"/>
        </w:tabs>
        <w:suppressAutoHyphens w:val="0"/>
        <w:autoSpaceDE w:val="0"/>
        <w:autoSpaceDN w:val="0"/>
        <w:ind w:left="0" w:firstLine="709"/>
        <w:jc w:val="both"/>
        <w:rPr>
          <w:sz w:val="24"/>
          <w:szCs w:val="24"/>
          <w:lang w:eastAsia="en-US"/>
        </w:rPr>
      </w:pPr>
      <w:r>
        <w:rPr>
          <w:sz w:val="24"/>
          <w:szCs w:val="24"/>
          <w:lang w:eastAsia="en-US"/>
        </w:rPr>
        <w:t xml:space="preserve"> </w:t>
      </w:r>
      <w:r w:rsidR="0045569B" w:rsidRPr="00027292">
        <w:rPr>
          <w:sz w:val="24"/>
          <w:szCs w:val="24"/>
          <w:lang w:eastAsia="en-US"/>
        </w:rPr>
        <w:t>заявление подано за пределами периода, указанного в пункте 8.1 настоящ</w:t>
      </w:r>
      <w:r>
        <w:rPr>
          <w:sz w:val="24"/>
          <w:szCs w:val="24"/>
          <w:lang w:eastAsia="en-US"/>
        </w:rPr>
        <w:t>его Стандарта</w:t>
      </w:r>
      <w:r w:rsidR="0045569B" w:rsidRPr="00027292">
        <w:rPr>
          <w:sz w:val="24"/>
          <w:szCs w:val="24"/>
          <w:lang w:eastAsia="en-US"/>
        </w:rPr>
        <w:t>;</w:t>
      </w:r>
    </w:p>
    <w:p w:rsidR="00465A81" w:rsidRDefault="00225175"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Pr>
          <w:color w:val="000007"/>
          <w:sz w:val="24"/>
          <w:szCs w:val="24"/>
          <w:lang w:eastAsia="en-US"/>
        </w:rPr>
        <w:t xml:space="preserve"> </w:t>
      </w:r>
      <w:r w:rsidR="0045569B" w:rsidRPr="00465A81">
        <w:rPr>
          <w:color w:val="000007"/>
          <w:sz w:val="24"/>
          <w:szCs w:val="24"/>
          <w:lang w:eastAsia="en-US"/>
        </w:rPr>
        <w:t>несоответствие документов, указанных в пункте 10.1 настоящ</w:t>
      </w:r>
      <w:r>
        <w:rPr>
          <w:color w:val="000007"/>
          <w:sz w:val="24"/>
          <w:szCs w:val="24"/>
          <w:lang w:eastAsia="en-US"/>
        </w:rPr>
        <w:t>его Стандарта</w:t>
      </w:r>
      <w:r w:rsidR="0045569B" w:rsidRPr="00465A81">
        <w:rPr>
          <w:color w:val="000007"/>
          <w:sz w:val="24"/>
          <w:szCs w:val="24"/>
          <w:lang w:eastAsia="en-US"/>
        </w:rPr>
        <w:t>, по форме или содержанию требованиям законодательства Российской Федерации;</w:t>
      </w:r>
    </w:p>
    <w:p w:rsidR="00465A81" w:rsidRDefault="00225175"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Pr>
          <w:color w:val="000007"/>
          <w:sz w:val="24"/>
          <w:szCs w:val="24"/>
          <w:lang w:eastAsia="en-US"/>
        </w:rPr>
        <w:t xml:space="preserve"> </w:t>
      </w:r>
      <w:r w:rsidR="0045569B" w:rsidRPr="00465A81">
        <w:rPr>
          <w:color w:val="000007"/>
          <w:sz w:val="24"/>
          <w:szCs w:val="24"/>
          <w:lang w:eastAsia="en-US"/>
        </w:rPr>
        <w:t xml:space="preserve">обращение заявителя в образовательную организацию, реализующую исключительно </w:t>
      </w:r>
      <w:r w:rsidR="00B46107" w:rsidRPr="00465A81">
        <w:rPr>
          <w:color w:val="000007"/>
          <w:sz w:val="24"/>
          <w:szCs w:val="24"/>
          <w:lang w:eastAsia="en-US"/>
        </w:rPr>
        <w:t>адаптированную программу</w:t>
      </w:r>
      <w:r w:rsidR="0045569B" w:rsidRPr="00465A81">
        <w:rPr>
          <w:color w:val="000007"/>
          <w:sz w:val="24"/>
          <w:szCs w:val="24"/>
          <w:lang w:eastAsia="en-US"/>
        </w:rPr>
        <w:t>, с заявлением о приеме на образовательную программу, непредусмотренную в образовательной организации;</w:t>
      </w:r>
    </w:p>
    <w:p w:rsidR="0045569B" w:rsidRPr="00465A81" w:rsidRDefault="00225175" w:rsidP="00DB44F3">
      <w:pPr>
        <w:widowControl w:val="0"/>
        <w:numPr>
          <w:ilvl w:val="2"/>
          <w:numId w:val="23"/>
        </w:numPr>
        <w:tabs>
          <w:tab w:val="left" w:pos="426"/>
        </w:tabs>
        <w:suppressAutoHyphens w:val="0"/>
        <w:autoSpaceDE w:val="0"/>
        <w:autoSpaceDN w:val="0"/>
        <w:ind w:left="0" w:firstLine="709"/>
        <w:jc w:val="both"/>
        <w:rPr>
          <w:color w:val="000007"/>
          <w:sz w:val="24"/>
          <w:szCs w:val="24"/>
          <w:lang w:eastAsia="en-US"/>
        </w:rPr>
      </w:pPr>
      <w:r>
        <w:rPr>
          <w:color w:val="000007"/>
          <w:sz w:val="24"/>
          <w:szCs w:val="24"/>
          <w:lang w:eastAsia="en-US"/>
        </w:rPr>
        <w:t xml:space="preserve"> </w:t>
      </w:r>
      <w:r w:rsidR="0045569B" w:rsidRPr="00465A81">
        <w:rPr>
          <w:color w:val="000007"/>
          <w:sz w:val="24"/>
          <w:szCs w:val="24"/>
          <w:lang w:eastAsia="en-US"/>
        </w:rPr>
        <w:t>несоответствие возраста ребенка, в интересах которого действует родитель</w:t>
      </w:r>
      <w:r w:rsidR="00924E60" w:rsidRPr="00465A81">
        <w:rPr>
          <w:color w:val="000007"/>
          <w:sz w:val="24"/>
          <w:szCs w:val="24"/>
          <w:lang w:eastAsia="en-US"/>
        </w:rPr>
        <w:t xml:space="preserve"> </w:t>
      </w:r>
      <w:r w:rsidR="0045569B" w:rsidRPr="00465A81">
        <w:rPr>
          <w:color w:val="000007"/>
          <w:sz w:val="24"/>
          <w:szCs w:val="24"/>
          <w:lang w:eastAsia="en-US"/>
        </w:rPr>
        <w:t>(законный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образовательную организацию.</w:t>
      </w:r>
    </w:p>
    <w:p w:rsidR="0045569B" w:rsidRPr="0045569B" w:rsidRDefault="0045569B" w:rsidP="00B46107">
      <w:pPr>
        <w:widowControl w:val="0"/>
        <w:suppressAutoHyphens w:val="0"/>
        <w:autoSpaceDE w:val="0"/>
        <w:autoSpaceDN w:val="0"/>
        <w:ind w:left="-426" w:firstLine="709"/>
        <w:rPr>
          <w:sz w:val="24"/>
          <w:szCs w:val="24"/>
          <w:lang w:eastAsia="en-US"/>
        </w:rPr>
      </w:pPr>
    </w:p>
    <w:p w:rsidR="0045569B" w:rsidRPr="0045569B" w:rsidRDefault="0045569B" w:rsidP="00DB44F3">
      <w:pPr>
        <w:widowControl w:val="0"/>
        <w:numPr>
          <w:ilvl w:val="0"/>
          <w:numId w:val="22"/>
        </w:numPr>
        <w:suppressAutoHyphens w:val="0"/>
        <w:autoSpaceDE w:val="0"/>
        <w:autoSpaceDN w:val="0"/>
        <w:spacing w:before="152"/>
        <w:ind w:firstLine="709"/>
        <w:jc w:val="center"/>
        <w:outlineLvl w:val="0"/>
        <w:rPr>
          <w:b/>
          <w:bCs/>
          <w:sz w:val="24"/>
          <w:szCs w:val="24"/>
          <w:lang w:eastAsia="en-US"/>
        </w:rPr>
      </w:pPr>
      <w:r w:rsidRPr="0045569B">
        <w:rPr>
          <w:b/>
          <w:bCs/>
          <w:sz w:val="24"/>
          <w:szCs w:val="24"/>
          <w:lang w:eastAsia="en-US"/>
        </w:rPr>
        <w:t>Исчерпывающий перечень оснований для приостановления или отказа в предоставлении Услуги</w:t>
      </w:r>
    </w:p>
    <w:p w:rsidR="0045569B" w:rsidRPr="0045569B" w:rsidRDefault="0045569B" w:rsidP="00B46107">
      <w:pPr>
        <w:widowControl w:val="0"/>
        <w:suppressAutoHyphens w:val="0"/>
        <w:autoSpaceDE w:val="0"/>
        <w:autoSpaceDN w:val="0"/>
        <w:spacing w:before="9"/>
        <w:ind w:firstLine="709"/>
        <w:jc w:val="center"/>
        <w:rPr>
          <w:b/>
          <w:sz w:val="24"/>
          <w:szCs w:val="24"/>
          <w:lang w:eastAsia="en-US"/>
        </w:rPr>
      </w:pPr>
    </w:p>
    <w:p w:rsidR="0045569B" w:rsidRPr="0045569B" w:rsidRDefault="0045569B" w:rsidP="00DB44F3">
      <w:pPr>
        <w:widowControl w:val="0"/>
        <w:numPr>
          <w:ilvl w:val="1"/>
          <w:numId w:val="22"/>
        </w:numPr>
        <w:tabs>
          <w:tab w:val="left" w:pos="142"/>
        </w:tabs>
        <w:suppressAutoHyphens w:val="0"/>
        <w:autoSpaceDE w:val="0"/>
        <w:autoSpaceDN w:val="0"/>
        <w:ind w:left="0" w:firstLine="709"/>
        <w:contextualSpacing/>
        <w:jc w:val="both"/>
        <w:rPr>
          <w:color w:val="000007"/>
          <w:sz w:val="24"/>
          <w:szCs w:val="24"/>
          <w:lang w:eastAsia="en-US"/>
        </w:rPr>
      </w:pPr>
      <w:r w:rsidRPr="0045569B">
        <w:rPr>
          <w:color w:val="000007"/>
          <w:sz w:val="24"/>
          <w:szCs w:val="24"/>
          <w:lang w:eastAsia="en-US"/>
        </w:rPr>
        <w:t>Основания для приостановления предоставления Услуги отсутствуют.</w:t>
      </w:r>
    </w:p>
    <w:p w:rsidR="0045569B" w:rsidRPr="0045569B" w:rsidRDefault="0045569B" w:rsidP="00DB44F3">
      <w:pPr>
        <w:widowControl w:val="0"/>
        <w:numPr>
          <w:ilvl w:val="1"/>
          <w:numId w:val="22"/>
        </w:numPr>
        <w:tabs>
          <w:tab w:val="left" w:pos="142"/>
        </w:tabs>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Основаниями для отказа в предоставлении Услуги являются:</w:t>
      </w:r>
    </w:p>
    <w:p w:rsidR="00465A81" w:rsidRDefault="0045569B" w:rsidP="00DB44F3">
      <w:pPr>
        <w:widowControl w:val="0"/>
        <w:numPr>
          <w:ilvl w:val="2"/>
          <w:numId w:val="24"/>
        </w:numPr>
        <w:tabs>
          <w:tab w:val="left" w:pos="142"/>
          <w:tab w:val="left" w:pos="284"/>
        </w:tabs>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образовательную организацию;</w:t>
      </w:r>
    </w:p>
    <w:p w:rsidR="00465A81" w:rsidRDefault="0045569B" w:rsidP="00DB44F3">
      <w:pPr>
        <w:widowControl w:val="0"/>
        <w:numPr>
          <w:ilvl w:val="2"/>
          <w:numId w:val="24"/>
        </w:numPr>
        <w:tabs>
          <w:tab w:val="left" w:pos="284"/>
          <w:tab w:val="left" w:pos="1560"/>
        </w:tabs>
        <w:suppressAutoHyphens w:val="0"/>
        <w:autoSpaceDE w:val="0"/>
        <w:autoSpaceDN w:val="0"/>
        <w:spacing w:before="120"/>
        <w:ind w:left="0" w:firstLine="709"/>
        <w:contextualSpacing/>
        <w:jc w:val="both"/>
        <w:rPr>
          <w:color w:val="000007"/>
          <w:sz w:val="24"/>
          <w:szCs w:val="24"/>
          <w:lang w:eastAsia="en-US"/>
        </w:rPr>
      </w:pPr>
      <w:r w:rsidRPr="00465A81">
        <w:rPr>
          <w:sz w:val="24"/>
          <w:szCs w:val="24"/>
          <w:lang w:eastAsia="en-US"/>
        </w:rPr>
        <w:t>отзыв заявления по инициативе заявителя;</w:t>
      </w:r>
    </w:p>
    <w:p w:rsidR="0045569B" w:rsidRPr="00465A81" w:rsidRDefault="00225175" w:rsidP="00DB44F3">
      <w:pPr>
        <w:widowControl w:val="0"/>
        <w:numPr>
          <w:ilvl w:val="2"/>
          <w:numId w:val="24"/>
        </w:numPr>
        <w:tabs>
          <w:tab w:val="left" w:pos="284"/>
          <w:tab w:val="left" w:pos="1560"/>
        </w:tabs>
        <w:suppressAutoHyphens w:val="0"/>
        <w:autoSpaceDE w:val="0"/>
        <w:autoSpaceDN w:val="0"/>
        <w:spacing w:before="120"/>
        <w:ind w:left="0" w:firstLine="709"/>
        <w:contextualSpacing/>
        <w:jc w:val="both"/>
        <w:rPr>
          <w:color w:val="000007"/>
          <w:sz w:val="24"/>
          <w:szCs w:val="24"/>
          <w:lang w:eastAsia="en-US"/>
        </w:rPr>
      </w:pPr>
      <w:r>
        <w:rPr>
          <w:sz w:val="24"/>
          <w:szCs w:val="24"/>
          <w:lang w:eastAsia="en-US"/>
        </w:rPr>
        <w:t xml:space="preserve">отсутствие в </w:t>
      </w:r>
      <w:r w:rsidR="0045569B" w:rsidRPr="00465A81">
        <w:rPr>
          <w:sz w:val="24"/>
          <w:szCs w:val="24"/>
          <w:lang w:eastAsia="en-US"/>
        </w:rPr>
        <w:t xml:space="preserve">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45569B" w:rsidRPr="0045569B" w:rsidRDefault="0045569B" w:rsidP="00DB44F3">
      <w:pPr>
        <w:widowControl w:val="0"/>
        <w:numPr>
          <w:ilvl w:val="1"/>
          <w:numId w:val="22"/>
        </w:numPr>
        <w:tabs>
          <w:tab w:val="left" w:pos="284"/>
        </w:tabs>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 xml:space="preserve">Заявитель </w:t>
      </w:r>
      <w:proofErr w:type="gramStart"/>
      <w:r w:rsidRPr="0045569B">
        <w:rPr>
          <w:color w:val="000007"/>
          <w:sz w:val="24"/>
          <w:szCs w:val="24"/>
          <w:lang w:eastAsia="en-US"/>
        </w:rPr>
        <w:t>в праве</w:t>
      </w:r>
      <w:proofErr w:type="gramEnd"/>
      <w:r w:rsidRPr="0045569B">
        <w:rPr>
          <w:color w:val="000007"/>
          <w:sz w:val="24"/>
          <w:szCs w:val="24"/>
          <w:lang w:eastAsia="en-US"/>
        </w:rPr>
        <w:t xml:space="preserve"> отказаться от получения Услуги на основании письменного заявления, написанного в свободной форме, поданного способом, предусмотренным настоя</w:t>
      </w:r>
      <w:r w:rsidR="00646A62">
        <w:rPr>
          <w:color w:val="000007"/>
          <w:sz w:val="24"/>
          <w:szCs w:val="24"/>
          <w:lang w:eastAsia="en-US"/>
        </w:rPr>
        <w:t>щим Стандартом</w:t>
      </w:r>
      <w:r w:rsidRPr="0045569B">
        <w:rPr>
          <w:color w:val="000007"/>
          <w:sz w:val="24"/>
          <w:szCs w:val="24"/>
          <w:lang w:eastAsia="en-US"/>
        </w:rPr>
        <w:t xml:space="preserve"> и действующим законодательством, либо посредством Портала </w:t>
      </w:r>
      <w:r w:rsidRPr="0045569B">
        <w:rPr>
          <w:sz w:val="24"/>
          <w:szCs w:val="24"/>
          <w:lang w:eastAsia="en-US"/>
        </w:rPr>
        <w:t>с использованием специальной интерактивной формы</w:t>
      </w:r>
      <w:r w:rsidRPr="0045569B">
        <w:rPr>
          <w:color w:val="000007"/>
          <w:sz w:val="24"/>
          <w:szCs w:val="24"/>
          <w:lang w:eastAsia="en-US"/>
        </w:rPr>
        <w:t>. На основании поступившего заявления об отказе от предоставления Услуги уполномоченным работником образовательной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45569B" w:rsidRPr="0045569B" w:rsidRDefault="0045569B" w:rsidP="00B46107">
      <w:pPr>
        <w:widowControl w:val="0"/>
        <w:suppressAutoHyphens w:val="0"/>
        <w:autoSpaceDE w:val="0"/>
        <w:autoSpaceDN w:val="0"/>
        <w:spacing w:before="11"/>
        <w:ind w:firstLine="709"/>
        <w:rPr>
          <w:sz w:val="24"/>
          <w:szCs w:val="24"/>
          <w:lang w:eastAsia="en-US"/>
        </w:rPr>
      </w:pPr>
    </w:p>
    <w:p w:rsidR="0045569B" w:rsidRPr="0045569B" w:rsidRDefault="00465A81" w:rsidP="00B46107">
      <w:pPr>
        <w:widowControl w:val="0"/>
        <w:tabs>
          <w:tab w:val="left" w:pos="2400"/>
        </w:tabs>
        <w:suppressAutoHyphens w:val="0"/>
        <w:autoSpaceDE w:val="0"/>
        <w:autoSpaceDN w:val="0"/>
        <w:ind w:firstLine="709"/>
        <w:jc w:val="center"/>
        <w:outlineLvl w:val="0"/>
        <w:rPr>
          <w:b/>
          <w:bCs/>
          <w:sz w:val="24"/>
          <w:szCs w:val="24"/>
          <w:lang w:eastAsia="en-US"/>
        </w:rPr>
      </w:pPr>
      <w:r>
        <w:rPr>
          <w:b/>
          <w:bCs/>
          <w:sz w:val="24"/>
          <w:szCs w:val="24"/>
          <w:lang w:eastAsia="en-US"/>
        </w:rPr>
        <w:lastRenderedPageBreak/>
        <w:t xml:space="preserve">14 </w:t>
      </w:r>
      <w:r w:rsidR="00924E60">
        <w:rPr>
          <w:b/>
          <w:bCs/>
          <w:sz w:val="24"/>
          <w:szCs w:val="24"/>
          <w:lang w:eastAsia="en-US"/>
        </w:rPr>
        <w:t xml:space="preserve">. </w:t>
      </w:r>
      <w:r w:rsidR="0045569B" w:rsidRPr="0045569B">
        <w:rPr>
          <w:b/>
          <w:bCs/>
          <w:sz w:val="24"/>
          <w:szCs w:val="24"/>
          <w:lang w:eastAsia="en-US"/>
        </w:rPr>
        <w:t>Порядок, размер и основания взимания государственной пошлины или иной платы за предоставление Услуги</w:t>
      </w:r>
    </w:p>
    <w:p w:rsidR="0045569B" w:rsidRPr="0045569B" w:rsidRDefault="0045569B" w:rsidP="00B46107">
      <w:pPr>
        <w:widowControl w:val="0"/>
        <w:suppressAutoHyphens w:val="0"/>
        <w:autoSpaceDE w:val="0"/>
        <w:autoSpaceDN w:val="0"/>
        <w:ind w:firstLine="709"/>
        <w:jc w:val="center"/>
        <w:rPr>
          <w:b/>
          <w:sz w:val="24"/>
          <w:szCs w:val="24"/>
          <w:lang w:eastAsia="en-US"/>
        </w:rPr>
      </w:pPr>
    </w:p>
    <w:p w:rsidR="0045569B" w:rsidRPr="001C4FC3" w:rsidRDefault="0045569B" w:rsidP="00DB44F3">
      <w:pPr>
        <w:widowControl w:val="0"/>
        <w:numPr>
          <w:ilvl w:val="1"/>
          <w:numId w:val="25"/>
        </w:numPr>
        <w:suppressAutoHyphens w:val="0"/>
        <w:autoSpaceDE w:val="0"/>
        <w:autoSpaceDN w:val="0"/>
        <w:ind w:left="0" w:firstLine="709"/>
        <w:jc w:val="both"/>
        <w:rPr>
          <w:color w:val="000007"/>
          <w:sz w:val="24"/>
          <w:szCs w:val="24"/>
          <w:lang w:eastAsia="en-US"/>
        </w:rPr>
      </w:pPr>
      <w:r w:rsidRPr="0045569B">
        <w:rPr>
          <w:color w:val="000007"/>
          <w:sz w:val="24"/>
          <w:szCs w:val="24"/>
          <w:lang w:eastAsia="en-US"/>
        </w:rPr>
        <w:t>Услуга предоставляется бесплатно.</w:t>
      </w:r>
    </w:p>
    <w:p w:rsidR="0045569B" w:rsidRPr="0045569B" w:rsidRDefault="0045569B" w:rsidP="00B46107">
      <w:pPr>
        <w:widowControl w:val="0"/>
        <w:suppressAutoHyphens w:val="0"/>
        <w:autoSpaceDE w:val="0"/>
        <w:autoSpaceDN w:val="0"/>
        <w:spacing w:before="4"/>
        <w:ind w:firstLine="709"/>
        <w:rPr>
          <w:sz w:val="24"/>
          <w:szCs w:val="24"/>
          <w:lang w:eastAsia="en-US"/>
        </w:rPr>
      </w:pPr>
    </w:p>
    <w:p w:rsidR="0045569B" w:rsidRPr="0045569B" w:rsidRDefault="0045569B" w:rsidP="00DB44F3">
      <w:pPr>
        <w:widowControl w:val="0"/>
        <w:numPr>
          <w:ilvl w:val="0"/>
          <w:numId w:val="25"/>
        </w:numPr>
        <w:suppressAutoHyphens w:val="0"/>
        <w:autoSpaceDE w:val="0"/>
        <w:autoSpaceDN w:val="0"/>
        <w:spacing w:before="1"/>
        <w:ind w:left="0" w:firstLine="709"/>
        <w:jc w:val="center"/>
        <w:outlineLvl w:val="0"/>
        <w:rPr>
          <w:b/>
          <w:bCs/>
          <w:sz w:val="24"/>
          <w:szCs w:val="24"/>
          <w:lang w:eastAsia="en-US"/>
        </w:rPr>
      </w:pPr>
      <w:r w:rsidRPr="0045569B">
        <w:rPr>
          <w:b/>
          <w:bCs/>
          <w:sz w:val="24"/>
          <w:szCs w:val="24"/>
          <w:lang w:eastAsia="en-US"/>
        </w:rPr>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45569B" w:rsidRPr="0045569B" w:rsidRDefault="0045569B" w:rsidP="00B46107">
      <w:pPr>
        <w:widowControl w:val="0"/>
        <w:suppressAutoHyphens w:val="0"/>
        <w:autoSpaceDE w:val="0"/>
        <w:autoSpaceDN w:val="0"/>
        <w:spacing w:before="10"/>
        <w:ind w:firstLine="709"/>
        <w:rPr>
          <w:b/>
          <w:sz w:val="24"/>
          <w:szCs w:val="24"/>
          <w:lang w:eastAsia="en-US"/>
        </w:rPr>
      </w:pPr>
    </w:p>
    <w:p w:rsidR="0045569B" w:rsidRPr="0045569B" w:rsidRDefault="0045569B" w:rsidP="00DB44F3">
      <w:pPr>
        <w:widowControl w:val="0"/>
        <w:numPr>
          <w:ilvl w:val="1"/>
          <w:numId w:val="25"/>
        </w:numPr>
        <w:tabs>
          <w:tab w:val="left" w:pos="142"/>
        </w:tabs>
        <w:suppressAutoHyphens w:val="0"/>
        <w:autoSpaceDE w:val="0"/>
        <w:autoSpaceDN w:val="0"/>
        <w:spacing w:before="1"/>
        <w:ind w:left="0" w:firstLine="709"/>
        <w:jc w:val="both"/>
        <w:rPr>
          <w:color w:val="000007"/>
          <w:sz w:val="24"/>
          <w:szCs w:val="24"/>
          <w:lang w:eastAsia="en-US"/>
        </w:rPr>
      </w:pPr>
      <w:r w:rsidRPr="0045569B">
        <w:rPr>
          <w:color w:val="000007"/>
          <w:sz w:val="24"/>
          <w:szCs w:val="24"/>
          <w:lang w:eastAsia="en-US"/>
        </w:rPr>
        <w:t>Услуги, которые являются необходимыми и обязательными для предоставления Услуги, отсутствуют.</w:t>
      </w:r>
    </w:p>
    <w:p w:rsidR="0045569B" w:rsidRPr="0045569B" w:rsidRDefault="0045569B" w:rsidP="00B46107">
      <w:pPr>
        <w:widowControl w:val="0"/>
        <w:suppressAutoHyphens w:val="0"/>
        <w:autoSpaceDE w:val="0"/>
        <w:autoSpaceDN w:val="0"/>
        <w:ind w:firstLine="709"/>
        <w:rPr>
          <w:sz w:val="24"/>
          <w:szCs w:val="24"/>
          <w:lang w:eastAsia="en-US"/>
        </w:rPr>
      </w:pPr>
    </w:p>
    <w:p w:rsidR="0045569B" w:rsidRPr="0045569B" w:rsidRDefault="0045569B" w:rsidP="00DB44F3">
      <w:pPr>
        <w:widowControl w:val="0"/>
        <w:numPr>
          <w:ilvl w:val="0"/>
          <w:numId w:val="25"/>
        </w:numPr>
        <w:tabs>
          <w:tab w:val="left" w:pos="851"/>
        </w:tabs>
        <w:suppressAutoHyphens w:val="0"/>
        <w:autoSpaceDE w:val="0"/>
        <w:autoSpaceDN w:val="0"/>
        <w:ind w:left="0" w:firstLine="709"/>
        <w:jc w:val="center"/>
        <w:outlineLvl w:val="0"/>
        <w:rPr>
          <w:b/>
          <w:bCs/>
          <w:sz w:val="24"/>
          <w:szCs w:val="24"/>
          <w:lang w:eastAsia="en-US"/>
        </w:rPr>
      </w:pPr>
      <w:r w:rsidRPr="0045569B">
        <w:rPr>
          <w:b/>
          <w:bCs/>
          <w:sz w:val="24"/>
          <w:szCs w:val="24"/>
          <w:lang w:eastAsia="en-US"/>
        </w:rPr>
        <w:t>Способы подачи заявителем документов, необходимых дл</w:t>
      </w:r>
      <w:r w:rsidR="00586AA4">
        <w:rPr>
          <w:b/>
          <w:bCs/>
          <w:sz w:val="24"/>
          <w:szCs w:val="24"/>
          <w:lang w:eastAsia="en-US"/>
        </w:rPr>
        <w:t xml:space="preserve">я </w:t>
      </w:r>
      <w:r w:rsidRPr="0045569B">
        <w:rPr>
          <w:b/>
          <w:bCs/>
          <w:sz w:val="24"/>
          <w:szCs w:val="24"/>
          <w:lang w:eastAsia="en-US"/>
        </w:rPr>
        <w:t>получения Услуги</w:t>
      </w:r>
    </w:p>
    <w:p w:rsidR="0045569B" w:rsidRPr="0045569B" w:rsidRDefault="0045569B" w:rsidP="00B46107">
      <w:pPr>
        <w:widowControl w:val="0"/>
        <w:suppressAutoHyphens w:val="0"/>
        <w:autoSpaceDE w:val="0"/>
        <w:autoSpaceDN w:val="0"/>
        <w:spacing w:before="1"/>
        <w:ind w:firstLine="709"/>
        <w:jc w:val="center"/>
        <w:rPr>
          <w:b/>
          <w:sz w:val="24"/>
          <w:szCs w:val="24"/>
          <w:lang w:eastAsia="en-US"/>
        </w:rPr>
      </w:pPr>
    </w:p>
    <w:p w:rsidR="0045569B" w:rsidRPr="0045569B" w:rsidRDefault="00586AA4" w:rsidP="00DB44F3">
      <w:pPr>
        <w:widowControl w:val="0"/>
        <w:numPr>
          <w:ilvl w:val="1"/>
          <w:numId w:val="25"/>
        </w:numPr>
        <w:tabs>
          <w:tab w:val="left" w:pos="0"/>
        </w:tabs>
        <w:suppressAutoHyphens w:val="0"/>
        <w:autoSpaceDE w:val="0"/>
        <w:autoSpaceDN w:val="0"/>
        <w:ind w:left="0" w:firstLine="709"/>
        <w:contextualSpacing/>
        <w:jc w:val="both"/>
        <w:rPr>
          <w:color w:val="000007"/>
          <w:sz w:val="24"/>
          <w:szCs w:val="24"/>
          <w:lang w:eastAsia="en-US"/>
        </w:rPr>
      </w:pPr>
      <w:r>
        <w:rPr>
          <w:color w:val="000007"/>
          <w:sz w:val="24"/>
          <w:szCs w:val="24"/>
          <w:lang w:eastAsia="en-US"/>
        </w:rPr>
        <w:t xml:space="preserve"> </w:t>
      </w:r>
      <w:r w:rsidR="0045569B" w:rsidRPr="0045569B">
        <w:rPr>
          <w:color w:val="000007"/>
          <w:sz w:val="24"/>
          <w:szCs w:val="24"/>
          <w:lang w:eastAsia="en-US"/>
        </w:rPr>
        <w:t>Обращение заявителя посредством Портала:</w:t>
      </w:r>
    </w:p>
    <w:p w:rsidR="00586AA4" w:rsidRDefault="0045569B" w:rsidP="00DB44F3">
      <w:pPr>
        <w:widowControl w:val="0"/>
        <w:numPr>
          <w:ilvl w:val="2"/>
          <w:numId w:val="26"/>
        </w:numPr>
        <w:tabs>
          <w:tab w:val="left" w:pos="0"/>
        </w:tabs>
        <w:suppressAutoHyphens w:val="0"/>
        <w:autoSpaceDE w:val="0"/>
        <w:autoSpaceDN w:val="0"/>
        <w:spacing w:before="90"/>
        <w:ind w:left="0" w:firstLine="709"/>
        <w:contextualSpacing/>
        <w:jc w:val="both"/>
        <w:rPr>
          <w:sz w:val="24"/>
          <w:szCs w:val="24"/>
          <w:lang w:eastAsia="en-US"/>
        </w:rPr>
      </w:pPr>
      <w:r w:rsidRPr="0045569B">
        <w:rPr>
          <w:sz w:val="24"/>
          <w:szCs w:val="24"/>
          <w:lang w:eastAsia="en-US"/>
        </w:rPr>
        <w:t>для получения Услуги заявитель на Портале заполняет заявление в электронном виде с использованием специальной интерактивной формы;</w:t>
      </w:r>
    </w:p>
    <w:p w:rsidR="00586AA4" w:rsidRDefault="0045569B" w:rsidP="00DB44F3">
      <w:pPr>
        <w:widowControl w:val="0"/>
        <w:numPr>
          <w:ilvl w:val="2"/>
          <w:numId w:val="26"/>
        </w:numPr>
        <w:tabs>
          <w:tab w:val="left" w:pos="0"/>
        </w:tabs>
        <w:suppressAutoHyphens w:val="0"/>
        <w:autoSpaceDE w:val="0"/>
        <w:autoSpaceDN w:val="0"/>
        <w:spacing w:before="90"/>
        <w:ind w:left="0" w:firstLine="709"/>
        <w:contextualSpacing/>
        <w:jc w:val="both"/>
        <w:rPr>
          <w:sz w:val="24"/>
          <w:szCs w:val="24"/>
          <w:lang w:eastAsia="en-US"/>
        </w:rPr>
      </w:pPr>
      <w:r w:rsidRPr="00586AA4">
        <w:rPr>
          <w:color w:val="000007"/>
          <w:sz w:val="24"/>
          <w:szCs w:val="24"/>
          <w:lang w:eastAsia="en-US"/>
        </w:rPr>
        <w:t>заявитель уведомляется о получении образовательной организацией заявления посредством направления уведомления в личный кабинет об изменении статуса рассмотрении заявления на Портале;</w:t>
      </w:r>
    </w:p>
    <w:p w:rsidR="00586AA4" w:rsidRDefault="0045569B" w:rsidP="00DB44F3">
      <w:pPr>
        <w:widowControl w:val="0"/>
        <w:numPr>
          <w:ilvl w:val="2"/>
          <w:numId w:val="26"/>
        </w:numPr>
        <w:tabs>
          <w:tab w:val="left" w:pos="0"/>
        </w:tabs>
        <w:suppressAutoHyphens w:val="0"/>
        <w:autoSpaceDE w:val="0"/>
        <w:autoSpaceDN w:val="0"/>
        <w:spacing w:before="90"/>
        <w:ind w:left="0" w:firstLine="709"/>
        <w:contextualSpacing/>
        <w:jc w:val="both"/>
        <w:rPr>
          <w:sz w:val="24"/>
          <w:szCs w:val="24"/>
          <w:lang w:eastAsia="en-US"/>
        </w:rPr>
      </w:pPr>
      <w:r w:rsidRPr="00586AA4">
        <w:rPr>
          <w:color w:val="000007"/>
          <w:sz w:val="24"/>
          <w:szCs w:val="24"/>
          <w:lang w:eastAsia="en-US"/>
        </w:rPr>
        <w:t>для подтверждения информации, указанной при заполнении интерактивной формы заявления, заявителю необходимо посетить образовательную организацию с оригиналами документов в срок, установленный образовательной организацией. Уведомление о сроках предоставления оригиналов документов направляется образовательной организацией в личный кабинет заявителя на Портале</w:t>
      </w:r>
      <w:r w:rsidR="00586AA4">
        <w:rPr>
          <w:sz w:val="24"/>
          <w:szCs w:val="24"/>
          <w:lang w:eastAsia="en-US"/>
        </w:rPr>
        <w:t>;</w:t>
      </w:r>
    </w:p>
    <w:p w:rsidR="00586AA4" w:rsidRDefault="0045569B" w:rsidP="00DB44F3">
      <w:pPr>
        <w:widowControl w:val="0"/>
        <w:numPr>
          <w:ilvl w:val="2"/>
          <w:numId w:val="26"/>
        </w:numPr>
        <w:tabs>
          <w:tab w:val="left" w:pos="0"/>
        </w:tabs>
        <w:suppressAutoHyphens w:val="0"/>
        <w:autoSpaceDE w:val="0"/>
        <w:autoSpaceDN w:val="0"/>
        <w:spacing w:before="90"/>
        <w:ind w:left="0" w:firstLine="709"/>
        <w:contextualSpacing/>
        <w:jc w:val="both"/>
        <w:rPr>
          <w:sz w:val="24"/>
          <w:szCs w:val="24"/>
          <w:lang w:eastAsia="en-US"/>
        </w:rPr>
      </w:pPr>
      <w:r w:rsidRPr="00586AA4">
        <w:rPr>
          <w:color w:val="000007"/>
          <w:sz w:val="24"/>
          <w:szCs w:val="24"/>
          <w:lang w:eastAsia="en-US"/>
        </w:rPr>
        <w:t>решение о предоставлении Услуги принимается образовательной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образовательной организацией посредством государственных информационных систем</w:t>
      </w:r>
      <w:r w:rsidR="00586AA4">
        <w:rPr>
          <w:color w:val="000007"/>
          <w:sz w:val="24"/>
          <w:szCs w:val="24"/>
          <w:lang w:eastAsia="en-US"/>
        </w:rPr>
        <w:t>.</w:t>
      </w:r>
    </w:p>
    <w:p w:rsidR="0045569B" w:rsidRPr="00586AA4" w:rsidRDefault="0045569B" w:rsidP="00DB44F3">
      <w:pPr>
        <w:widowControl w:val="0"/>
        <w:numPr>
          <w:ilvl w:val="1"/>
          <w:numId w:val="25"/>
        </w:numPr>
        <w:tabs>
          <w:tab w:val="left" w:pos="0"/>
          <w:tab w:val="left" w:pos="426"/>
        </w:tabs>
        <w:suppressAutoHyphens w:val="0"/>
        <w:autoSpaceDE w:val="0"/>
        <w:autoSpaceDN w:val="0"/>
        <w:spacing w:before="90"/>
        <w:ind w:left="0" w:firstLine="709"/>
        <w:contextualSpacing/>
        <w:jc w:val="both"/>
        <w:rPr>
          <w:sz w:val="24"/>
          <w:szCs w:val="24"/>
          <w:lang w:eastAsia="en-US"/>
        </w:rPr>
      </w:pPr>
      <w:r w:rsidRPr="00586AA4">
        <w:rPr>
          <w:color w:val="000007"/>
          <w:sz w:val="24"/>
          <w:szCs w:val="24"/>
          <w:lang w:eastAsia="en-US"/>
        </w:rPr>
        <w:t>При поступлении в образовательную организацию от заявителя заявления иными способами предоставление Услуги осуществляется в порядке и сроки, предусмотренные наст</w:t>
      </w:r>
      <w:r w:rsidR="00646A62">
        <w:rPr>
          <w:color w:val="000007"/>
          <w:sz w:val="24"/>
          <w:szCs w:val="24"/>
          <w:lang w:eastAsia="en-US"/>
        </w:rPr>
        <w:t>оящим Стандартом</w:t>
      </w:r>
      <w:r w:rsidRPr="00586AA4">
        <w:rPr>
          <w:color w:val="000007"/>
          <w:sz w:val="24"/>
          <w:szCs w:val="24"/>
          <w:lang w:eastAsia="en-US"/>
        </w:rPr>
        <w:t xml:space="preserve">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45569B" w:rsidRPr="0045569B" w:rsidRDefault="0045569B" w:rsidP="00B46107">
      <w:pPr>
        <w:widowControl w:val="0"/>
        <w:tabs>
          <w:tab w:val="left" w:pos="0"/>
        </w:tabs>
        <w:suppressAutoHyphens w:val="0"/>
        <w:autoSpaceDE w:val="0"/>
        <w:autoSpaceDN w:val="0"/>
        <w:spacing w:before="10"/>
        <w:ind w:firstLine="709"/>
        <w:contextualSpacing/>
        <w:rPr>
          <w:sz w:val="24"/>
          <w:szCs w:val="24"/>
          <w:lang w:eastAsia="en-US"/>
        </w:rPr>
      </w:pPr>
    </w:p>
    <w:p w:rsidR="0045569B" w:rsidRPr="0045569B" w:rsidRDefault="0045569B" w:rsidP="00DB44F3">
      <w:pPr>
        <w:widowControl w:val="0"/>
        <w:numPr>
          <w:ilvl w:val="0"/>
          <w:numId w:val="25"/>
        </w:numPr>
        <w:tabs>
          <w:tab w:val="left" w:pos="0"/>
        </w:tabs>
        <w:suppressAutoHyphens w:val="0"/>
        <w:autoSpaceDE w:val="0"/>
        <w:autoSpaceDN w:val="0"/>
        <w:ind w:left="0" w:firstLine="709"/>
        <w:jc w:val="center"/>
        <w:outlineLvl w:val="0"/>
        <w:rPr>
          <w:b/>
          <w:bCs/>
          <w:sz w:val="24"/>
          <w:szCs w:val="24"/>
          <w:lang w:eastAsia="en-US"/>
        </w:rPr>
      </w:pPr>
      <w:r w:rsidRPr="0045569B">
        <w:rPr>
          <w:b/>
          <w:bCs/>
          <w:sz w:val="24"/>
          <w:szCs w:val="24"/>
          <w:lang w:eastAsia="en-US"/>
        </w:rPr>
        <w:t>Способы получения заявителем результатов предоставления Услуги</w:t>
      </w:r>
    </w:p>
    <w:p w:rsidR="0045569B" w:rsidRPr="0045569B" w:rsidRDefault="0045569B" w:rsidP="00B46107">
      <w:pPr>
        <w:widowControl w:val="0"/>
        <w:suppressAutoHyphens w:val="0"/>
        <w:autoSpaceDE w:val="0"/>
        <w:autoSpaceDN w:val="0"/>
        <w:spacing w:before="7"/>
        <w:ind w:firstLine="709"/>
        <w:jc w:val="center"/>
        <w:rPr>
          <w:b/>
          <w:sz w:val="24"/>
          <w:szCs w:val="24"/>
          <w:lang w:eastAsia="en-US"/>
        </w:rPr>
      </w:pPr>
    </w:p>
    <w:p w:rsidR="0045569B" w:rsidRPr="0045569B" w:rsidRDefault="0045569B" w:rsidP="00DB44F3">
      <w:pPr>
        <w:widowControl w:val="0"/>
        <w:numPr>
          <w:ilvl w:val="1"/>
          <w:numId w:val="25"/>
        </w:numPr>
        <w:suppressAutoHyphens w:val="0"/>
        <w:autoSpaceDE w:val="0"/>
        <w:autoSpaceDN w:val="0"/>
        <w:ind w:left="0" w:firstLine="709"/>
        <w:jc w:val="both"/>
        <w:rPr>
          <w:color w:val="000007"/>
          <w:sz w:val="24"/>
          <w:szCs w:val="24"/>
          <w:lang w:eastAsia="en-US"/>
        </w:rPr>
      </w:pPr>
      <w:r w:rsidRPr="0045569B">
        <w:rPr>
          <w:color w:val="000007"/>
          <w:sz w:val="24"/>
          <w:szCs w:val="24"/>
          <w:lang w:eastAsia="en-US"/>
        </w:rPr>
        <w:t>Заявитель уведомляется о ходе рассмотрения результата предоставления Услуги следующими способами:</w:t>
      </w:r>
    </w:p>
    <w:p w:rsidR="0045569B" w:rsidRPr="0045569B" w:rsidRDefault="0045569B" w:rsidP="00DB44F3">
      <w:pPr>
        <w:widowControl w:val="0"/>
        <w:numPr>
          <w:ilvl w:val="2"/>
          <w:numId w:val="13"/>
        </w:numPr>
        <w:tabs>
          <w:tab w:val="left" w:pos="284"/>
        </w:tabs>
        <w:suppressAutoHyphens w:val="0"/>
        <w:autoSpaceDE w:val="0"/>
        <w:autoSpaceDN w:val="0"/>
        <w:spacing w:before="121"/>
        <w:ind w:left="0" w:firstLine="709"/>
        <w:jc w:val="both"/>
        <w:rPr>
          <w:sz w:val="24"/>
          <w:szCs w:val="24"/>
          <w:lang w:eastAsia="en-US"/>
        </w:rPr>
      </w:pPr>
      <w:r w:rsidRPr="0045569B">
        <w:rPr>
          <w:color w:val="000007"/>
          <w:sz w:val="24"/>
          <w:szCs w:val="24"/>
          <w:lang w:eastAsia="en-US"/>
        </w:rPr>
        <w:t>через личный кабинет на Портале;</w:t>
      </w:r>
    </w:p>
    <w:p w:rsidR="0045569B" w:rsidRPr="0045569B" w:rsidRDefault="0045569B" w:rsidP="00DB44F3">
      <w:pPr>
        <w:widowControl w:val="0"/>
        <w:numPr>
          <w:ilvl w:val="2"/>
          <w:numId w:val="13"/>
        </w:numPr>
        <w:tabs>
          <w:tab w:val="left" w:pos="284"/>
        </w:tabs>
        <w:suppressAutoHyphens w:val="0"/>
        <w:autoSpaceDE w:val="0"/>
        <w:autoSpaceDN w:val="0"/>
        <w:spacing w:before="120"/>
        <w:ind w:left="0" w:firstLine="709"/>
        <w:jc w:val="both"/>
        <w:rPr>
          <w:sz w:val="24"/>
          <w:szCs w:val="24"/>
          <w:lang w:eastAsia="en-US"/>
        </w:rPr>
      </w:pPr>
      <w:r w:rsidRPr="0045569B">
        <w:rPr>
          <w:color w:val="000007"/>
          <w:sz w:val="24"/>
          <w:szCs w:val="24"/>
          <w:lang w:eastAsia="en-US"/>
        </w:rPr>
        <w:t>по электронной почте;</w:t>
      </w:r>
    </w:p>
    <w:p w:rsidR="0045569B" w:rsidRPr="009772F7" w:rsidRDefault="0045569B" w:rsidP="00DB44F3">
      <w:pPr>
        <w:widowControl w:val="0"/>
        <w:numPr>
          <w:ilvl w:val="2"/>
          <w:numId w:val="13"/>
        </w:numPr>
        <w:tabs>
          <w:tab w:val="left" w:pos="284"/>
        </w:tabs>
        <w:suppressAutoHyphens w:val="0"/>
        <w:autoSpaceDE w:val="0"/>
        <w:autoSpaceDN w:val="0"/>
        <w:spacing w:before="120"/>
        <w:ind w:left="0" w:firstLine="709"/>
        <w:jc w:val="both"/>
        <w:rPr>
          <w:sz w:val="24"/>
          <w:szCs w:val="24"/>
          <w:lang w:eastAsia="en-US"/>
        </w:rPr>
      </w:pPr>
      <w:r w:rsidRPr="0045569B">
        <w:rPr>
          <w:color w:val="000007"/>
          <w:sz w:val="24"/>
          <w:szCs w:val="24"/>
          <w:lang w:eastAsia="en-US"/>
        </w:rPr>
        <w:t>почтовым отправлением;</w:t>
      </w:r>
    </w:p>
    <w:p w:rsidR="0045569B" w:rsidRPr="0045569B" w:rsidRDefault="001816A9" w:rsidP="00DB44F3">
      <w:pPr>
        <w:widowControl w:val="0"/>
        <w:numPr>
          <w:ilvl w:val="2"/>
          <w:numId w:val="13"/>
        </w:numPr>
        <w:tabs>
          <w:tab w:val="left" w:pos="284"/>
        </w:tabs>
        <w:suppressAutoHyphens w:val="0"/>
        <w:autoSpaceDE w:val="0"/>
        <w:autoSpaceDN w:val="0"/>
        <w:spacing w:before="120"/>
        <w:ind w:left="0" w:firstLine="709"/>
        <w:jc w:val="both"/>
        <w:rPr>
          <w:sz w:val="24"/>
          <w:szCs w:val="24"/>
          <w:lang w:eastAsia="en-US"/>
        </w:rPr>
      </w:pPr>
      <w:r>
        <w:rPr>
          <w:color w:val="000007"/>
          <w:sz w:val="24"/>
          <w:szCs w:val="24"/>
          <w:lang w:eastAsia="en-US"/>
        </w:rPr>
        <w:t>при личном обращении</w:t>
      </w:r>
      <w:r w:rsidR="0045569B" w:rsidRPr="0045569B">
        <w:rPr>
          <w:color w:val="000007"/>
          <w:sz w:val="24"/>
          <w:szCs w:val="24"/>
          <w:lang w:eastAsia="en-US"/>
        </w:rPr>
        <w:t xml:space="preserve"> в образовательную организацию.</w:t>
      </w:r>
    </w:p>
    <w:p w:rsidR="0045569B" w:rsidRPr="0045569B" w:rsidRDefault="0045569B" w:rsidP="00B46107">
      <w:pPr>
        <w:widowControl w:val="0"/>
        <w:suppressAutoHyphens w:val="0"/>
        <w:autoSpaceDE w:val="0"/>
        <w:autoSpaceDN w:val="0"/>
        <w:ind w:firstLine="709"/>
        <w:jc w:val="both"/>
        <w:rPr>
          <w:sz w:val="24"/>
          <w:szCs w:val="24"/>
          <w:lang w:eastAsia="en-US"/>
        </w:rPr>
      </w:pPr>
      <w:r w:rsidRPr="0045569B">
        <w:rPr>
          <w:color w:val="000007"/>
          <w:sz w:val="24"/>
          <w:szCs w:val="24"/>
          <w:lang w:eastAsia="en-US"/>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5569B" w:rsidRPr="0045569B" w:rsidRDefault="0045569B" w:rsidP="00B46107">
      <w:pPr>
        <w:widowControl w:val="0"/>
        <w:suppressAutoHyphens w:val="0"/>
        <w:autoSpaceDE w:val="0"/>
        <w:autoSpaceDN w:val="0"/>
        <w:ind w:firstLine="709"/>
        <w:jc w:val="both"/>
        <w:rPr>
          <w:sz w:val="24"/>
          <w:szCs w:val="24"/>
          <w:lang w:eastAsia="en-US"/>
        </w:rPr>
      </w:pPr>
      <w:r w:rsidRPr="0045569B">
        <w:rPr>
          <w:color w:val="000007"/>
          <w:sz w:val="24"/>
          <w:szCs w:val="24"/>
          <w:lang w:eastAsia="en-US"/>
        </w:rPr>
        <w:t>Заявитель дополнительно может получить результат предост</w:t>
      </w:r>
      <w:r w:rsidR="001816A9">
        <w:rPr>
          <w:color w:val="000007"/>
          <w:sz w:val="24"/>
          <w:szCs w:val="24"/>
          <w:lang w:eastAsia="en-US"/>
        </w:rPr>
        <w:t>авления Услуги в образовательной</w:t>
      </w:r>
      <w:r w:rsidRPr="0045569B">
        <w:rPr>
          <w:color w:val="000007"/>
          <w:sz w:val="24"/>
          <w:szCs w:val="24"/>
          <w:lang w:eastAsia="en-US"/>
        </w:rPr>
        <w:t xml:space="preserve"> организации. В этом случае работником образовательной организации распечатывается экземпляр электронного документа на бумажном носителе, который заверяется подписью работника образовательной организации и печатью образовательной организации и выдается заявителю.</w:t>
      </w:r>
    </w:p>
    <w:p w:rsidR="0045569B" w:rsidRPr="0045569B" w:rsidRDefault="0045569B" w:rsidP="00B46107">
      <w:pPr>
        <w:widowControl w:val="0"/>
        <w:suppressAutoHyphens w:val="0"/>
        <w:autoSpaceDE w:val="0"/>
        <w:autoSpaceDN w:val="0"/>
        <w:ind w:firstLine="709"/>
        <w:rPr>
          <w:sz w:val="24"/>
          <w:szCs w:val="24"/>
          <w:lang w:eastAsia="en-US"/>
        </w:rPr>
      </w:pPr>
    </w:p>
    <w:p w:rsidR="0045569B" w:rsidRPr="0045569B" w:rsidRDefault="0045569B" w:rsidP="00DB44F3">
      <w:pPr>
        <w:widowControl w:val="0"/>
        <w:numPr>
          <w:ilvl w:val="0"/>
          <w:numId w:val="25"/>
        </w:numPr>
        <w:suppressAutoHyphens w:val="0"/>
        <w:autoSpaceDE w:val="0"/>
        <w:autoSpaceDN w:val="0"/>
        <w:spacing w:before="149"/>
        <w:ind w:left="0" w:firstLine="709"/>
        <w:jc w:val="center"/>
        <w:outlineLvl w:val="0"/>
        <w:rPr>
          <w:b/>
          <w:bCs/>
          <w:sz w:val="24"/>
          <w:szCs w:val="24"/>
          <w:lang w:eastAsia="en-US"/>
        </w:rPr>
      </w:pPr>
      <w:r w:rsidRPr="0045569B">
        <w:rPr>
          <w:b/>
          <w:bCs/>
          <w:sz w:val="24"/>
          <w:szCs w:val="24"/>
          <w:lang w:eastAsia="en-US"/>
        </w:rPr>
        <w:t>Максимальный срок ожидания в очереди</w:t>
      </w:r>
    </w:p>
    <w:p w:rsidR="0045569B" w:rsidRPr="0045569B" w:rsidRDefault="0045569B" w:rsidP="00B46107">
      <w:pPr>
        <w:widowControl w:val="0"/>
        <w:suppressAutoHyphens w:val="0"/>
        <w:autoSpaceDE w:val="0"/>
        <w:autoSpaceDN w:val="0"/>
        <w:spacing w:before="10"/>
        <w:ind w:firstLine="709"/>
        <w:rPr>
          <w:b/>
          <w:sz w:val="24"/>
          <w:szCs w:val="24"/>
          <w:lang w:eastAsia="en-US"/>
        </w:rPr>
      </w:pPr>
    </w:p>
    <w:p w:rsidR="0045569B" w:rsidRPr="0045569B" w:rsidRDefault="0045569B" w:rsidP="00DB44F3">
      <w:pPr>
        <w:widowControl w:val="0"/>
        <w:numPr>
          <w:ilvl w:val="1"/>
          <w:numId w:val="25"/>
        </w:numPr>
        <w:suppressAutoHyphens w:val="0"/>
        <w:autoSpaceDE w:val="0"/>
        <w:autoSpaceDN w:val="0"/>
        <w:ind w:left="0" w:firstLine="709"/>
        <w:jc w:val="both"/>
        <w:rPr>
          <w:color w:val="000007"/>
          <w:sz w:val="24"/>
          <w:szCs w:val="24"/>
          <w:lang w:eastAsia="en-US"/>
        </w:rPr>
      </w:pPr>
      <w:r w:rsidRPr="0045569B">
        <w:rPr>
          <w:color w:val="000007"/>
          <w:sz w:val="24"/>
          <w:szCs w:val="24"/>
          <w:lang w:eastAsia="en-US"/>
        </w:rPr>
        <w:t>М</w:t>
      </w:r>
      <w:r w:rsidRPr="0045569B">
        <w:rPr>
          <w:sz w:val="24"/>
          <w:szCs w:val="24"/>
          <w:lang w:eastAsia="en-US"/>
        </w:rPr>
        <w:t>аксимальный срок ожидания в очереди при подаче заявления и при получении результата предоставления Услуги не должен превышать 15</w:t>
      </w:r>
      <w:r w:rsidR="00646A62">
        <w:rPr>
          <w:sz w:val="24"/>
          <w:szCs w:val="24"/>
          <w:lang w:eastAsia="en-US"/>
        </w:rPr>
        <w:t xml:space="preserve"> </w:t>
      </w:r>
      <w:r w:rsidRPr="0045569B">
        <w:rPr>
          <w:sz w:val="24"/>
          <w:szCs w:val="24"/>
          <w:lang w:eastAsia="en-US"/>
        </w:rPr>
        <w:t>минут.</w:t>
      </w:r>
    </w:p>
    <w:p w:rsidR="0045569B" w:rsidRPr="0045569B" w:rsidRDefault="0045569B" w:rsidP="00B46107">
      <w:pPr>
        <w:widowControl w:val="0"/>
        <w:suppressAutoHyphens w:val="0"/>
        <w:autoSpaceDE w:val="0"/>
        <w:autoSpaceDN w:val="0"/>
        <w:ind w:firstLine="709"/>
        <w:rPr>
          <w:sz w:val="24"/>
          <w:szCs w:val="24"/>
          <w:lang w:eastAsia="en-US"/>
        </w:rPr>
      </w:pPr>
    </w:p>
    <w:p w:rsidR="0045569B" w:rsidRPr="0045569B" w:rsidRDefault="0045569B" w:rsidP="00DB44F3">
      <w:pPr>
        <w:widowControl w:val="0"/>
        <w:numPr>
          <w:ilvl w:val="0"/>
          <w:numId w:val="25"/>
        </w:numPr>
        <w:suppressAutoHyphens w:val="0"/>
        <w:autoSpaceDE w:val="0"/>
        <w:autoSpaceDN w:val="0"/>
        <w:spacing w:before="208"/>
        <w:ind w:left="0" w:firstLine="709"/>
        <w:jc w:val="center"/>
        <w:outlineLvl w:val="0"/>
        <w:rPr>
          <w:b/>
          <w:bCs/>
          <w:sz w:val="24"/>
          <w:szCs w:val="24"/>
          <w:lang w:eastAsia="en-US"/>
        </w:rPr>
      </w:pPr>
      <w:r w:rsidRPr="0045569B">
        <w:rPr>
          <w:b/>
          <w:bCs/>
          <w:sz w:val="24"/>
          <w:szCs w:val="24"/>
          <w:lang w:eastAsia="en-US"/>
        </w:rPr>
        <w:t>Требования к помещениям, в которых предоставляется Услуга,</w:t>
      </w:r>
    </w:p>
    <w:p w:rsidR="0045569B" w:rsidRPr="0045569B" w:rsidRDefault="0045569B" w:rsidP="00B46107">
      <w:pPr>
        <w:widowControl w:val="0"/>
        <w:suppressAutoHyphens w:val="0"/>
        <w:autoSpaceDE w:val="0"/>
        <w:autoSpaceDN w:val="0"/>
        <w:spacing w:before="2"/>
        <w:ind w:firstLine="709"/>
        <w:jc w:val="center"/>
        <w:rPr>
          <w:b/>
          <w:sz w:val="24"/>
          <w:szCs w:val="24"/>
          <w:lang w:eastAsia="en-US"/>
        </w:rPr>
      </w:pPr>
      <w:r w:rsidRPr="0045569B">
        <w:rPr>
          <w:b/>
          <w:sz w:val="24"/>
          <w:szCs w:val="24"/>
          <w:lang w:eastAsia="en-US"/>
        </w:rPr>
        <w:t>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w:t>
      </w:r>
    </w:p>
    <w:p w:rsidR="0045569B" w:rsidRPr="0045569B" w:rsidRDefault="0045569B" w:rsidP="00B46107">
      <w:pPr>
        <w:widowControl w:val="0"/>
        <w:suppressAutoHyphens w:val="0"/>
        <w:autoSpaceDE w:val="0"/>
        <w:autoSpaceDN w:val="0"/>
        <w:ind w:firstLine="709"/>
        <w:jc w:val="center"/>
        <w:outlineLvl w:val="0"/>
        <w:rPr>
          <w:b/>
          <w:bCs/>
          <w:sz w:val="24"/>
          <w:szCs w:val="24"/>
          <w:lang w:eastAsia="en-US"/>
        </w:rPr>
      </w:pPr>
      <w:r w:rsidRPr="0045569B">
        <w:rPr>
          <w:b/>
          <w:bCs/>
          <w:sz w:val="24"/>
          <w:szCs w:val="24"/>
          <w:lang w:eastAsia="en-US"/>
        </w:rPr>
        <w:t>доступности указанных объектов для инвалидов, маломобильных групп населения</w:t>
      </w:r>
    </w:p>
    <w:p w:rsidR="0045569B" w:rsidRPr="0045569B" w:rsidRDefault="0045569B" w:rsidP="00B46107">
      <w:pPr>
        <w:widowControl w:val="0"/>
        <w:suppressAutoHyphens w:val="0"/>
        <w:autoSpaceDE w:val="0"/>
        <w:autoSpaceDN w:val="0"/>
        <w:ind w:firstLine="709"/>
        <w:outlineLvl w:val="0"/>
        <w:rPr>
          <w:b/>
          <w:bCs/>
          <w:sz w:val="24"/>
          <w:szCs w:val="24"/>
          <w:lang w:eastAsia="en-US"/>
        </w:rPr>
      </w:pPr>
    </w:p>
    <w:p w:rsidR="0045569B" w:rsidRPr="0045569B" w:rsidRDefault="00646A62" w:rsidP="00DB44F3">
      <w:pPr>
        <w:widowControl w:val="0"/>
        <w:numPr>
          <w:ilvl w:val="1"/>
          <w:numId w:val="25"/>
        </w:numPr>
        <w:tabs>
          <w:tab w:val="left" w:pos="567"/>
        </w:tabs>
        <w:suppressAutoHyphens w:val="0"/>
        <w:autoSpaceDE w:val="0"/>
        <w:autoSpaceDN w:val="0"/>
        <w:ind w:left="0" w:firstLine="709"/>
        <w:jc w:val="both"/>
        <w:outlineLvl w:val="0"/>
        <w:rPr>
          <w:bCs/>
          <w:sz w:val="24"/>
          <w:szCs w:val="24"/>
          <w:lang w:eastAsia="en-US"/>
        </w:rPr>
      </w:pPr>
      <w:proofErr w:type="gramStart"/>
      <w:r>
        <w:rPr>
          <w:bCs/>
          <w:color w:val="000007"/>
          <w:sz w:val="24"/>
          <w:szCs w:val="24"/>
          <w:lang w:eastAsia="en-US"/>
        </w:rPr>
        <w:t>Образовательная организация</w:t>
      </w:r>
      <w:r w:rsidR="0045569B" w:rsidRPr="0045569B">
        <w:rPr>
          <w:bCs/>
          <w:color w:val="000007"/>
          <w:sz w:val="24"/>
          <w:szCs w:val="24"/>
          <w:lang w:eastAsia="en-US"/>
        </w:rPr>
        <w:t xml:space="preserve">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Приказом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w:t>
      </w:r>
      <w:proofErr w:type="gramEnd"/>
      <w:r w:rsidR="0045569B" w:rsidRPr="0045569B">
        <w:rPr>
          <w:bCs/>
          <w:color w:val="000007"/>
          <w:sz w:val="24"/>
          <w:szCs w:val="24"/>
          <w:lang w:eastAsia="en-US"/>
        </w:rPr>
        <w:t xml:space="preserve"> им при этом необходимой помощи»</w:t>
      </w:r>
      <w:r w:rsidR="0045569B" w:rsidRPr="0045569B">
        <w:rPr>
          <w:bCs/>
          <w:i/>
          <w:sz w:val="24"/>
          <w:szCs w:val="24"/>
          <w:lang w:eastAsia="en-US"/>
        </w:rPr>
        <w:t>.</w:t>
      </w:r>
    </w:p>
    <w:p w:rsidR="0045569B" w:rsidRPr="0045569B" w:rsidRDefault="0045569B" w:rsidP="00DB44F3">
      <w:pPr>
        <w:widowControl w:val="0"/>
        <w:numPr>
          <w:ilvl w:val="1"/>
          <w:numId w:val="25"/>
        </w:numPr>
        <w:tabs>
          <w:tab w:val="left" w:pos="567"/>
        </w:tabs>
        <w:suppressAutoHyphens w:val="0"/>
        <w:autoSpaceDE w:val="0"/>
        <w:autoSpaceDN w:val="0"/>
        <w:ind w:left="0" w:firstLine="709"/>
        <w:jc w:val="both"/>
        <w:outlineLvl w:val="0"/>
        <w:rPr>
          <w:bCs/>
          <w:sz w:val="24"/>
          <w:szCs w:val="24"/>
          <w:lang w:eastAsia="en-US"/>
        </w:rPr>
      </w:pPr>
      <w:r w:rsidRPr="0045569B">
        <w:rPr>
          <w:bCs/>
          <w:color w:val="000007"/>
          <w:sz w:val="24"/>
          <w:szCs w:val="24"/>
          <w:lang w:eastAsia="en-US"/>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45569B">
        <w:rPr>
          <w:bCs/>
          <w:color w:val="000007"/>
          <w:sz w:val="24"/>
          <w:szCs w:val="24"/>
          <w:lang w:eastAsia="en-US"/>
        </w:rPr>
        <w:t>Правил организации деятельности многофункциональных центров предоставления государственных</w:t>
      </w:r>
      <w:proofErr w:type="gramEnd"/>
      <w:r w:rsidRPr="0045569B">
        <w:rPr>
          <w:bCs/>
          <w:color w:val="000007"/>
          <w:sz w:val="24"/>
          <w:szCs w:val="24"/>
          <w:lang w:eastAsia="en-US"/>
        </w:rPr>
        <w:t xml:space="preserve"> и муниципальных услуг».</w:t>
      </w:r>
    </w:p>
    <w:p w:rsidR="0045569B" w:rsidRPr="0045569B" w:rsidRDefault="0045569B" w:rsidP="00B46107">
      <w:pPr>
        <w:widowControl w:val="0"/>
        <w:suppressAutoHyphens w:val="0"/>
        <w:autoSpaceDE w:val="0"/>
        <w:autoSpaceDN w:val="0"/>
        <w:spacing w:before="10"/>
        <w:ind w:firstLine="709"/>
        <w:rPr>
          <w:sz w:val="24"/>
          <w:szCs w:val="24"/>
          <w:lang w:eastAsia="en-US"/>
        </w:rPr>
      </w:pPr>
    </w:p>
    <w:p w:rsidR="0045569B" w:rsidRPr="0045569B" w:rsidRDefault="0045569B" w:rsidP="00DB44F3">
      <w:pPr>
        <w:widowControl w:val="0"/>
        <w:numPr>
          <w:ilvl w:val="0"/>
          <w:numId w:val="25"/>
        </w:numPr>
        <w:tabs>
          <w:tab w:val="left" w:pos="0"/>
        </w:tabs>
        <w:suppressAutoHyphens w:val="0"/>
        <w:autoSpaceDE w:val="0"/>
        <w:autoSpaceDN w:val="0"/>
        <w:ind w:left="0" w:firstLine="709"/>
        <w:jc w:val="center"/>
        <w:outlineLvl w:val="0"/>
        <w:rPr>
          <w:b/>
          <w:bCs/>
          <w:sz w:val="24"/>
          <w:szCs w:val="24"/>
          <w:lang w:eastAsia="en-US"/>
        </w:rPr>
      </w:pPr>
      <w:r w:rsidRPr="0045569B">
        <w:rPr>
          <w:b/>
          <w:bCs/>
          <w:sz w:val="24"/>
          <w:szCs w:val="24"/>
          <w:lang w:eastAsia="en-US"/>
        </w:rPr>
        <w:t>Показатели доступности и качества Услуги</w:t>
      </w:r>
    </w:p>
    <w:p w:rsidR="0045569B" w:rsidRPr="0045569B" w:rsidRDefault="0045569B" w:rsidP="00B46107">
      <w:pPr>
        <w:widowControl w:val="0"/>
        <w:suppressAutoHyphens w:val="0"/>
        <w:autoSpaceDE w:val="0"/>
        <w:autoSpaceDN w:val="0"/>
        <w:spacing w:before="10"/>
        <w:ind w:firstLine="709"/>
        <w:rPr>
          <w:b/>
          <w:sz w:val="24"/>
          <w:szCs w:val="24"/>
          <w:lang w:eastAsia="en-US"/>
        </w:rPr>
      </w:pPr>
    </w:p>
    <w:p w:rsidR="0045569B" w:rsidRPr="0045569B" w:rsidRDefault="0045569B" w:rsidP="00DB44F3">
      <w:pPr>
        <w:widowControl w:val="0"/>
        <w:numPr>
          <w:ilvl w:val="1"/>
          <w:numId w:val="25"/>
        </w:numPr>
        <w:tabs>
          <w:tab w:val="left" w:pos="709"/>
          <w:tab w:val="left" w:pos="1560"/>
        </w:tabs>
        <w:suppressAutoHyphens w:val="0"/>
        <w:autoSpaceDE w:val="0"/>
        <w:autoSpaceDN w:val="0"/>
        <w:ind w:left="0" w:firstLine="709"/>
        <w:contextualSpacing/>
        <w:jc w:val="both"/>
        <w:rPr>
          <w:color w:val="000007"/>
          <w:sz w:val="24"/>
          <w:szCs w:val="24"/>
          <w:lang w:eastAsia="en-US"/>
        </w:rPr>
      </w:pPr>
      <w:r w:rsidRPr="0045569B">
        <w:rPr>
          <w:color w:val="000007"/>
          <w:sz w:val="24"/>
          <w:szCs w:val="24"/>
          <w:lang w:eastAsia="en-US"/>
        </w:rPr>
        <w:t>Оценка доступности и качества предоставления Услуги должна осуществляться последующим показателям:</w:t>
      </w:r>
    </w:p>
    <w:p w:rsidR="0045569B" w:rsidRPr="0045569B" w:rsidRDefault="0045569B" w:rsidP="00DB44F3">
      <w:pPr>
        <w:widowControl w:val="0"/>
        <w:numPr>
          <w:ilvl w:val="2"/>
          <w:numId w:val="25"/>
        </w:numPr>
        <w:tabs>
          <w:tab w:val="left" w:pos="709"/>
          <w:tab w:val="left" w:pos="1560"/>
          <w:tab w:val="left" w:pos="1701"/>
          <w:tab w:val="left" w:pos="2635"/>
          <w:tab w:val="left" w:pos="2636"/>
          <w:tab w:val="left" w:pos="3680"/>
          <w:tab w:val="left" w:pos="6042"/>
          <w:tab w:val="left" w:pos="7143"/>
          <w:tab w:val="left" w:pos="7517"/>
          <w:tab w:val="left" w:pos="8594"/>
          <w:tab w:val="left" w:pos="10477"/>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степень</w:t>
      </w:r>
      <w:r w:rsidRPr="0045569B">
        <w:rPr>
          <w:color w:val="000007"/>
          <w:sz w:val="24"/>
          <w:szCs w:val="24"/>
          <w:lang w:eastAsia="en-US"/>
        </w:rPr>
        <w:tab/>
        <w:t>инфо</w:t>
      </w:r>
      <w:r w:rsidR="00C56334">
        <w:rPr>
          <w:color w:val="000007"/>
          <w:sz w:val="24"/>
          <w:szCs w:val="24"/>
          <w:lang w:eastAsia="en-US"/>
        </w:rPr>
        <w:t xml:space="preserve">рмированности граждан о порядке предоставления </w:t>
      </w:r>
      <w:r w:rsidRPr="0045569B">
        <w:rPr>
          <w:color w:val="000007"/>
          <w:spacing w:val="-1"/>
          <w:sz w:val="24"/>
          <w:szCs w:val="24"/>
          <w:lang w:eastAsia="en-US"/>
        </w:rPr>
        <w:t xml:space="preserve">Услуги </w:t>
      </w:r>
      <w:r w:rsidRPr="0045569B">
        <w:rPr>
          <w:color w:val="000007"/>
          <w:sz w:val="24"/>
          <w:szCs w:val="24"/>
          <w:lang w:eastAsia="en-US"/>
        </w:rPr>
        <w:t>(доступность информации об Услуге, возможность выбора способа получения информации);</w:t>
      </w:r>
    </w:p>
    <w:p w:rsidR="0045569B" w:rsidRPr="0045569B" w:rsidRDefault="0045569B" w:rsidP="00DB44F3">
      <w:pPr>
        <w:widowControl w:val="0"/>
        <w:numPr>
          <w:ilvl w:val="2"/>
          <w:numId w:val="25"/>
        </w:numPr>
        <w:tabs>
          <w:tab w:val="left" w:pos="709"/>
          <w:tab w:val="left" w:pos="1560"/>
          <w:tab w:val="left" w:pos="1701"/>
        </w:tabs>
        <w:suppressAutoHyphens w:val="0"/>
        <w:autoSpaceDE w:val="0"/>
        <w:autoSpaceDN w:val="0"/>
        <w:spacing w:before="121"/>
        <w:ind w:left="0" w:firstLine="709"/>
        <w:contextualSpacing/>
        <w:jc w:val="both"/>
        <w:rPr>
          <w:sz w:val="24"/>
          <w:szCs w:val="24"/>
          <w:lang w:eastAsia="en-US"/>
        </w:rPr>
      </w:pPr>
      <w:r w:rsidRPr="0045569B">
        <w:rPr>
          <w:color w:val="000007"/>
          <w:sz w:val="24"/>
          <w:szCs w:val="24"/>
          <w:lang w:eastAsia="en-US"/>
        </w:rPr>
        <w:t>возможность выбора заявителем форм предоставления Услуги, в том числе с использованием Порталов;</w:t>
      </w:r>
    </w:p>
    <w:p w:rsidR="0045569B" w:rsidRPr="00C56334" w:rsidRDefault="0045569B" w:rsidP="00DB44F3">
      <w:pPr>
        <w:widowControl w:val="0"/>
        <w:numPr>
          <w:ilvl w:val="2"/>
          <w:numId w:val="25"/>
        </w:numPr>
        <w:tabs>
          <w:tab w:val="left" w:pos="709"/>
          <w:tab w:val="left" w:pos="1560"/>
          <w:tab w:val="left" w:pos="1701"/>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w:t>
      </w:r>
      <w:r w:rsidRPr="00C56334">
        <w:rPr>
          <w:sz w:val="24"/>
          <w:szCs w:val="24"/>
          <w:lang w:eastAsia="en-US"/>
        </w:rPr>
        <w:t>по выбору заявителя независимо от его места жительства или места пребывания</w:t>
      </w:r>
      <w:r w:rsidRPr="00C56334">
        <w:rPr>
          <w:color w:val="000007"/>
          <w:sz w:val="24"/>
          <w:szCs w:val="24"/>
          <w:lang w:eastAsia="en-US"/>
        </w:rPr>
        <w:t>;</w:t>
      </w:r>
    </w:p>
    <w:p w:rsidR="0045569B" w:rsidRPr="0045569B" w:rsidRDefault="0045569B" w:rsidP="00DB44F3">
      <w:pPr>
        <w:widowControl w:val="0"/>
        <w:numPr>
          <w:ilvl w:val="2"/>
          <w:numId w:val="25"/>
        </w:numPr>
        <w:tabs>
          <w:tab w:val="left" w:pos="709"/>
          <w:tab w:val="left" w:pos="1560"/>
          <w:tab w:val="left" w:pos="1701"/>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доступность обращения за предоставлением Услуги, в том числе для инвалидов и других маломобильных групп населения;</w:t>
      </w:r>
    </w:p>
    <w:p w:rsidR="0045569B" w:rsidRPr="0045569B" w:rsidRDefault="0045569B" w:rsidP="00DB44F3">
      <w:pPr>
        <w:widowControl w:val="0"/>
        <w:numPr>
          <w:ilvl w:val="2"/>
          <w:numId w:val="25"/>
        </w:numPr>
        <w:tabs>
          <w:tab w:val="left" w:pos="709"/>
          <w:tab w:val="left" w:pos="1560"/>
          <w:tab w:val="left" w:pos="1701"/>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соблюдение установленного времени ожидания в очереди при подаче заявления и при получении результата предоставления Услуги;</w:t>
      </w:r>
    </w:p>
    <w:p w:rsidR="0045569B" w:rsidRPr="0045569B" w:rsidRDefault="0045569B" w:rsidP="00DB44F3">
      <w:pPr>
        <w:widowControl w:val="0"/>
        <w:numPr>
          <w:ilvl w:val="2"/>
          <w:numId w:val="25"/>
        </w:numPr>
        <w:tabs>
          <w:tab w:val="left" w:pos="709"/>
          <w:tab w:val="left" w:pos="1560"/>
          <w:tab w:val="left" w:pos="1701"/>
          <w:tab w:val="left" w:pos="1985"/>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соблюдение сроков предоставления Услуги и сроков выполнения административных процедур при предоставлении Услуги;</w:t>
      </w:r>
    </w:p>
    <w:p w:rsidR="0045569B" w:rsidRPr="0045569B" w:rsidRDefault="0045569B" w:rsidP="00DB44F3">
      <w:pPr>
        <w:widowControl w:val="0"/>
        <w:numPr>
          <w:ilvl w:val="2"/>
          <w:numId w:val="25"/>
        </w:numPr>
        <w:tabs>
          <w:tab w:val="left" w:pos="709"/>
          <w:tab w:val="left" w:pos="1560"/>
          <w:tab w:val="left" w:pos="1701"/>
          <w:tab w:val="left" w:pos="3970"/>
          <w:tab w:val="left" w:pos="5687"/>
          <w:tab w:val="left" w:pos="6556"/>
          <w:tab w:val="left" w:pos="7021"/>
          <w:tab w:val="left" w:pos="8120"/>
          <w:tab w:val="left" w:pos="9477"/>
          <w:tab w:val="left" w:pos="9964"/>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отсутстви</w:t>
      </w:r>
      <w:r w:rsidR="00C56334">
        <w:rPr>
          <w:color w:val="000007"/>
          <w:sz w:val="24"/>
          <w:szCs w:val="24"/>
          <w:lang w:eastAsia="en-US"/>
        </w:rPr>
        <w:t xml:space="preserve">е обоснованных жалоб со стороны заявителей по </w:t>
      </w:r>
      <w:r w:rsidRPr="0045569B">
        <w:rPr>
          <w:color w:val="000007"/>
          <w:spacing w:val="-1"/>
          <w:sz w:val="24"/>
          <w:szCs w:val="24"/>
          <w:lang w:eastAsia="en-US"/>
        </w:rPr>
        <w:t xml:space="preserve">результатам </w:t>
      </w:r>
      <w:r w:rsidRPr="0045569B">
        <w:rPr>
          <w:color w:val="000007"/>
          <w:sz w:val="24"/>
          <w:szCs w:val="24"/>
          <w:lang w:eastAsia="en-US"/>
        </w:rPr>
        <w:t>предоставления Услуги;</w:t>
      </w:r>
    </w:p>
    <w:p w:rsidR="0045569B" w:rsidRPr="0045569B" w:rsidRDefault="0045569B" w:rsidP="00DB44F3">
      <w:pPr>
        <w:widowControl w:val="0"/>
        <w:numPr>
          <w:ilvl w:val="2"/>
          <w:numId w:val="25"/>
        </w:numPr>
        <w:tabs>
          <w:tab w:val="left" w:pos="709"/>
          <w:tab w:val="left" w:pos="1560"/>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возможность получения информации о ходе предоставления Услуги, в том числе с использованием Портала;</w:t>
      </w:r>
    </w:p>
    <w:p w:rsidR="0045569B" w:rsidRPr="0045569B" w:rsidRDefault="009A12E7" w:rsidP="00DB44F3">
      <w:pPr>
        <w:widowControl w:val="0"/>
        <w:numPr>
          <w:ilvl w:val="2"/>
          <w:numId w:val="25"/>
        </w:numPr>
        <w:tabs>
          <w:tab w:val="left" w:pos="709"/>
          <w:tab w:val="left" w:pos="1418"/>
          <w:tab w:val="left" w:pos="1560"/>
          <w:tab w:val="left" w:pos="9870"/>
        </w:tabs>
        <w:suppressAutoHyphens w:val="0"/>
        <w:autoSpaceDE w:val="0"/>
        <w:autoSpaceDN w:val="0"/>
        <w:spacing w:before="121"/>
        <w:ind w:left="0" w:firstLine="709"/>
        <w:contextualSpacing/>
        <w:jc w:val="both"/>
        <w:rPr>
          <w:sz w:val="24"/>
          <w:szCs w:val="24"/>
          <w:lang w:eastAsia="en-US"/>
        </w:rPr>
      </w:pPr>
      <w:r>
        <w:rPr>
          <w:sz w:val="24"/>
          <w:szCs w:val="24"/>
          <w:lang w:eastAsia="en-US"/>
        </w:rPr>
        <w:t xml:space="preserve">количество взаимодействий заявителя </w:t>
      </w:r>
      <w:r w:rsidR="0045569B" w:rsidRPr="0045569B">
        <w:rPr>
          <w:sz w:val="24"/>
          <w:szCs w:val="24"/>
          <w:lang w:eastAsia="en-US"/>
        </w:rPr>
        <w:t>с работниками образовательной организации при предоставлении Услуги и их продолжительность.</w:t>
      </w:r>
    </w:p>
    <w:p w:rsidR="0045569B" w:rsidRPr="00365228" w:rsidRDefault="009A12E7" w:rsidP="00DB44F3">
      <w:pPr>
        <w:widowControl w:val="0"/>
        <w:numPr>
          <w:ilvl w:val="1"/>
          <w:numId w:val="25"/>
        </w:numPr>
        <w:tabs>
          <w:tab w:val="left" w:pos="709"/>
          <w:tab w:val="left" w:pos="1418"/>
          <w:tab w:val="left" w:pos="1560"/>
          <w:tab w:val="left" w:pos="3595"/>
          <w:tab w:val="left" w:pos="5432"/>
          <w:tab w:val="left" w:pos="6451"/>
          <w:tab w:val="left" w:pos="8083"/>
          <w:tab w:val="left" w:pos="8428"/>
          <w:tab w:val="left" w:pos="10404"/>
          <w:tab w:val="left" w:pos="10740"/>
        </w:tabs>
        <w:suppressAutoHyphens w:val="0"/>
        <w:autoSpaceDE w:val="0"/>
        <w:autoSpaceDN w:val="0"/>
        <w:spacing w:before="120"/>
        <w:ind w:left="0" w:firstLine="709"/>
        <w:contextualSpacing/>
        <w:jc w:val="both"/>
        <w:rPr>
          <w:color w:val="000007"/>
          <w:sz w:val="24"/>
          <w:szCs w:val="24"/>
          <w:lang w:eastAsia="en-US"/>
        </w:rPr>
      </w:pPr>
      <w:r>
        <w:rPr>
          <w:color w:val="000007"/>
          <w:sz w:val="24"/>
          <w:szCs w:val="24"/>
          <w:lang w:eastAsia="en-US"/>
        </w:rPr>
        <w:t>В целях предоставления Услуги, консультаций</w:t>
      </w:r>
      <w:r>
        <w:rPr>
          <w:color w:val="000007"/>
          <w:sz w:val="24"/>
          <w:szCs w:val="24"/>
          <w:lang w:eastAsia="en-US"/>
        </w:rPr>
        <w:tab/>
        <w:t xml:space="preserve">и </w:t>
      </w:r>
      <w:r w:rsidR="0045569B" w:rsidRPr="0045569B">
        <w:rPr>
          <w:color w:val="000007"/>
          <w:sz w:val="24"/>
          <w:szCs w:val="24"/>
          <w:lang w:eastAsia="en-US"/>
        </w:rPr>
        <w:t>информирования</w:t>
      </w:r>
      <w:r w:rsidR="0045569B" w:rsidRPr="0045569B">
        <w:rPr>
          <w:color w:val="000007"/>
          <w:sz w:val="24"/>
          <w:szCs w:val="24"/>
          <w:lang w:eastAsia="en-US"/>
        </w:rPr>
        <w:tab/>
      </w:r>
      <w:r>
        <w:rPr>
          <w:color w:val="000007"/>
          <w:sz w:val="24"/>
          <w:szCs w:val="24"/>
          <w:lang w:eastAsia="en-US"/>
        </w:rPr>
        <w:t xml:space="preserve"> </w:t>
      </w:r>
      <w:r w:rsidR="0045569B" w:rsidRPr="0045569B">
        <w:rPr>
          <w:color w:val="000007"/>
          <w:sz w:val="24"/>
          <w:szCs w:val="24"/>
          <w:lang w:eastAsia="en-US"/>
        </w:rPr>
        <w:t>о</w:t>
      </w:r>
      <w:r>
        <w:rPr>
          <w:color w:val="000007"/>
          <w:sz w:val="24"/>
          <w:szCs w:val="24"/>
          <w:lang w:eastAsia="en-US"/>
        </w:rPr>
        <w:t xml:space="preserve"> </w:t>
      </w:r>
      <w:r w:rsidR="0045569B" w:rsidRPr="0045569B">
        <w:rPr>
          <w:color w:val="000007"/>
          <w:sz w:val="24"/>
          <w:szCs w:val="24"/>
          <w:lang w:eastAsia="en-US"/>
        </w:rPr>
        <w:t>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w:t>
      </w:r>
      <w:r>
        <w:rPr>
          <w:color w:val="000007"/>
          <w:sz w:val="24"/>
          <w:szCs w:val="24"/>
          <w:lang w:eastAsia="en-US"/>
        </w:rPr>
        <w:t xml:space="preserve">ием средств телефонной связи, а </w:t>
      </w:r>
      <w:r w:rsidR="0045569B" w:rsidRPr="0045569B">
        <w:rPr>
          <w:color w:val="000007"/>
          <w:sz w:val="24"/>
          <w:szCs w:val="24"/>
          <w:lang w:eastAsia="en-US"/>
        </w:rPr>
        <w:t>также через сеть Интернет, в том числе через официальный сайт образовательной организации.</w:t>
      </w:r>
    </w:p>
    <w:p w:rsidR="0045569B" w:rsidRPr="00646A62" w:rsidRDefault="0045569B" w:rsidP="00DB44F3">
      <w:pPr>
        <w:widowControl w:val="0"/>
        <w:numPr>
          <w:ilvl w:val="0"/>
          <w:numId w:val="25"/>
        </w:numPr>
        <w:suppressAutoHyphens w:val="0"/>
        <w:autoSpaceDE w:val="0"/>
        <w:autoSpaceDN w:val="0"/>
        <w:spacing w:before="152" w:line="322" w:lineRule="exact"/>
        <w:ind w:left="0" w:firstLine="709"/>
        <w:jc w:val="center"/>
        <w:outlineLvl w:val="0"/>
        <w:rPr>
          <w:b/>
          <w:bCs/>
          <w:sz w:val="24"/>
          <w:szCs w:val="24"/>
          <w:lang w:eastAsia="en-US"/>
        </w:rPr>
      </w:pPr>
      <w:r w:rsidRPr="0045569B">
        <w:rPr>
          <w:b/>
          <w:bCs/>
          <w:sz w:val="24"/>
          <w:szCs w:val="24"/>
          <w:lang w:eastAsia="en-US"/>
        </w:rPr>
        <w:lastRenderedPageBreak/>
        <w:t xml:space="preserve">Требования к организации предоставления Услуги </w:t>
      </w:r>
      <w:proofErr w:type="gramStart"/>
      <w:r w:rsidRPr="00646A62">
        <w:rPr>
          <w:b/>
          <w:bCs/>
          <w:sz w:val="24"/>
          <w:szCs w:val="24"/>
          <w:lang w:eastAsia="en-US"/>
        </w:rPr>
        <w:t>в</w:t>
      </w:r>
      <w:proofErr w:type="gramEnd"/>
      <w:r w:rsidRPr="00646A62">
        <w:rPr>
          <w:b/>
          <w:bCs/>
          <w:sz w:val="24"/>
          <w:szCs w:val="24"/>
          <w:lang w:eastAsia="en-US"/>
        </w:rPr>
        <w:t xml:space="preserve"> электронной</w:t>
      </w:r>
    </w:p>
    <w:p w:rsidR="0045569B" w:rsidRPr="0045569B" w:rsidRDefault="0045569B" w:rsidP="00B46107">
      <w:pPr>
        <w:widowControl w:val="0"/>
        <w:suppressAutoHyphens w:val="0"/>
        <w:autoSpaceDE w:val="0"/>
        <w:autoSpaceDN w:val="0"/>
        <w:ind w:firstLine="709"/>
        <w:jc w:val="center"/>
        <w:rPr>
          <w:b/>
          <w:sz w:val="24"/>
          <w:szCs w:val="24"/>
          <w:lang w:eastAsia="en-US"/>
        </w:rPr>
      </w:pPr>
      <w:r w:rsidRPr="0045569B">
        <w:rPr>
          <w:b/>
          <w:sz w:val="24"/>
          <w:szCs w:val="24"/>
          <w:lang w:eastAsia="en-US"/>
        </w:rPr>
        <w:t>форме</w:t>
      </w:r>
    </w:p>
    <w:p w:rsidR="0045569B" w:rsidRPr="0045569B" w:rsidRDefault="0045569B" w:rsidP="00B46107">
      <w:pPr>
        <w:widowControl w:val="0"/>
        <w:suppressAutoHyphens w:val="0"/>
        <w:autoSpaceDE w:val="0"/>
        <w:autoSpaceDN w:val="0"/>
        <w:spacing w:before="4"/>
        <w:ind w:firstLine="709"/>
        <w:rPr>
          <w:b/>
          <w:sz w:val="24"/>
          <w:szCs w:val="24"/>
          <w:lang w:eastAsia="en-US"/>
        </w:rPr>
      </w:pPr>
    </w:p>
    <w:p w:rsidR="0045569B" w:rsidRPr="0045569B" w:rsidRDefault="0045569B" w:rsidP="00DB44F3">
      <w:pPr>
        <w:widowControl w:val="0"/>
        <w:numPr>
          <w:ilvl w:val="1"/>
          <w:numId w:val="25"/>
        </w:numPr>
        <w:tabs>
          <w:tab w:val="left" w:pos="851"/>
          <w:tab w:val="left" w:pos="1560"/>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В целях предоставления Услуги в электронной форме с использованием Портала заявителем заполняется электронная форма заявления.</w:t>
      </w:r>
    </w:p>
    <w:p w:rsidR="0045569B" w:rsidRPr="0045569B" w:rsidRDefault="0045569B" w:rsidP="00DB44F3">
      <w:pPr>
        <w:widowControl w:val="0"/>
        <w:numPr>
          <w:ilvl w:val="1"/>
          <w:numId w:val="25"/>
        </w:numPr>
        <w:tabs>
          <w:tab w:val="left" w:pos="851"/>
          <w:tab w:val="left" w:pos="1560"/>
        </w:tabs>
        <w:suppressAutoHyphens w:val="0"/>
        <w:autoSpaceDE w:val="0"/>
        <w:autoSpaceDN w:val="0"/>
        <w:ind w:left="0" w:firstLine="709"/>
        <w:jc w:val="both"/>
        <w:rPr>
          <w:color w:val="000007"/>
          <w:sz w:val="24"/>
          <w:szCs w:val="24"/>
          <w:lang w:eastAsia="en-US"/>
        </w:rPr>
      </w:pPr>
      <w:r w:rsidRPr="0045569B">
        <w:rPr>
          <w:color w:val="000007"/>
          <w:sz w:val="24"/>
          <w:szCs w:val="24"/>
          <w:lang w:eastAsia="en-US"/>
        </w:rPr>
        <w:t>При предоставлении Услуги в электронной форме могут осуществляться:</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П</w:t>
      </w:r>
      <w:r w:rsidR="0045569B" w:rsidRPr="0045569B">
        <w:rPr>
          <w:color w:val="000007"/>
          <w:sz w:val="24"/>
          <w:szCs w:val="24"/>
          <w:lang w:eastAsia="en-US"/>
        </w:rPr>
        <w:t>редоставление в порядке, установленном настоя</w:t>
      </w:r>
      <w:r w:rsidR="00646A62">
        <w:rPr>
          <w:color w:val="000007"/>
          <w:sz w:val="24"/>
          <w:szCs w:val="24"/>
          <w:lang w:eastAsia="en-US"/>
        </w:rPr>
        <w:t>щим Стандартом</w:t>
      </w:r>
      <w:r w:rsidR="0045569B" w:rsidRPr="0045569B">
        <w:rPr>
          <w:color w:val="000007"/>
          <w:sz w:val="24"/>
          <w:szCs w:val="24"/>
          <w:lang w:eastAsia="en-US"/>
        </w:rPr>
        <w:t>, информации заявителю и обеспечение доступа заявителя к сведениям об Услуге;</w:t>
      </w:r>
    </w:p>
    <w:p w:rsidR="0045569B" w:rsidRPr="00027292"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В</w:t>
      </w:r>
      <w:r w:rsidR="001816A9">
        <w:rPr>
          <w:color w:val="000007"/>
          <w:sz w:val="24"/>
          <w:szCs w:val="24"/>
          <w:lang w:eastAsia="en-US"/>
        </w:rPr>
        <w:t xml:space="preserve">озможность </w:t>
      </w:r>
      <w:r w:rsidR="0045569B" w:rsidRPr="0045569B">
        <w:rPr>
          <w:color w:val="000007"/>
          <w:sz w:val="24"/>
          <w:szCs w:val="24"/>
          <w:lang w:eastAsia="en-US"/>
        </w:rPr>
        <w:t xml:space="preserve"> заполнения интерактивной формы заявления не ранее</w:t>
      </w:r>
      <w:r w:rsidR="001816A9">
        <w:rPr>
          <w:color w:val="000007"/>
          <w:sz w:val="24"/>
          <w:szCs w:val="24"/>
          <w:lang w:eastAsia="en-US"/>
        </w:rPr>
        <w:t>,</w:t>
      </w:r>
      <w:r w:rsidR="0045569B" w:rsidRPr="0045569B">
        <w:rPr>
          <w:color w:val="000007"/>
          <w:sz w:val="24"/>
          <w:szCs w:val="24"/>
          <w:lang w:eastAsia="en-US"/>
        </w:rPr>
        <w:t xml:space="preserve"> чем за 15 календарных дней до начала предоставления услуги в </w:t>
      </w:r>
      <w:r w:rsidR="0045569B" w:rsidRPr="00027292">
        <w:rPr>
          <w:sz w:val="24"/>
          <w:szCs w:val="24"/>
          <w:lang w:eastAsia="en-US"/>
        </w:rPr>
        <w:t>соответствии с положениями пункта 8.1 настоящ</w:t>
      </w:r>
      <w:r w:rsidR="00646A62">
        <w:rPr>
          <w:sz w:val="24"/>
          <w:szCs w:val="24"/>
          <w:lang w:eastAsia="en-US"/>
        </w:rPr>
        <w:t>его Стандарта</w:t>
      </w:r>
      <w:r w:rsidR="0045569B" w:rsidRPr="00027292">
        <w:rPr>
          <w:sz w:val="24"/>
          <w:szCs w:val="24"/>
          <w:lang w:eastAsia="en-US"/>
        </w:rPr>
        <w:t>;</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П</w:t>
      </w:r>
      <w:r w:rsidR="0045569B" w:rsidRPr="0045569B">
        <w:rPr>
          <w:color w:val="000007"/>
          <w:sz w:val="24"/>
          <w:szCs w:val="24"/>
          <w:lang w:eastAsia="en-US"/>
        </w:rPr>
        <w:t xml:space="preserve">одача заявления </w:t>
      </w:r>
      <w:proofErr w:type="gramStart"/>
      <w:r w:rsidR="0045569B" w:rsidRPr="0045569B">
        <w:rPr>
          <w:color w:val="000007"/>
          <w:sz w:val="24"/>
          <w:szCs w:val="24"/>
          <w:lang w:eastAsia="en-US"/>
        </w:rPr>
        <w:t>на предоставление Услуги в образовательную организацию с использованием Портала в соответствии со временем</w:t>
      </w:r>
      <w:proofErr w:type="gramEnd"/>
      <w:r w:rsidR="0045569B" w:rsidRPr="0045569B">
        <w:rPr>
          <w:color w:val="000007"/>
          <w:sz w:val="24"/>
          <w:szCs w:val="24"/>
          <w:lang w:eastAsia="en-US"/>
        </w:rPr>
        <w:t>, установленным Департаментом образования и науки Ханты – Мансийского автономного округа - Югры;</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Н</w:t>
      </w:r>
      <w:r w:rsidR="0045569B" w:rsidRPr="0045569B">
        <w:rPr>
          <w:color w:val="000007"/>
          <w:sz w:val="24"/>
          <w:szCs w:val="24"/>
          <w:lang w:eastAsia="en-US"/>
        </w:rPr>
        <w:t>аправление уведомления в личный кабинет заявителя на Портале о необходимости в установленный образовательной организацией срок предоставить оригиналы документов;</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П</w:t>
      </w:r>
      <w:r w:rsidR="0045569B" w:rsidRPr="0045569B">
        <w:rPr>
          <w:color w:val="000007"/>
          <w:sz w:val="24"/>
          <w:szCs w:val="24"/>
          <w:lang w:eastAsia="en-US"/>
        </w:rPr>
        <w:t>олучение заявителем уведомлений о ходе предоставления Услуги в личный кабинет на Портале;</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В</w:t>
      </w:r>
      <w:r w:rsidR="0045569B" w:rsidRPr="0045569B">
        <w:rPr>
          <w:color w:val="000007"/>
          <w:sz w:val="24"/>
          <w:szCs w:val="24"/>
          <w:lang w:eastAsia="en-US"/>
        </w:rPr>
        <w:t>заимодействие образовательной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w:t>
      </w:r>
      <w:r w:rsidR="00646A62">
        <w:rPr>
          <w:color w:val="000007"/>
          <w:sz w:val="24"/>
          <w:szCs w:val="24"/>
          <w:lang w:eastAsia="en-US"/>
        </w:rPr>
        <w:t>его Стандарта</w:t>
      </w:r>
      <w:r w:rsidR="0045569B" w:rsidRPr="0045569B">
        <w:rPr>
          <w:color w:val="000007"/>
          <w:sz w:val="24"/>
          <w:szCs w:val="24"/>
          <w:lang w:eastAsia="en-US"/>
        </w:rPr>
        <w:t>, посредством межведомственного информационного взаимодействия;</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П</w:t>
      </w:r>
      <w:r w:rsidR="0045569B" w:rsidRPr="0045569B">
        <w:rPr>
          <w:color w:val="000007"/>
          <w:sz w:val="24"/>
          <w:szCs w:val="24"/>
          <w:lang w:eastAsia="en-US"/>
        </w:rPr>
        <w:t>олучение заявителем результата предоставления Услуги в личном кабинете на Портале;</w:t>
      </w:r>
    </w:p>
    <w:p w:rsidR="0045569B" w:rsidRPr="0045569B" w:rsidRDefault="00365228" w:rsidP="00DB44F3">
      <w:pPr>
        <w:widowControl w:val="0"/>
        <w:numPr>
          <w:ilvl w:val="2"/>
          <w:numId w:val="12"/>
        </w:numPr>
        <w:tabs>
          <w:tab w:val="left" w:pos="851"/>
          <w:tab w:val="left" w:pos="1560"/>
          <w:tab w:val="left" w:pos="1701"/>
        </w:tabs>
        <w:suppressAutoHyphens w:val="0"/>
        <w:autoSpaceDE w:val="0"/>
        <w:autoSpaceDN w:val="0"/>
        <w:ind w:left="0" w:firstLine="709"/>
        <w:jc w:val="both"/>
        <w:rPr>
          <w:sz w:val="24"/>
          <w:szCs w:val="24"/>
          <w:lang w:eastAsia="en-US"/>
        </w:rPr>
      </w:pPr>
      <w:r>
        <w:rPr>
          <w:color w:val="000007"/>
          <w:sz w:val="24"/>
          <w:szCs w:val="24"/>
          <w:lang w:eastAsia="en-US"/>
        </w:rPr>
        <w:t>Н</w:t>
      </w:r>
      <w:r w:rsidR="0045569B" w:rsidRPr="0045569B">
        <w:rPr>
          <w:color w:val="000007"/>
          <w:sz w:val="24"/>
          <w:szCs w:val="24"/>
          <w:lang w:eastAsia="en-US"/>
        </w:rPr>
        <w:t xml:space="preserve">аправление жалобы на решения, действия (бездействия) образовательной организации, работников </w:t>
      </w:r>
      <w:r w:rsidR="00646A62">
        <w:rPr>
          <w:color w:val="000007"/>
          <w:sz w:val="24"/>
          <w:szCs w:val="24"/>
          <w:lang w:eastAsia="en-US"/>
        </w:rPr>
        <w:t>образовательной организации</w:t>
      </w:r>
      <w:r w:rsidR="0045569B" w:rsidRPr="0045569B">
        <w:rPr>
          <w:color w:val="000007"/>
          <w:sz w:val="24"/>
          <w:szCs w:val="24"/>
          <w:lang w:eastAsia="en-US"/>
        </w:rPr>
        <w:t xml:space="preserve"> в порядке, установленном разделом V настоящ</w:t>
      </w:r>
      <w:r w:rsidR="00646A62">
        <w:rPr>
          <w:color w:val="000007"/>
          <w:sz w:val="24"/>
          <w:szCs w:val="24"/>
          <w:lang w:eastAsia="en-US"/>
        </w:rPr>
        <w:t>его Стандарта</w:t>
      </w:r>
      <w:r w:rsidR="0045569B" w:rsidRPr="0045569B">
        <w:rPr>
          <w:color w:val="000007"/>
          <w:sz w:val="24"/>
          <w:szCs w:val="24"/>
          <w:lang w:eastAsia="en-US"/>
        </w:rPr>
        <w:t>.</w:t>
      </w:r>
    </w:p>
    <w:p w:rsidR="0045569B" w:rsidRPr="0045569B" w:rsidRDefault="0045569B" w:rsidP="00DB44F3">
      <w:pPr>
        <w:widowControl w:val="0"/>
        <w:numPr>
          <w:ilvl w:val="1"/>
          <w:numId w:val="25"/>
        </w:numPr>
        <w:tabs>
          <w:tab w:val="left" w:pos="851"/>
          <w:tab w:val="left" w:pos="1560"/>
          <w:tab w:val="left" w:pos="1701"/>
        </w:tabs>
        <w:suppressAutoHyphens w:val="0"/>
        <w:autoSpaceDE w:val="0"/>
        <w:autoSpaceDN w:val="0"/>
        <w:ind w:left="0" w:firstLine="709"/>
        <w:jc w:val="both"/>
        <w:rPr>
          <w:sz w:val="24"/>
          <w:szCs w:val="24"/>
          <w:lang w:eastAsia="en-US"/>
        </w:rPr>
      </w:pPr>
      <w:r w:rsidRPr="0045569B">
        <w:rPr>
          <w:color w:val="000007"/>
          <w:sz w:val="24"/>
          <w:szCs w:val="24"/>
          <w:lang w:eastAsia="en-US"/>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45569B" w:rsidRPr="0045569B" w:rsidRDefault="0045569B" w:rsidP="003B3384">
      <w:pPr>
        <w:widowControl w:val="0"/>
        <w:tabs>
          <w:tab w:val="left" w:pos="851"/>
        </w:tabs>
        <w:suppressAutoHyphens w:val="0"/>
        <w:autoSpaceDE w:val="0"/>
        <w:autoSpaceDN w:val="0"/>
        <w:ind w:firstLine="709"/>
        <w:rPr>
          <w:sz w:val="24"/>
          <w:szCs w:val="24"/>
          <w:lang w:eastAsia="en-US"/>
        </w:rPr>
      </w:pPr>
      <w:proofErr w:type="spellStart"/>
      <w:r w:rsidRPr="0045569B">
        <w:rPr>
          <w:color w:val="000007"/>
          <w:sz w:val="24"/>
          <w:szCs w:val="24"/>
          <w:lang w:eastAsia="en-US"/>
        </w:rPr>
        <w:t>xml</w:t>
      </w:r>
      <w:proofErr w:type="spellEnd"/>
      <w:r w:rsidRPr="0045569B">
        <w:rPr>
          <w:color w:val="000007"/>
          <w:sz w:val="24"/>
          <w:szCs w:val="24"/>
          <w:lang w:eastAsia="en-US"/>
        </w:rPr>
        <w:t>–для формализованных документов;</w:t>
      </w:r>
    </w:p>
    <w:p w:rsidR="0045569B" w:rsidRPr="0045569B" w:rsidRDefault="0045569B" w:rsidP="003B3384">
      <w:pPr>
        <w:widowControl w:val="0"/>
        <w:tabs>
          <w:tab w:val="left" w:pos="851"/>
        </w:tabs>
        <w:suppressAutoHyphens w:val="0"/>
        <w:autoSpaceDE w:val="0"/>
        <w:autoSpaceDN w:val="0"/>
        <w:ind w:firstLine="709"/>
        <w:jc w:val="both"/>
        <w:rPr>
          <w:sz w:val="24"/>
          <w:szCs w:val="24"/>
          <w:lang w:eastAsia="en-US"/>
        </w:rPr>
      </w:pPr>
      <w:proofErr w:type="spellStart"/>
      <w:r w:rsidRPr="0045569B">
        <w:rPr>
          <w:color w:val="000007"/>
          <w:sz w:val="24"/>
          <w:szCs w:val="24"/>
          <w:lang w:eastAsia="en-US"/>
        </w:rPr>
        <w:t>doc,docx,odt</w:t>
      </w:r>
      <w:proofErr w:type="spellEnd"/>
      <w:r w:rsidRPr="0045569B">
        <w:rPr>
          <w:color w:val="000007"/>
          <w:sz w:val="24"/>
          <w:szCs w:val="24"/>
          <w:lang w:eastAsia="en-US"/>
        </w:rPr>
        <w:t>–для документов с текстовым содержанием, не включающим формулы (за исключением документов, указанных в подпункте «в» настоящего пункта);</w:t>
      </w:r>
    </w:p>
    <w:p w:rsidR="0045569B" w:rsidRPr="0045569B" w:rsidRDefault="0045569B" w:rsidP="003B3384">
      <w:pPr>
        <w:widowControl w:val="0"/>
        <w:tabs>
          <w:tab w:val="left" w:pos="851"/>
        </w:tabs>
        <w:suppressAutoHyphens w:val="0"/>
        <w:autoSpaceDE w:val="0"/>
        <w:autoSpaceDN w:val="0"/>
        <w:ind w:firstLine="709"/>
        <w:rPr>
          <w:sz w:val="24"/>
          <w:szCs w:val="24"/>
          <w:lang w:eastAsia="en-US"/>
        </w:rPr>
      </w:pPr>
      <w:proofErr w:type="spellStart"/>
      <w:r w:rsidRPr="0045569B">
        <w:rPr>
          <w:color w:val="000007"/>
          <w:sz w:val="24"/>
          <w:szCs w:val="24"/>
          <w:lang w:eastAsia="en-US"/>
        </w:rPr>
        <w:t>xls,xlsx,ods</w:t>
      </w:r>
      <w:proofErr w:type="spellEnd"/>
      <w:r w:rsidRPr="0045569B">
        <w:rPr>
          <w:color w:val="000007"/>
          <w:sz w:val="24"/>
          <w:szCs w:val="24"/>
          <w:lang w:eastAsia="en-US"/>
        </w:rPr>
        <w:t>–для документов, содержащих расчеты;</w:t>
      </w:r>
    </w:p>
    <w:p w:rsidR="0045569B" w:rsidRPr="0045569B" w:rsidRDefault="0045569B" w:rsidP="003B3384">
      <w:pPr>
        <w:widowControl w:val="0"/>
        <w:tabs>
          <w:tab w:val="left" w:pos="851"/>
        </w:tabs>
        <w:suppressAutoHyphens w:val="0"/>
        <w:autoSpaceDE w:val="0"/>
        <w:autoSpaceDN w:val="0"/>
        <w:ind w:firstLine="709"/>
        <w:jc w:val="both"/>
        <w:rPr>
          <w:sz w:val="24"/>
          <w:szCs w:val="24"/>
          <w:lang w:eastAsia="en-US"/>
        </w:rPr>
      </w:pPr>
      <w:proofErr w:type="spellStart"/>
      <w:r w:rsidRPr="0045569B">
        <w:rPr>
          <w:color w:val="000007"/>
          <w:sz w:val="24"/>
          <w:szCs w:val="24"/>
          <w:lang w:eastAsia="en-US"/>
        </w:rPr>
        <w:t>pdf,jpg,jpeg</w:t>
      </w:r>
      <w:proofErr w:type="spellEnd"/>
      <w:r w:rsidRPr="0045569B">
        <w:rPr>
          <w:color w:val="000007"/>
          <w:sz w:val="24"/>
          <w:szCs w:val="24"/>
          <w:lang w:eastAsia="en-US"/>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Pr="0045569B">
        <w:rPr>
          <w:sz w:val="24"/>
          <w:szCs w:val="24"/>
          <w:lang w:eastAsia="en-US"/>
        </w:rPr>
        <w:t xml:space="preserve"> </w:t>
      </w:r>
      <w:r w:rsidRPr="0045569B">
        <w:rPr>
          <w:color w:val="000007"/>
          <w:sz w:val="24"/>
          <w:szCs w:val="24"/>
          <w:lang w:eastAsia="en-US"/>
        </w:rPr>
        <w:t>«в» настоящего пункта), а также документов с графическим содержанием;</w:t>
      </w:r>
    </w:p>
    <w:p w:rsidR="0045569B" w:rsidRPr="0045569B" w:rsidRDefault="0045569B" w:rsidP="00DB44F3">
      <w:pPr>
        <w:widowControl w:val="0"/>
        <w:numPr>
          <w:ilvl w:val="2"/>
          <w:numId w:val="11"/>
        </w:numPr>
        <w:tabs>
          <w:tab w:val="left" w:pos="851"/>
          <w:tab w:val="left" w:pos="1418"/>
        </w:tabs>
        <w:suppressAutoHyphens w:val="0"/>
        <w:autoSpaceDE w:val="0"/>
        <w:autoSpaceDN w:val="0"/>
        <w:ind w:left="0" w:firstLine="709"/>
        <w:jc w:val="both"/>
        <w:rPr>
          <w:sz w:val="24"/>
          <w:szCs w:val="24"/>
          <w:lang w:eastAsia="en-US"/>
        </w:rPr>
      </w:pPr>
      <w:r w:rsidRPr="0045569B">
        <w:rPr>
          <w:color w:val="000007"/>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5569B">
        <w:rPr>
          <w:color w:val="000007"/>
          <w:sz w:val="24"/>
          <w:szCs w:val="24"/>
          <w:lang w:eastAsia="en-US"/>
        </w:rPr>
        <w:t>dpi</w:t>
      </w:r>
      <w:proofErr w:type="spellEnd"/>
      <w:r w:rsidRPr="0045569B">
        <w:rPr>
          <w:color w:val="000007"/>
          <w:sz w:val="24"/>
          <w:szCs w:val="24"/>
          <w:lang w:eastAsia="en-US"/>
        </w:rPr>
        <w:t xml:space="preserve"> (масштаб 1:1) с использованием следующих режимов:</w:t>
      </w:r>
    </w:p>
    <w:p w:rsidR="0045569B" w:rsidRPr="0045569B" w:rsidRDefault="0045569B" w:rsidP="003B3384">
      <w:pPr>
        <w:widowControl w:val="0"/>
        <w:tabs>
          <w:tab w:val="left" w:pos="851"/>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а) «черно-белый» (при отсутствии в документе графических изображений и (или) цветного текста);</w:t>
      </w:r>
    </w:p>
    <w:p w:rsidR="0045569B" w:rsidRPr="0045569B" w:rsidRDefault="0045569B" w:rsidP="003B3384">
      <w:pPr>
        <w:widowControl w:val="0"/>
        <w:tabs>
          <w:tab w:val="left" w:pos="851"/>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б) «оттенки серого» (при наличии в документе графических изображений, отличных от цветного графического изображения);</w:t>
      </w:r>
    </w:p>
    <w:p w:rsidR="0045569B" w:rsidRPr="0045569B" w:rsidRDefault="0045569B" w:rsidP="003B3384">
      <w:pPr>
        <w:widowControl w:val="0"/>
        <w:tabs>
          <w:tab w:val="left" w:pos="851"/>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в) «цветной» или «режим полной цветопередачи» (при наличии в документе цветных графических изображений либо цветного текста);</w:t>
      </w:r>
    </w:p>
    <w:p w:rsidR="0045569B" w:rsidRPr="0045569B" w:rsidRDefault="0045569B" w:rsidP="003B3384">
      <w:pPr>
        <w:widowControl w:val="0"/>
        <w:tabs>
          <w:tab w:val="left" w:pos="851"/>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г) с сохранением всех аутентичных признаков подлинности, а именно: графической подписи лица, печати, углового штампа бланка;</w:t>
      </w:r>
    </w:p>
    <w:p w:rsidR="0045569B" w:rsidRPr="0045569B" w:rsidRDefault="0045569B" w:rsidP="003B3384">
      <w:pPr>
        <w:widowControl w:val="0"/>
        <w:tabs>
          <w:tab w:val="left" w:pos="851"/>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д) количество файлов должно соответствовать количеству документов, каждый из которых содержит текстовую и (или) графическую информацию.</w:t>
      </w:r>
    </w:p>
    <w:p w:rsidR="0045569B" w:rsidRPr="0045569B" w:rsidRDefault="0045569B" w:rsidP="00DB44F3">
      <w:pPr>
        <w:widowControl w:val="0"/>
        <w:numPr>
          <w:ilvl w:val="2"/>
          <w:numId w:val="11"/>
        </w:numPr>
        <w:tabs>
          <w:tab w:val="left" w:pos="851"/>
          <w:tab w:val="left" w:pos="1418"/>
        </w:tabs>
        <w:suppressAutoHyphens w:val="0"/>
        <w:autoSpaceDE w:val="0"/>
        <w:autoSpaceDN w:val="0"/>
        <w:ind w:left="0" w:firstLine="709"/>
        <w:jc w:val="both"/>
        <w:rPr>
          <w:sz w:val="24"/>
          <w:szCs w:val="24"/>
          <w:lang w:eastAsia="en-US"/>
        </w:rPr>
      </w:pPr>
      <w:r w:rsidRPr="0045569B">
        <w:rPr>
          <w:color w:val="000007"/>
          <w:sz w:val="24"/>
          <w:szCs w:val="24"/>
          <w:lang w:eastAsia="en-US"/>
        </w:rPr>
        <w:t>Электронные документы должны обеспечивать:</w:t>
      </w:r>
    </w:p>
    <w:p w:rsidR="0045569B" w:rsidRPr="0045569B" w:rsidRDefault="0045569B" w:rsidP="003B3384">
      <w:pPr>
        <w:widowControl w:val="0"/>
        <w:tabs>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возможность идентифицировать документ и количество листов в документе;</w:t>
      </w:r>
    </w:p>
    <w:p w:rsidR="0045569B" w:rsidRPr="0045569B" w:rsidRDefault="0045569B" w:rsidP="003B3384">
      <w:pPr>
        <w:widowControl w:val="0"/>
        <w:tabs>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45569B">
        <w:rPr>
          <w:color w:val="000007"/>
          <w:sz w:val="24"/>
          <w:szCs w:val="24"/>
          <w:lang w:eastAsia="en-US"/>
        </w:rPr>
        <w:lastRenderedPageBreak/>
        <w:t>изображения); содержать оглавление, соответствующее смыслу и содержанию документа;</w:t>
      </w:r>
    </w:p>
    <w:p w:rsidR="0045569B" w:rsidRPr="0045569B" w:rsidRDefault="0045569B" w:rsidP="003B3384">
      <w:pPr>
        <w:widowControl w:val="0"/>
        <w:tabs>
          <w:tab w:val="left" w:pos="1418"/>
        </w:tabs>
        <w:suppressAutoHyphens w:val="0"/>
        <w:autoSpaceDE w:val="0"/>
        <w:autoSpaceDN w:val="0"/>
        <w:ind w:firstLine="709"/>
        <w:jc w:val="both"/>
        <w:rPr>
          <w:sz w:val="24"/>
          <w:szCs w:val="24"/>
          <w:lang w:eastAsia="en-US"/>
        </w:rPr>
      </w:pPr>
      <w:r w:rsidRPr="0045569B">
        <w:rPr>
          <w:color w:val="000007"/>
          <w:sz w:val="24"/>
          <w:szCs w:val="24"/>
          <w:lang w:eastAsia="en-US"/>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proofErr w:type="gramStart"/>
      <w:r w:rsidRPr="0045569B">
        <w:rPr>
          <w:color w:val="000007"/>
          <w:sz w:val="24"/>
          <w:szCs w:val="24"/>
          <w:lang w:eastAsia="en-US"/>
        </w:rPr>
        <w:t>и(</w:t>
      </w:r>
      <w:proofErr w:type="gramEnd"/>
      <w:r w:rsidRPr="0045569B">
        <w:rPr>
          <w:color w:val="000007"/>
          <w:sz w:val="24"/>
          <w:szCs w:val="24"/>
          <w:lang w:eastAsia="en-US"/>
        </w:rPr>
        <w:t>или) к содержащимся в тексте рисунками таблицам.</w:t>
      </w:r>
    </w:p>
    <w:p w:rsidR="0045569B" w:rsidRPr="0045569B" w:rsidRDefault="0045569B" w:rsidP="00DB44F3">
      <w:pPr>
        <w:widowControl w:val="0"/>
        <w:numPr>
          <w:ilvl w:val="2"/>
          <w:numId w:val="11"/>
        </w:numPr>
        <w:tabs>
          <w:tab w:val="left" w:pos="1418"/>
        </w:tabs>
        <w:suppressAutoHyphens w:val="0"/>
        <w:autoSpaceDE w:val="0"/>
        <w:autoSpaceDN w:val="0"/>
        <w:ind w:left="0" w:firstLine="709"/>
        <w:jc w:val="both"/>
        <w:rPr>
          <w:sz w:val="24"/>
          <w:szCs w:val="24"/>
          <w:lang w:eastAsia="en-US"/>
        </w:rPr>
      </w:pPr>
      <w:r w:rsidRPr="0045569B">
        <w:rPr>
          <w:color w:val="000007"/>
          <w:sz w:val="24"/>
          <w:szCs w:val="24"/>
          <w:lang w:eastAsia="en-US"/>
        </w:rPr>
        <w:t xml:space="preserve">Документы, подлежащие представлению в форматах </w:t>
      </w:r>
      <w:proofErr w:type="spellStart"/>
      <w:r w:rsidRPr="0045569B">
        <w:rPr>
          <w:color w:val="000007"/>
          <w:sz w:val="24"/>
          <w:szCs w:val="24"/>
          <w:lang w:eastAsia="en-US"/>
        </w:rPr>
        <w:t>xls</w:t>
      </w:r>
      <w:proofErr w:type="spellEnd"/>
      <w:r w:rsidRPr="0045569B">
        <w:rPr>
          <w:color w:val="000007"/>
          <w:sz w:val="24"/>
          <w:szCs w:val="24"/>
          <w:lang w:eastAsia="en-US"/>
        </w:rPr>
        <w:t xml:space="preserve">, </w:t>
      </w:r>
      <w:proofErr w:type="spellStart"/>
      <w:r w:rsidRPr="0045569B">
        <w:rPr>
          <w:color w:val="000007"/>
          <w:sz w:val="24"/>
          <w:szCs w:val="24"/>
          <w:lang w:eastAsia="en-US"/>
        </w:rPr>
        <w:t>xlsx</w:t>
      </w:r>
      <w:proofErr w:type="spellEnd"/>
      <w:r w:rsidRPr="0045569B">
        <w:rPr>
          <w:color w:val="000007"/>
          <w:sz w:val="24"/>
          <w:szCs w:val="24"/>
          <w:lang w:eastAsia="en-US"/>
        </w:rPr>
        <w:t xml:space="preserve"> или </w:t>
      </w:r>
      <w:proofErr w:type="spellStart"/>
      <w:r w:rsidRPr="0045569B">
        <w:rPr>
          <w:color w:val="000007"/>
          <w:sz w:val="24"/>
          <w:szCs w:val="24"/>
          <w:lang w:eastAsia="en-US"/>
        </w:rPr>
        <w:t>ods</w:t>
      </w:r>
      <w:proofErr w:type="spellEnd"/>
      <w:r w:rsidRPr="0045569B">
        <w:rPr>
          <w:color w:val="000007"/>
          <w:sz w:val="24"/>
          <w:szCs w:val="24"/>
          <w:lang w:eastAsia="en-US"/>
        </w:rPr>
        <w:t>, формируются в виде отдельного электронного документа.</w:t>
      </w:r>
    </w:p>
    <w:p w:rsidR="0045569B" w:rsidRPr="0045569B" w:rsidRDefault="0045569B" w:rsidP="00DB44F3">
      <w:pPr>
        <w:widowControl w:val="0"/>
        <w:numPr>
          <w:ilvl w:val="2"/>
          <w:numId w:val="11"/>
        </w:numPr>
        <w:tabs>
          <w:tab w:val="left" w:pos="1418"/>
        </w:tabs>
        <w:suppressAutoHyphens w:val="0"/>
        <w:autoSpaceDE w:val="0"/>
        <w:autoSpaceDN w:val="0"/>
        <w:ind w:left="0" w:firstLine="709"/>
        <w:jc w:val="both"/>
        <w:rPr>
          <w:sz w:val="24"/>
          <w:szCs w:val="24"/>
          <w:lang w:eastAsia="en-US"/>
        </w:rPr>
      </w:pPr>
      <w:r w:rsidRPr="0045569B">
        <w:rPr>
          <w:color w:val="000007"/>
          <w:sz w:val="24"/>
          <w:szCs w:val="24"/>
          <w:lang w:eastAsia="en-US"/>
        </w:rPr>
        <w:t>Максимально допустимый размер прикрепленного пакета документов не должен превышать10 ГБ.</w:t>
      </w:r>
    </w:p>
    <w:p w:rsidR="0045569B" w:rsidRPr="0045569B" w:rsidRDefault="0045569B" w:rsidP="00B46107">
      <w:pPr>
        <w:widowControl w:val="0"/>
        <w:suppressAutoHyphens w:val="0"/>
        <w:autoSpaceDE w:val="0"/>
        <w:autoSpaceDN w:val="0"/>
        <w:spacing w:before="10"/>
        <w:ind w:firstLine="709"/>
        <w:rPr>
          <w:sz w:val="24"/>
          <w:szCs w:val="24"/>
          <w:lang w:eastAsia="en-US"/>
        </w:rPr>
      </w:pPr>
    </w:p>
    <w:p w:rsidR="0045569B" w:rsidRPr="0045569B" w:rsidRDefault="003B3384" w:rsidP="00B46107">
      <w:pPr>
        <w:widowControl w:val="0"/>
        <w:tabs>
          <w:tab w:val="left" w:pos="0"/>
        </w:tabs>
        <w:suppressAutoHyphens w:val="0"/>
        <w:autoSpaceDE w:val="0"/>
        <w:autoSpaceDN w:val="0"/>
        <w:spacing w:before="151"/>
        <w:ind w:firstLine="709"/>
        <w:jc w:val="center"/>
        <w:outlineLvl w:val="0"/>
        <w:rPr>
          <w:b/>
          <w:bCs/>
          <w:sz w:val="24"/>
          <w:szCs w:val="24"/>
          <w:lang w:eastAsia="en-US"/>
        </w:rPr>
      </w:pPr>
      <w:r>
        <w:rPr>
          <w:b/>
          <w:bCs/>
          <w:sz w:val="24"/>
          <w:szCs w:val="24"/>
          <w:lang w:val="en-US" w:eastAsia="en-US"/>
        </w:rPr>
        <w:t>III</w:t>
      </w:r>
      <w:r w:rsidRPr="007B2873">
        <w:rPr>
          <w:b/>
          <w:bCs/>
          <w:sz w:val="24"/>
          <w:szCs w:val="24"/>
          <w:lang w:eastAsia="en-US"/>
        </w:rPr>
        <w:t xml:space="preserve"> </w:t>
      </w:r>
      <w:r w:rsidRPr="00586AA4">
        <w:rPr>
          <w:b/>
          <w:bCs/>
          <w:sz w:val="24"/>
          <w:szCs w:val="24"/>
          <w:lang w:eastAsia="en-US"/>
        </w:rPr>
        <w:t>Состав</w:t>
      </w:r>
      <w:r w:rsidR="0045569B" w:rsidRPr="0045569B">
        <w:rPr>
          <w:b/>
          <w:bCs/>
          <w:sz w:val="24"/>
          <w:szCs w:val="24"/>
          <w:lang w:eastAsia="en-US"/>
        </w:rPr>
        <w:t>, последовательность и сроки выполнения административных процедур (действий), требования к порядку их выполнения</w:t>
      </w:r>
    </w:p>
    <w:p w:rsidR="0045569B" w:rsidRPr="0045569B" w:rsidRDefault="0045569B" w:rsidP="00B46107">
      <w:pPr>
        <w:widowControl w:val="0"/>
        <w:suppressAutoHyphens w:val="0"/>
        <w:autoSpaceDE w:val="0"/>
        <w:autoSpaceDN w:val="0"/>
        <w:spacing w:before="4"/>
        <w:ind w:firstLine="709"/>
        <w:rPr>
          <w:b/>
          <w:sz w:val="24"/>
          <w:szCs w:val="24"/>
          <w:lang w:eastAsia="en-US"/>
        </w:rPr>
      </w:pPr>
    </w:p>
    <w:p w:rsidR="0045569B" w:rsidRPr="0045569B" w:rsidRDefault="0045569B" w:rsidP="00DB44F3">
      <w:pPr>
        <w:widowControl w:val="0"/>
        <w:numPr>
          <w:ilvl w:val="0"/>
          <w:numId w:val="25"/>
        </w:numPr>
        <w:tabs>
          <w:tab w:val="left" w:pos="2256"/>
        </w:tabs>
        <w:suppressAutoHyphens w:val="0"/>
        <w:autoSpaceDE w:val="0"/>
        <w:autoSpaceDN w:val="0"/>
        <w:ind w:left="851" w:firstLine="709"/>
        <w:jc w:val="center"/>
        <w:rPr>
          <w:b/>
          <w:sz w:val="24"/>
          <w:szCs w:val="24"/>
          <w:lang w:eastAsia="en-US"/>
        </w:rPr>
      </w:pPr>
      <w:r w:rsidRPr="0045569B">
        <w:rPr>
          <w:b/>
          <w:sz w:val="24"/>
          <w:szCs w:val="24"/>
          <w:lang w:eastAsia="en-US"/>
        </w:rPr>
        <w:t>Состав, последовательность и сроки выполнения административных процедур при предоставлении Услуги</w:t>
      </w:r>
    </w:p>
    <w:p w:rsidR="0045569B" w:rsidRPr="0045569B" w:rsidRDefault="0045569B" w:rsidP="00B46107">
      <w:pPr>
        <w:widowControl w:val="0"/>
        <w:suppressAutoHyphens w:val="0"/>
        <w:autoSpaceDE w:val="0"/>
        <w:autoSpaceDN w:val="0"/>
        <w:spacing w:before="10"/>
        <w:ind w:firstLine="709"/>
        <w:rPr>
          <w:b/>
          <w:sz w:val="24"/>
          <w:szCs w:val="24"/>
          <w:lang w:eastAsia="en-US"/>
        </w:rPr>
      </w:pPr>
    </w:p>
    <w:p w:rsidR="0045569B" w:rsidRPr="0045569B" w:rsidRDefault="0045569B" w:rsidP="00DB44F3">
      <w:pPr>
        <w:widowControl w:val="0"/>
        <w:numPr>
          <w:ilvl w:val="1"/>
          <w:numId w:val="25"/>
        </w:numPr>
        <w:tabs>
          <w:tab w:val="left" w:pos="709"/>
          <w:tab w:val="left" w:pos="1418"/>
        </w:tabs>
        <w:suppressAutoHyphens w:val="0"/>
        <w:autoSpaceDE w:val="0"/>
        <w:autoSpaceDN w:val="0"/>
        <w:ind w:left="0" w:firstLine="709"/>
        <w:contextualSpacing/>
        <w:jc w:val="both"/>
        <w:rPr>
          <w:color w:val="000007"/>
          <w:sz w:val="24"/>
          <w:szCs w:val="24"/>
          <w:lang w:eastAsia="en-US"/>
        </w:rPr>
      </w:pPr>
      <w:r w:rsidRPr="0045569B">
        <w:rPr>
          <w:color w:val="000007"/>
          <w:sz w:val="24"/>
          <w:szCs w:val="24"/>
          <w:lang w:eastAsia="en-US"/>
        </w:rPr>
        <w:t>Перечень административных процедур:</w:t>
      </w:r>
    </w:p>
    <w:p w:rsidR="00586AA4" w:rsidRPr="00646A62" w:rsidRDefault="0045569B" w:rsidP="00DB44F3">
      <w:pPr>
        <w:pStyle w:val="afb"/>
        <w:widowControl w:val="0"/>
        <w:numPr>
          <w:ilvl w:val="2"/>
          <w:numId w:val="25"/>
        </w:numPr>
        <w:tabs>
          <w:tab w:val="left" w:pos="709"/>
          <w:tab w:val="left" w:pos="1418"/>
          <w:tab w:val="left" w:pos="2497"/>
        </w:tabs>
        <w:suppressAutoHyphens w:val="0"/>
        <w:autoSpaceDE w:val="0"/>
        <w:autoSpaceDN w:val="0"/>
        <w:spacing w:before="120"/>
        <w:ind w:hanging="11"/>
        <w:jc w:val="both"/>
        <w:rPr>
          <w:sz w:val="24"/>
          <w:szCs w:val="24"/>
          <w:lang w:eastAsia="en-US"/>
        </w:rPr>
      </w:pPr>
      <w:r w:rsidRPr="00646A62">
        <w:rPr>
          <w:color w:val="000007"/>
          <w:sz w:val="24"/>
          <w:szCs w:val="24"/>
          <w:lang w:eastAsia="en-US"/>
        </w:rPr>
        <w:t>прием и регистрация заявления и документов, необходимых для предоставления Услуги;</w:t>
      </w:r>
    </w:p>
    <w:p w:rsidR="002426A7" w:rsidRDefault="0045569B" w:rsidP="00DB44F3">
      <w:pPr>
        <w:widowControl w:val="0"/>
        <w:numPr>
          <w:ilvl w:val="2"/>
          <w:numId w:val="25"/>
        </w:numPr>
        <w:tabs>
          <w:tab w:val="left" w:pos="709"/>
          <w:tab w:val="left" w:pos="1418"/>
          <w:tab w:val="left" w:pos="2497"/>
        </w:tabs>
        <w:suppressAutoHyphens w:val="0"/>
        <w:autoSpaceDE w:val="0"/>
        <w:autoSpaceDN w:val="0"/>
        <w:spacing w:before="120"/>
        <w:ind w:left="0" w:firstLine="709"/>
        <w:contextualSpacing/>
        <w:jc w:val="both"/>
        <w:rPr>
          <w:sz w:val="24"/>
          <w:szCs w:val="24"/>
          <w:lang w:eastAsia="en-US"/>
        </w:rPr>
      </w:pPr>
      <w:r w:rsidRPr="00586AA4">
        <w:rPr>
          <w:color w:val="000007"/>
          <w:sz w:val="24"/>
          <w:szCs w:val="24"/>
          <w:lang w:eastAsia="en-US"/>
        </w:rPr>
        <w:t>формирование и направление межведомственных информационных запросов в органы (организации), участвующие в предоставлении Услуги;</w:t>
      </w:r>
    </w:p>
    <w:p w:rsidR="002426A7" w:rsidRDefault="0045569B" w:rsidP="00DB44F3">
      <w:pPr>
        <w:widowControl w:val="0"/>
        <w:numPr>
          <w:ilvl w:val="2"/>
          <w:numId w:val="25"/>
        </w:numPr>
        <w:tabs>
          <w:tab w:val="left" w:pos="709"/>
          <w:tab w:val="left" w:pos="1418"/>
          <w:tab w:val="left" w:pos="2497"/>
        </w:tabs>
        <w:suppressAutoHyphens w:val="0"/>
        <w:autoSpaceDE w:val="0"/>
        <w:autoSpaceDN w:val="0"/>
        <w:spacing w:before="120"/>
        <w:ind w:left="0" w:firstLine="709"/>
        <w:contextualSpacing/>
        <w:jc w:val="both"/>
        <w:rPr>
          <w:sz w:val="24"/>
          <w:szCs w:val="24"/>
          <w:lang w:eastAsia="en-US"/>
        </w:rPr>
      </w:pPr>
      <w:r w:rsidRPr="002426A7">
        <w:rPr>
          <w:color w:val="000007"/>
          <w:sz w:val="24"/>
          <w:szCs w:val="24"/>
          <w:lang w:eastAsia="en-US"/>
        </w:rPr>
        <w:t>рассмотрение документов и принятие решения о подготовке результата предоставления Услуги;</w:t>
      </w:r>
    </w:p>
    <w:p w:rsidR="002426A7" w:rsidRDefault="0045569B" w:rsidP="00DB44F3">
      <w:pPr>
        <w:widowControl w:val="0"/>
        <w:numPr>
          <w:ilvl w:val="2"/>
          <w:numId w:val="25"/>
        </w:numPr>
        <w:tabs>
          <w:tab w:val="left" w:pos="709"/>
          <w:tab w:val="left" w:pos="1418"/>
          <w:tab w:val="left" w:pos="2497"/>
        </w:tabs>
        <w:suppressAutoHyphens w:val="0"/>
        <w:autoSpaceDE w:val="0"/>
        <w:autoSpaceDN w:val="0"/>
        <w:spacing w:before="120"/>
        <w:ind w:left="0" w:firstLine="709"/>
        <w:contextualSpacing/>
        <w:jc w:val="both"/>
        <w:rPr>
          <w:sz w:val="24"/>
          <w:szCs w:val="24"/>
          <w:lang w:eastAsia="en-US"/>
        </w:rPr>
      </w:pPr>
      <w:r w:rsidRPr="002426A7">
        <w:rPr>
          <w:color w:val="000007"/>
          <w:sz w:val="24"/>
          <w:szCs w:val="24"/>
          <w:lang w:eastAsia="en-US"/>
        </w:rPr>
        <w:t>принятие решения о предоставлении (об отказе в предоставлении) Услуги и оформление результата предоставления Услуги;</w:t>
      </w:r>
    </w:p>
    <w:p w:rsidR="0045569B" w:rsidRPr="002426A7" w:rsidRDefault="0045569B" w:rsidP="00DB44F3">
      <w:pPr>
        <w:widowControl w:val="0"/>
        <w:numPr>
          <w:ilvl w:val="2"/>
          <w:numId w:val="25"/>
        </w:numPr>
        <w:tabs>
          <w:tab w:val="left" w:pos="709"/>
          <w:tab w:val="left" w:pos="1418"/>
          <w:tab w:val="left" w:pos="2497"/>
        </w:tabs>
        <w:suppressAutoHyphens w:val="0"/>
        <w:autoSpaceDE w:val="0"/>
        <w:autoSpaceDN w:val="0"/>
        <w:spacing w:before="120"/>
        <w:ind w:left="0" w:firstLine="709"/>
        <w:contextualSpacing/>
        <w:jc w:val="both"/>
        <w:rPr>
          <w:sz w:val="24"/>
          <w:szCs w:val="24"/>
          <w:lang w:eastAsia="en-US"/>
        </w:rPr>
      </w:pPr>
      <w:r w:rsidRPr="002426A7">
        <w:rPr>
          <w:color w:val="000007"/>
          <w:sz w:val="24"/>
          <w:szCs w:val="24"/>
          <w:lang w:eastAsia="en-US"/>
        </w:rPr>
        <w:t>выдача (направление) результата предоставления Услуги заявителю</w:t>
      </w:r>
      <w:r w:rsidR="002426A7">
        <w:rPr>
          <w:color w:val="000007"/>
          <w:sz w:val="24"/>
          <w:szCs w:val="24"/>
          <w:lang w:eastAsia="en-US"/>
        </w:rPr>
        <w:t>.</w:t>
      </w:r>
    </w:p>
    <w:p w:rsidR="002426A7" w:rsidRDefault="0045569B" w:rsidP="00DB44F3">
      <w:pPr>
        <w:widowControl w:val="0"/>
        <w:numPr>
          <w:ilvl w:val="1"/>
          <w:numId w:val="25"/>
        </w:numPr>
        <w:tabs>
          <w:tab w:val="left" w:pos="709"/>
          <w:tab w:val="left" w:pos="1418"/>
        </w:tabs>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45569B">
        <w:rPr>
          <w:color w:val="000007"/>
          <w:sz w:val="24"/>
          <w:szCs w:val="24"/>
          <w:lang w:eastAsia="en-US"/>
        </w:rPr>
        <w:t>приведены</w:t>
      </w:r>
      <w:proofErr w:type="gramEnd"/>
      <w:r w:rsidRPr="0045569B">
        <w:rPr>
          <w:color w:val="000007"/>
          <w:sz w:val="24"/>
          <w:szCs w:val="24"/>
          <w:lang w:eastAsia="en-US"/>
        </w:rPr>
        <w:t xml:space="preserve"> в </w:t>
      </w:r>
      <w:r w:rsidRPr="0045569B">
        <w:rPr>
          <w:sz w:val="24"/>
          <w:szCs w:val="24"/>
          <w:lang w:eastAsia="en-US"/>
        </w:rPr>
        <w:t xml:space="preserve">Приложении№7 к настоящему </w:t>
      </w:r>
      <w:r w:rsidR="00646A62">
        <w:rPr>
          <w:color w:val="000007"/>
          <w:sz w:val="24"/>
          <w:szCs w:val="24"/>
          <w:lang w:eastAsia="en-US"/>
        </w:rPr>
        <w:t>Стандарту</w:t>
      </w:r>
      <w:r w:rsidRPr="0045569B">
        <w:rPr>
          <w:color w:val="000007"/>
          <w:sz w:val="24"/>
          <w:szCs w:val="24"/>
          <w:lang w:eastAsia="en-US"/>
        </w:rPr>
        <w:t>.</w:t>
      </w:r>
    </w:p>
    <w:p w:rsidR="0045569B" w:rsidRPr="002426A7" w:rsidRDefault="0045569B" w:rsidP="00DB44F3">
      <w:pPr>
        <w:widowControl w:val="0"/>
        <w:numPr>
          <w:ilvl w:val="1"/>
          <w:numId w:val="25"/>
        </w:numPr>
        <w:tabs>
          <w:tab w:val="left" w:pos="709"/>
          <w:tab w:val="left" w:pos="1418"/>
        </w:tabs>
        <w:suppressAutoHyphens w:val="0"/>
        <w:autoSpaceDE w:val="0"/>
        <w:autoSpaceDN w:val="0"/>
        <w:spacing w:before="120"/>
        <w:ind w:left="0" w:firstLine="709"/>
        <w:contextualSpacing/>
        <w:jc w:val="both"/>
        <w:rPr>
          <w:color w:val="000007"/>
          <w:sz w:val="24"/>
          <w:szCs w:val="24"/>
          <w:lang w:eastAsia="en-US"/>
        </w:rPr>
      </w:pPr>
      <w:r w:rsidRPr="002426A7">
        <w:rPr>
          <w:color w:val="000007"/>
          <w:sz w:val="24"/>
          <w:szCs w:val="24"/>
          <w:lang w:eastAsia="en-US"/>
        </w:rPr>
        <w:t xml:space="preserve">Исправление допущенных опечаток и </w:t>
      </w:r>
      <w:proofErr w:type="gramStart"/>
      <w:r w:rsidR="003562BE" w:rsidRPr="002426A7">
        <w:rPr>
          <w:color w:val="000007"/>
          <w:sz w:val="24"/>
          <w:szCs w:val="24"/>
          <w:lang w:eastAsia="en-US"/>
        </w:rPr>
        <w:t>ошибок,</w:t>
      </w:r>
      <w:r w:rsidRPr="002426A7">
        <w:rPr>
          <w:color w:val="000007"/>
          <w:sz w:val="24"/>
          <w:szCs w:val="24"/>
          <w:lang w:eastAsia="en-US"/>
        </w:rPr>
        <w:t xml:space="preserve"> выданных в результате предоставления Услуги документах осуществляется</w:t>
      </w:r>
      <w:proofErr w:type="gramEnd"/>
      <w:r w:rsidRPr="002426A7">
        <w:rPr>
          <w:color w:val="000007"/>
          <w:sz w:val="24"/>
          <w:szCs w:val="24"/>
          <w:lang w:eastAsia="en-US"/>
        </w:rPr>
        <w:t xml:space="preserve"> путем личного обращения заявителя в образовательную организацию. Работник образовательной организации в день обращения заявителя вносит изменения в информационную систему и выдает исправленный результат Услуги нарочно заявителю.</w:t>
      </w:r>
    </w:p>
    <w:p w:rsidR="007B2873" w:rsidRPr="007B2873" w:rsidRDefault="007B2873" w:rsidP="003B3384">
      <w:pPr>
        <w:widowControl w:val="0"/>
        <w:tabs>
          <w:tab w:val="left" w:pos="0"/>
          <w:tab w:val="left" w:pos="1418"/>
        </w:tabs>
        <w:suppressAutoHyphens w:val="0"/>
        <w:autoSpaceDE w:val="0"/>
        <w:autoSpaceDN w:val="0"/>
        <w:spacing w:before="120"/>
        <w:ind w:firstLine="709"/>
        <w:contextualSpacing/>
        <w:jc w:val="both"/>
        <w:rPr>
          <w:sz w:val="24"/>
          <w:szCs w:val="24"/>
          <w:lang w:eastAsia="en-US"/>
        </w:rPr>
      </w:pPr>
      <w:r>
        <w:rPr>
          <w:color w:val="000007"/>
          <w:sz w:val="24"/>
          <w:szCs w:val="24"/>
          <w:lang w:eastAsia="en-US"/>
        </w:rPr>
        <w:tab/>
      </w:r>
      <w:r w:rsidR="0045569B" w:rsidRPr="0045569B">
        <w:rPr>
          <w:color w:val="000007"/>
          <w:sz w:val="24"/>
          <w:szCs w:val="24"/>
          <w:lang w:eastAsia="en-US"/>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5569B" w:rsidRPr="0045569B" w:rsidRDefault="0045569B" w:rsidP="00DB44F3">
      <w:pPr>
        <w:widowControl w:val="0"/>
        <w:numPr>
          <w:ilvl w:val="1"/>
          <w:numId w:val="25"/>
        </w:numPr>
        <w:tabs>
          <w:tab w:val="left" w:pos="0"/>
          <w:tab w:val="left" w:pos="141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Перечень административных процедур при подаче заявления посредством Портала:</w:t>
      </w:r>
    </w:p>
    <w:p w:rsidR="0045569B" w:rsidRPr="0045569B" w:rsidRDefault="0045569B" w:rsidP="00DB44F3">
      <w:pPr>
        <w:widowControl w:val="0"/>
        <w:numPr>
          <w:ilvl w:val="2"/>
          <w:numId w:val="25"/>
        </w:numPr>
        <w:tabs>
          <w:tab w:val="left" w:pos="0"/>
          <w:tab w:val="left" w:pos="141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Авторизация на Портале с подтвержденной учетной записью в ЕСИА;</w:t>
      </w:r>
    </w:p>
    <w:p w:rsidR="0045569B" w:rsidRPr="0045569B" w:rsidRDefault="0045569B" w:rsidP="00DB44F3">
      <w:pPr>
        <w:widowControl w:val="0"/>
        <w:numPr>
          <w:ilvl w:val="2"/>
          <w:numId w:val="25"/>
        </w:numPr>
        <w:tabs>
          <w:tab w:val="left" w:pos="0"/>
          <w:tab w:val="left" w:pos="141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Формирование и направление заявления в образовательную организацию посредством Портала;</w:t>
      </w:r>
    </w:p>
    <w:p w:rsidR="0045569B" w:rsidRPr="0045569B" w:rsidRDefault="0045569B" w:rsidP="003B3384">
      <w:pPr>
        <w:widowControl w:val="0"/>
        <w:tabs>
          <w:tab w:val="left" w:pos="0"/>
          <w:tab w:val="left" w:pos="1418"/>
        </w:tabs>
        <w:suppressAutoHyphens w:val="0"/>
        <w:autoSpaceDE w:val="0"/>
        <w:autoSpaceDN w:val="0"/>
        <w:spacing w:before="90"/>
        <w:ind w:firstLine="709"/>
        <w:contextualSpacing/>
        <w:jc w:val="both"/>
        <w:rPr>
          <w:sz w:val="24"/>
          <w:szCs w:val="24"/>
          <w:lang w:eastAsia="en-US"/>
        </w:rPr>
      </w:pPr>
      <w:r w:rsidRPr="0045569B">
        <w:rPr>
          <w:color w:val="000007"/>
          <w:sz w:val="24"/>
          <w:szCs w:val="24"/>
          <w:lang w:eastAsia="en-US"/>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5569B" w:rsidRPr="0045569B" w:rsidRDefault="0045569B" w:rsidP="003B3384">
      <w:pPr>
        <w:widowControl w:val="0"/>
        <w:tabs>
          <w:tab w:val="left" w:pos="0"/>
          <w:tab w:val="left" w:pos="1418"/>
        </w:tabs>
        <w:suppressAutoHyphens w:val="0"/>
        <w:autoSpaceDE w:val="0"/>
        <w:autoSpaceDN w:val="0"/>
        <w:spacing w:before="121"/>
        <w:ind w:firstLine="709"/>
        <w:contextualSpacing/>
        <w:jc w:val="both"/>
        <w:rPr>
          <w:sz w:val="24"/>
          <w:szCs w:val="24"/>
          <w:lang w:eastAsia="en-US"/>
        </w:rPr>
      </w:pPr>
      <w:r w:rsidRPr="0045569B">
        <w:rPr>
          <w:color w:val="000007"/>
          <w:sz w:val="24"/>
          <w:szCs w:val="24"/>
          <w:lang w:eastAsia="en-US"/>
        </w:rPr>
        <w:t>В заявлении Заявитель указывает данные, в соответствии с полями интерактивной формы заявления.</w:t>
      </w:r>
    </w:p>
    <w:p w:rsidR="0045569B" w:rsidRPr="0045569B" w:rsidRDefault="0045569B" w:rsidP="003B3384">
      <w:pPr>
        <w:widowControl w:val="0"/>
        <w:tabs>
          <w:tab w:val="left" w:pos="0"/>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 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569B" w:rsidRPr="0045569B" w:rsidRDefault="0045569B" w:rsidP="003B3384">
      <w:pPr>
        <w:widowControl w:val="0"/>
        <w:tabs>
          <w:tab w:val="left" w:pos="0"/>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При формировании заявления Заявителю обеспечивается:</w:t>
      </w:r>
    </w:p>
    <w:p w:rsidR="0045569B" w:rsidRPr="0045569B" w:rsidRDefault="0045569B" w:rsidP="003B3384">
      <w:pPr>
        <w:widowControl w:val="0"/>
        <w:tabs>
          <w:tab w:val="left" w:pos="0"/>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w:t>
      </w:r>
      <w:r w:rsidRPr="0045569B">
        <w:rPr>
          <w:color w:val="000007"/>
          <w:sz w:val="24"/>
          <w:szCs w:val="24"/>
          <w:lang w:eastAsia="en-US"/>
        </w:rPr>
        <w:lastRenderedPageBreak/>
        <w:t>в части, касающейся сведений, отсутствующих в ЕСИА;</w:t>
      </w:r>
    </w:p>
    <w:p w:rsidR="0045569B" w:rsidRPr="0045569B" w:rsidRDefault="0045569B" w:rsidP="003B3384">
      <w:pPr>
        <w:widowControl w:val="0"/>
        <w:tabs>
          <w:tab w:val="left" w:pos="0"/>
          <w:tab w:val="left" w:pos="1418"/>
        </w:tabs>
        <w:suppressAutoHyphens w:val="0"/>
        <w:autoSpaceDE w:val="0"/>
        <w:autoSpaceDN w:val="0"/>
        <w:spacing w:before="121"/>
        <w:ind w:firstLine="709"/>
        <w:contextualSpacing/>
        <w:jc w:val="both"/>
        <w:rPr>
          <w:sz w:val="24"/>
          <w:szCs w:val="24"/>
          <w:lang w:eastAsia="en-US"/>
        </w:rPr>
      </w:pPr>
      <w:r w:rsidRPr="0045569B">
        <w:rPr>
          <w:color w:val="000007"/>
          <w:sz w:val="24"/>
          <w:szCs w:val="24"/>
          <w:lang w:eastAsia="en-US"/>
        </w:rPr>
        <w:t xml:space="preserve">возможность вернуться на любой из этапов заполнения электронной формы заявления без </w:t>
      </w:r>
      <w:proofErr w:type="gramStart"/>
      <w:r w:rsidRPr="0045569B">
        <w:rPr>
          <w:color w:val="000007"/>
          <w:sz w:val="24"/>
          <w:szCs w:val="24"/>
          <w:lang w:eastAsia="en-US"/>
        </w:rPr>
        <w:t>потери</w:t>
      </w:r>
      <w:proofErr w:type="gramEnd"/>
      <w:r w:rsidRPr="0045569B">
        <w:rPr>
          <w:color w:val="000007"/>
          <w:sz w:val="24"/>
          <w:szCs w:val="24"/>
          <w:lang w:eastAsia="en-US"/>
        </w:rPr>
        <w:t xml:space="preserve"> ранее введенной информации;</w:t>
      </w:r>
    </w:p>
    <w:p w:rsidR="0045569B" w:rsidRPr="0045569B" w:rsidRDefault="0045569B" w:rsidP="003B3384">
      <w:pPr>
        <w:widowControl w:val="0"/>
        <w:tabs>
          <w:tab w:val="left" w:pos="0"/>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 xml:space="preserve">возможность доступа Заявителя на Портале </w:t>
      </w:r>
      <w:proofErr w:type="gramStart"/>
      <w:r w:rsidRPr="0045569B">
        <w:rPr>
          <w:color w:val="000007"/>
          <w:sz w:val="24"/>
          <w:szCs w:val="24"/>
          <w:lang w:eastAsia="en-US"/>
        </w:rPr>
        <w:t>к</w:t>
      </w:r>
      <w:proofErr w:type="gramEnd"/>
      <w:r w:rsidRPr="0045569B">
        <w:rPr>
          <w:color w:val="000007"/>
          <w:sz w:val="24"/>
          <w:szCs w:val="24"/>
          <w:lang w:eastAsia="en-US"/>
        </w:rPr>
        <w:t xml:space="preserve"> ранее </w:t>
      </w:r>
      <w:proofErr w:type="gramStart"/>
      <w:r w:rsidRPr="0045569B">
        <w:rPr>
          <w:color w:val="000007"/>
          <w:sz w:val="24"/>
          <w:szCs w:val="24"/>
          <w:lang w:eastAsia="en-US"/>
        </w:rPr>
        <w:t>по</w:t>
      </w:r>
      <w:proofErr w:type="gramEnd"/>
      <w:r w:rsidRPr="0045569B">
        <w:rPr>
          <w:color w:val="000007"/>
          <w:sz w:val="24"/>
          <w:szCs w:val="24"/>
          <w:lang w:eastAsia="en-US"/>
        </w:rPr>
        <w:t xml:space="preserve"> данным им заявлениям в течение не менее одного года, а также частично сформированных заявлений – в течение не менее 3 месяцев.</w:t>
      </w:r>
    </w:p>
    <w:p w:rsidR="0045569B" w:rsidRPr="0045569B" w:rsidRDefault="0045569B" w:rsidP="00DB44F3">
      <w:pPr>
        <w:widowControl w:val="0"/>
        <w:numPr>
          <w:ilvl w:val="2"/>
          <w:numId w:val="25"/>
        </w:numPr>
        <w:tabs>
          <w:tab w:val="left" w:pos="709"/>
          <w:tab w:val="left" w:pos="141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Прием и регистрация заявления образовательной организации.</w:t>
      </w:r>
    </w:p>
    <w:p w:rsidR="0045569B" w:rsidRPr="0045569B" w:rsidRDefault="0045569B" w:rsidP="003B3384">
      <w:pPr>
        <w:widowControl w:val="0"/>
        <w:tabs>
          <w:tab w:val="left" w:pos="709"/>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Образовательная организация обеспечивает в срок не позднее 3 рабочих дней с момента подачи заявления на Портале:</w:t>
      </w:r>
    </w:p>
    <w:p w:rsidR="0045569B" w:rsidRPr="0045569B" w:rsidRDefault="0045569B" w:rsidP="003B3384">
      <w:pPr>
        <w:widowControl w:val="0"/>
        <w:tabs>
          <w:tab w:val="left" w:pos="709"/>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прием заявления и направление Заявителю электронного уведомления о поступлении заявления;</w:t>
      </w:r>
    </w:p>
    <w:p w:rsidR="0045569B" w:rsidRPr="0045569B" w:rsidRDefault="0045569B" w:rsidP="003B3384">
      <w:pPr>
        <w:widowControl w:val="0"/>
        <w:tabs>
          <w:tab w:val="left" w:pos="709"/>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регистрацию заявления и направление заявителю уведомления о регистрации заявления (не зависимо от времени регистрация заявления образовательной организацией, временем подачи заявления является время регистрации заявления на Портале)</w:t>
      </w:r>
    </w:p>
    <w:p w:rsidR="0045569B" w:rsidRPr="0045569B" w:rsidRDefault="0045569B" w:rsidP="003B3384">
      <w:pPr>
        <w:widowControl w:val="0"/>
        <w:tabs>
          <w:tab w:val="left" w:pos="0"/>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Также заявления, поступившие через Портал, подлежат регистрации в журнале реестра регистрации заявлений образовательной организации.</w:t>
      </w:r>
    </w:p>
    <w:p w:rsidR="0045569B" w:rsidRPr="0045569B" w:rsidRDefault="0045569B" w:rsidP="00DB44F3">
      <w:pPr>
        <w:widowControl w:val="0"/>
        <w:numPr>
          <w:ilvl w:val="2"/>
          <w:numId w:val="25"/>
        </w:numPr>
        <w:tabs>
          <w:tab w:val="left" w:pos="0"/>
          <w:tab w:val="left" w:pos="141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После рассмотрения заявления в личный кабинет заявителя направляется одно из следующих уведомлений:</w:t>
      </w:r>
    </w:p>
    <w:p w:rsidR="0045569B" w:rsidRPr="0045569B" w:rsidRDefault="0045569B" w:rsidP="003B3384">
      <w:pPr>
        <w:widowControl w:val="0"/>
        <w:tabs>
          <w:tab w:val="left" w:pos="1418"/>
          <w:tab w:val="left" w:pos="1701"/>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45569B" w:rsidRPr="0045569B" w:rsidRDefault="0045569B" w:rsidP="003B3384">
      <w:pPr>
        <w:widowControl w:val="0"/>
        <w:tabs>
          <w:tab w:val="left" w:pos="993"/>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Уведомление о необходимости предоставления оригиналов документов в образовательную организацию с указанием срока предоставления.</w:t>
      </w:r>
    </w:p>
    <w:p w:rsidR="0045569B" w:rsidRPr="0045569B" w:rsidRDefault="0045569B" w:rsidP="00DB44F3">
      <w:pPr>
        <w:widowControl w:val="0"/>
        <w:numPr>
          <w:ilvl w:val="2"/>
          <w:numId w:val="25"/>
        </w:numPr>
        <w:tabs>
          <w:tab w:val="left" w:pos="993"/>
          <w:tab w:val="left" w:pos="1418"/>
          <w:tab w:val="left" w:pos="2463"/>
        </w:tabs>
        <w:suppressAutoHyphens w:val="0"/>
        <w:autoSpaceDE w:val="0"/>
        <w:autoSpaceDN w:val="0"/>
        <w:spacing w:before="121"/>
        <w:ind w:left="0" w:firstLine="709"/>
        <w:contextualSpacing/>
        <w:jc w:val="both"/>
        <w:rPr>
          <w:sz w:val="24"/>
          <w:szCs w:val="24"/>
          <w:lang w:eastAsia="en-US"/>
        </w:rPr>
      </w:pPr>
      <w:r w:rsidRPr="0045569B">
        <w:rPr>
          <w:color w:val="000007"/>
          <w:sz w:val="24"/>
          <w:szCs w:val="24"/>
          <w:lang w:eastAsia="en-US"/>
        </w:rPr>
        <w:t>После предоставления оригиналов документов в образовательную организацию заявителю в личный кабинет направляется информация о том, что документы находятся на проверке Организацией.</w:t>
      </w:r>
    </w:p>
    <w:p w:rsidR="0045569B" w:rsidRPr="0045569B" w:rsidRDefault="0045569B" w:rsidP="00DB44F3">
      <w:pPr>
        <w:widowControl w:val="0"/>
        <w:numPr>
          <w:ilvl w:val="2"/>
          <w:numId w:val="25"/>
        </w:numPr>
        <w:tabs>
          <w:tab w:val="left" w:pos="993"/>
          <w:tab w:val="left" w:pos="1418"/>
        </w:tabs>
        <w:suppressAutoHyphens w:val="0"/>
        <w:autoSpaceDE w:val="0"/>
        <w:autoSpaceDN w:val="0"/>
        <w:spacing w:before="120"/>
        <w:ind w:left="0" w:firstLine="709"/>
        <w:contextualSpacing/>
        <w:jc w:val="both"/>
        <w:rPr>
          <w:sz w:val="24"/>
          <w:szCs w:val="24"/>
          <w:lang w:eastAsia="en-US"/>
        </w:rPr>
      </w:pPr>
      <w:proofErr w:type="gramStart"/>
      <w:r w:rsidRPr="0045569B">
        <w:rPr>
          <w:color w:val="000007"/>
          <w:sz w:val="24"/>
          <w:szCs w:val="24"/>
          <w:lang w:eastAsia="en-US"/>
        </w:rPr>
        <w:t>При издании распорядительного акта о приеме на обучение в образовательные организации в личный кабинет</w:t>
      </w:r>
      <w:proofErr w:type="gramEnd"/>
      <w:r w:rsidRPr="0045569B">
        <w:rPr>
          <w:color w:val="000007"/>
          <w:sz w:val="24"/>
          <w:szCs w:val="24"/>
          <w:lang w:eastAsia="en-US"/>
        </w:rPr>
        <w:t xml:space="preserve"> заявителя направляется одно из следующих уведомлений:</w:t>
      </w:r>
    </w:p>
    <w:p w:rsidR="0045569B" w:rsidRPr="0045569B" w:rsidRDefault="0045569B" w:rsidP="003B3384">
      <w:pPr>
        <w:widowControl w:val="0"/>
        <w:tabs>
          <w:tab w:val="left" w:pos="993"/>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Уведомление о приеме на обучение ребенка в образовательную организацию с указанием реквизитов распорядительного акта;</w:t>
      </w:r>
    </w:p>
    <w:p w:rsidR="0045569B" w:rsidRPr="0045569B" w:rsidRDefault="0045569B" w:rsidP="003B3384">
      <w:pPr>
        <w:widowControl w:val="0"/>
        <w:tabs>
          <w:tab w:val="left" w:pos="993"/>
          <w:tab w:val="left" w:pos="1418"/>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Уведомление об отказе в предоставлении Услуги в соответствии с пунктом 13.2 настоящего</w:t>
      </w:r>
      <w:r w:rsidR="00EB6EAE">
        <w:rPr>
          <w:color w:val="000007"/>
          <w:sz w:val="24"/>
          <w:szCs w:val="24"/>
          <w:lang w:eastAsia="en-US"/>
        </w:rPr>
        <w:t xml:space="preserve"> </w:t>
      </w:r>
      <w:r w:rsidR="00D75EC6">
        <w:rPr>
          <w:color w:val="000007"/>
          <w:sz w:val="24"/>
          <w:szCs w:val="24"/>
          <w:lang w:eastAsia="en-US"/>
        </w:rPr>
        <w:t>Стандарта</w:t>
      </w:r>
      <w:r w:rsidRPr="0045569B">
        <w:rPr>
          <w:color w:val="000007"/>
          <w:sz w:val="24"/>
          <w:szCs w:val="24"/>
          <w:lang w:eastAsia="en-US"/>
        </w:rPr>
        <w:t>.</w:t>
      </w:r>
    </w:p>
    <w:p w:rsidR="0045569B" w:rsidRPr="0045569B" w:rsidRDefault="0045569B" w:rsidP="00DB44F3">
      <w:pPr>
        <w:widowControl w:val="0"/>
        <w:numPr>
          <w:ilvl w:val="1"/>
          <w:numId w:val="25"/>
        </w:numPr>
        <w:tabs>
          <w:tab w:val="left" w:pos="993"/>
          <w:tab w:val="left" w:pos="1418"/>
        </w:tabs>
        <w:suppressAutoHyphens w:val="0"/>
        <w:autoSpaceDE w:val="0"/>
        <w:autoSpaceDN w:val="0"/>
        <w:spacing w:before="8"/>
        <w:ind w:left="0" w:firstLine="709"/>
        <w:contextualSpacing/>
        <w:jc w:val="both"/>
        <w:rPr>
          <w:sz w:val="24"/>
          <w:szCs w:val="24"/>
          <w:lang w:eastAsia="en-US"/>
        </w:rPr>
      </w:pPr>
      <w:r w:rsidRPr="0045569B">
        <w:rPr>
          <w:color w:val="000007"/>
          <w:sz w:val="24"/>
          <w:szCs w:val="24"/>
          <w:lang w:eastAsia="en-US"/>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45569B" w:rsidRPr="0045569B" w:rsidRDefault="0045569B" w:rsidP="00DB44F3">
      <w:pPr>
        <w:widowControl w:val="0"/>
        <w:numPr>
          <w:ilvl w:val="1"/>
          <w:numId w:val="25"/>
        </w:numPr>
        <w:tabs>
          <w:tab w:val="left" w:pos="993"/>
          <w:tab w:val="left" w:pos="1418"/>
        </w:tabs>
        <w:suppressAutoHyphens w:val="0"/>
        <w:autoSpaceDE w:val="0"/>
        <w:autoSpaceDN w:val="0"/>
        <w:spacing w:before="121"/>
        <w:ind w:left="0" w:firstLine="709"/>
        <w:contextualSpacing/>
        <w:jc w:val="both"/>
        <w:rPr>
          <w:sz w:val="24"/>
          <w:szCs w:val="24"/>
          <w:lang w:eastAsia="en-US"/>
        </w:rPr>
      </w:pPr>
      <w:proofErr w:type="gramStart"/>
      <w:r w:rsidRPr="0045569B">
        <w:rPr>
          <w:color w:val="000007"/>
          <w:sz w:val="24"/>
          <w:szCs w:val="24"/>
          <w:lang w:eastAsia="en-US"/>
        </w:rPr>
        <w:t xml:space="preserve">Оценка качества предоставления государственной услуги осуществляется в соответствии с </w:t>
      </w:r>
      <w:hyperlink r:id="rId11">
        <w:r w:rsidRPr="0045569B">
          <w:rPr>
            <w:color w:val="000007"/>
            <w:sz w:val="24"/>
            <w:szCs w:val="24"/>
            <w:lang w:eastAsia="en-US"/>
          </w:rPr>
          <w:t>Правилами</w:t>
        </w:r>
      </w:hyperlink>
      <w:r w:rsidRPr="0045569B">
        <w:rPr>
          <w:sz w:val="24"/>
          <w:szCs w:val="24"/>
          <w:lang w:eastAsia="en-US"/>
        </w:rPr>
        <w:t xml:space="preserve"> </w:t>
      </w:r>
      <w:r w:rsidRPr="0045569B">
        <w:rPr>
          <w:color w:val="000007"/>
          <w:sz w:val="24"/>
          <w:szCs w:val="24"/>
          <w:lang w:eastAsia="en-US"/>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Pr="0045569B">
        <w:rPr>
          <w:color w:val="000007"/>
          <w:sz w:val="24"/>
          <w:szCs w:val="24"/>
          <w:lang w:eastAsia="en-US"/>
        </w:rPr>
        <w:t xml:space="preserve">. № </w:t>
      </w:r>
      <w:proofErr w:type="gramStart"/>
      <w:r w:rsidRPr="0045569B">
        <w:rPr>
          <w:color w:val="000007"/>
          <w:sz w:val="24"/>
          <w:szCs w:val="24"/>
          <w:lang w:eastAsia="en-US"/>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5569B">
        <w:rPr>
          <w:color w:val="000007"/>
          <w:sz w:val="24"/>
          <w:szCs w:val="24"/>
          <w:lang w:eastAsia="en-US"/>
        </w:rPr>
        <w:t xml:space="preserve"> о досрочном прекращении исполнения соответствующими руководителями своих должностных обязанностей».</w:t>
      </w:r>
    </w:p>
    <w:p w:rsidR="0045569B" w:rsidRPr="0045569B" w:rsidRDefault="0045569B" w:rsidP="00DB44F3">
      <w:pPr>
        <w:widowControl w:val="0"/>
        <w:numPr>
          <w:ilvl w:val="1"/>
          <w:numId w:val="25"/>
        </w:numPr>
        <w:tabs>
          <w:tab w:val="left" w:pos="993"/>
          <w:tab w:val="left" w:pos="1418"/>
        </w:tabs>
        <w:suppressAutoHyphens w:val="0"/>
        <w:autoSpaceDE w:val="0"/>
        <w:autoSpaceDN w:val="0"/>
        <w:spacing w:before="121"/>
        <w:ind w:left="0" w:firstLine="709"/>
        <w:contextualSpacing/>
        <w:jc w:val="both"/>
        <w:rPr>
          <w:sz w:val="24"/>
          <w:szCs w:val="24"/>
          <w:lang w:eastAsia="en-US"/>
        </w:rPr>
      </w:pPr>
      <w:proofErr w:type="gramStart"/>
      <w:r w:rsidRPr="0045569B">
        <w:rPr>
          <w:color w:val="000007"/>
          <w:sz w:val="24"/>
          <w:szCs w:val="24"/>
          <w:lang w:eastAsia="en-US"/>
        </w:rPr>
        <w:t xml:space="preserve">Заявителю обеспечивается возможность направления жалобы на решения, действия или бездействие  образовательной организации, должностного лица  образовательной организации в соответствии со статьей 11.2 Федерального закона №210-ФЗ и в порядке, установленном постановлением Правительства Российской Федерации от 20 </w:t>
      </w:r>
      <w:r w:rsidRPr="0045569B">
        <w:rPr>
          <w:color w:val="000007"/>
          <w:sz w:val="24"/>
          <w:szCs w:val="24"/>
          <w:lang w:eastAsia="en-US"/>
        </w:rPr>
        <w:lastRenderedPageBreak/>
        <w:t>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5569B" w:rsidRPr="0045569B" w:rsidRDefault="0045569B" w:rsidP="00B46107">
      <w:pPr>
        <w:widowControl w:val="0"/>
        <w:suppressAutoHyphens w:val="0"/>
        <w:autoSpaceDE w:val="0"/>
        <w:autoSpaceDN w:val="0"/>
        <w:spacing w:before="11"/>
        <w:ind w:firstLine="709"/>
        <w:contextualSpacing/>
        <w:rPr>
          <w:sz w:val="24"/>
          <w:szCs w:val="24"/>
          <w:lang w:eastAsia="en-US"/>
        </w:rPr>
      </w:pPr>
    </w:p>
    <w:p w:rsidR="0045569B" w:rsidRPr="00562F8F" w:rsidRDefault="00312837" w:rsidP="00B46107">
      <w:pPr>
        <w:widowControl w:val="0"/>
        <w:tabs>
          <w:tab w:val="left" w:pos="0"/>
        </w:tabs>
        <w:suppressAutoHyphens w:val="0"/>
        <w:autoSpaceDE w:val="0"/>
        <w:autoSpaceDN w:val="0"/>
        <w:ind w:firstLine="709"/>
        <w:contextualSpacing/>
        <w:jc w:val="center"/>
        <w:outlineLvl w:val="0"/>
        <w:rPr>
          <w:b/>
          <w:bCs/>
          <w:sz w:val="24"/>
          <w:szCs w:val="24"/>
          <w:lang w:eastAsia="en-US"/>
        </w:rPr>
      </w:pPr>
      <w:r>
        <w:rPr>
          <w:b/>
          <w:bCs/>
          <w:sz w:val="24"/>
          <w:szCs w:val="24"/>
          <w:lang w:val="en-US" w:eastAsia="en-US"/>
        </w:rPr>
        <w:t>IV</w:t>
      </w:r>
      <w:r w:rsidRPr="00312837">
        <w:rPr>
          <w:b/>
          <w:bCs/>
          <w:sz w:val="24"/>
          <w:szCs w:val="24"/>
          <w:lang w:eastAsia="en-US"/>
        </w:rPr>
        <w:t xml:space="preserve">   </w:t>
      </w:r>
      <w:r w:rsidR="0045569B" w:rsidRPr="0045569B">
        <w:rPr>
          <w:b/>
          <w:bCs/>
          <w:sz w:val="24"/>
          <w:szCs w:val="24"/>
          <w:lang w:eastAsia="en-US"/>
        </w:rPr>
        <w:t xml:space="preserve">Порядок и формы контроля </w:t>
      </w:r>
      <w:r w:rsidR="00D75EC6">
        <w:rPr>
          <w:b/>
          <w:bCs/>
          <w:sz w:val="24"/>
          <w:szCs w:val="24"/>
          <w:lang w:eastAsia="en-US"/>
        </w:rPr>
        <w:t>за исполнением Стандарта</w:t>
      </w:r>
    </w:p>
    <w:p w:rsidR="0045569B" w:rsidRPr="0045569B" w:rsidRDefault="0045569B" w:rsidP="00B46107">
      <w:pPr>
        <w:widowControl w:val="0"/>
        <w:suppressAutoHyphens w:val="0"/>
        <w:autoSpaceDE w:val="0"/>
        <w:autoSpaceDN w:val="0"/>
        <w:spacing w:before="4"/>
        <w:ind w:firstLine="709"/>
        <w:contextualSpacing/>
        <w:jc w:val="center"/>
        <w:rPr>
          <w:b/>
          <w:sz w:val="24"/>
          <w:szCs w:val="24"/>
          <w:lang w:eastAsia="en-US"/>
        </w:rPr>
      </w:pPr>
    </w:p>
    <w:p w:rsidR="0045569B" w:rsidRPr="00562F8F" w:rsidRDefault="00312837" w:rsidP="00B46107">
      <w:pPr>
        <w:widowControl w:val="0"/>
        <w:tabs>
          <w:tab w:val="left" w:pos="2820"/>
        </w:tabs>
        <w:suppressAutoHyphens w:val="0"/>
        <w:autoSpaceDE w:val="0"/>
        <w:autoSpaceDN w:val="0"/>
        <w:ind w:firstLine="709"/>
        <w:contextualSpacing/>
        <w:jc w:val="center"/>
        <w:outlineLvl w:val="0"/>
        <w:rPr>
          <w:b/>
          <w:bCs/>
          <w:sz w:val="24"/>
          <w:szCs w:val="24"/>
          <w:lang w:eastAsia="en-US"/>
        </w:rPr>
      </w:pPr>
      <w:r>
        <w:rPr>
          <w:b/>
          <w:bCs/>
          <w:sz w:val="24"/>
          <w:szCs w:val="24"/>
          <w:lang w:eastAsia="en-US"/>
        </w:rPr>
        <w:t>2</w:t>
      </w:r>
      <w:r w:rsidRPr="00312837">
        <w:rPr>
          <w:b/>
          <w:bCs/>
          <w:sz w:val="24"/>
          <w:szCs w:val="24"/>
          <w:lang w:eastAsia="en-US"/>
        </w:rPr>
        <w:t>4</w:t>
      </w:r>
      <w:r w:rsidR="00562F8F">
        <w:rPr>
          <w:b/>
          <w:bCs/>
          <w:sz w:val="24"/>
          <w:szCs w:val="24"/>
          <w:lang w:eastAsia="en-US"/>
        </w:rPr>
        <w:t xml:space="preserve">. </w:t>
      </w:r>
      <w:r w:rsidR="0045569B" w:rsidRPr="0045569B">
        <w:rPr>
          <w:b/>
          <w:bCs/>
          <w:sz w:val="24"/>
          <w:szCs w:val="24"/>
          <w:lang w:eastAsia="en-US"/>
        </w:rPr>
        <w:t xml:space="preserve">Порядок осуществления текущего </w:t>
      </w:r>
      <w:proofErr w:type="gramStart"/>
      <w:r w:rsidR="0045569B" w:rsidRPr="0045569B">
        <w:rPr>
          <w:b/>
          <w:bCs/>
          <w:sz w:val="24"/>
          <w:szCs w:val="24"/>
          <w:lang w:eastAsia="en-US"/>
        </w:rPr>
        <w:t>контроля за</w:t>
      </w:r>
      <w:proofErr w:type="gramEnd"/>
      <w:r w:rsidR="0045569B" w:rsidRPr="0045569B">
        <w:rPr>
          <w:b/>
          <w:bCs/>
          <w:sz w:val="24"/>
          <w:szCs w:val="24"/>
          <w:lang w:eastAsia="en-US"/>
        </w:rPr>
        <w:t xml:space="preserve"> соблюдением</w:t>
      </w:r>
      <w:r w:rsidR="00562F8F">
        <w:rPr>
          <w:b/>
          <w:bCs/>
          <w:sz w:val="24"/>
          <w:szCs w:val="24"/>
          <w:lang w:eastAsia="en-US"/>
        </w:rPr>
        <w:t xml:space="preserve"> </w:t>
      </w:r>
      <w:r w:rsidR="0045569B" w:rsidRPr="0045569B">
        <w:rPr>
          <w:b/>
          <w:bCs/>
          <w:sz w:val="24"/>
          <w:szCs w:val="24"/>
          <w:lang w:eastAsia="en-US"/>
        </w:rPr>
        <w:t>и исполнением ответственными работниками образовательной организации положе</w:t>
      </w:r>
      <w:r w:rsidR="00D75EC6">
        <w:rPr>
          <w:b/>
          <w:bCs/>
          <w:sz w:val="24"/>
          <w:szCs w:val="24"/>
          <w:lang w:eastAsia="en-US"/>
        </w:rPr>
        <w:t>ний Стандарта</w:t>
      </w:r>
      <w:r w:rsidR="0045569B" w:rsidRPr="0045569B">
        <w:rPr>
          <w:b/>
          <w:bCs/>
          <w:sz w:val="24"/>
          <w:szCs w:val="24"/>
          <w:lang w:eastAsia="en-US"/>
        </w:rPr>
        <w:t xml:space="preserve"> и иных нормативных правовых актов,</w:t>
      </w:r>
      <w:r w:rsidR="00562F8F">
        <w:rPr>
          <w:b/>
          <w:bCs/>
          <w:sz w:val="24"/>
          <w:szCs w:val="24"/>
          <w:lang w:eastAsia="en-US"/>
        </w:rPr>
        <w:t xml:space="preserve"> </w:t>
      </w:r>
      <w:r w:rsidR="0045569B" w:rsidRPr="0045569B">
        <w:rPr>
          <w:b/>
          <w:sz w:val="24"/>
          <w:szCs w:val="24"/>
          <w:lang w:eastAsia="en-US"/>
        </w:rPr>
        <w:t>устанавливающих требования к предоставлению Услуги, а также принятием ими решений</w:t>
      </w:r>
    </w:p>
    <w:p w:rsidR="0045569B" w:rsidRPr="0045569B" w:rsidRDefault="0045569B" w:rsidP="00B46107">
      <w:pPr>
        <w:widowControl w:val="0"/>
        <w:suppressAutoHyphens w:val="0"/>
        <w:autoSpaceDE w:val="0"/>
        <w:autoSpaceDN w:val="0"/>
        <w:spacing w:before="11"/>
        <w:ind w:firstLine="709"/>
        <w:rPr>
          <w:b/>
          <w:sz w:val="24"/>
          <w:szCs w:val="24"/>
          <w:lang w:eastAsia="en-US"/>
        </w:rPr>
      </w:pPr>
    </w:p>
    <w:p w:rsidR="0045569B" w:rsidRPr="0045569B" w:rsidRDefault="0045569B" w:rsidP="00DB44F3">
      <w:pPr>
        <w:widowControl w:val="0"/>
        <w:numPr>
          <w:ilvl w:val="1"/>
          <w:numId w:val="10"/>
        </w:numPr>
        <w:tabs>
          <w:tab w:val="left" w:pos="709"/>
          <w:tab w:val="left" w:pos="1276"/>
        </w:tabs>
        <w:suppressAutoHyphens w:val="0"/>
        <w:autoSpaceDE w:val="0"/>
        <w:autoSpaceDN w:val="0"/>
        <w:ind w:left="0" w:firstLine="709"/>
        <w:contextualSpacing/>
        <w:jc w:val="both"/>
        <w:rPr>
          <w:sz w:val="24"/>
          <w:szCs w:val="24"/>
          <w:lang w:eastAsia="en-US"/>
        </w:rPr>
      </w:pPr>
      <w:proofErr w:type="gramStart"/>
      <w:r w:rsidRPr="0045569B">
        <w:rPr>
          <w:color w:val="000007"/>
          <w:sz w:val="24"/>
          <w:szCs w:val="24"/>
          <w:lang w:eastAsia="en-US"/>
        </w:rPr>
        <w:t>Текущий контроль за соблюдением и исполнением работниками образовательной организации настоящ</w:t>
      </w:r>
      <w:r w:rsidR="00D75EC6">
        <w:rPr>
          <w:color w:val="000007"/>
          <w:sz w:val="24"/>
          <w:szCs w:val="24"/>
          <w:lang w:eastAsia="en-US"/>
        </w:rPr>
        <w:t>его Стандарта</w:t>
      </w:r>
      <w:r w:rsidRPr="0045569B">
        <w:rPr>
          <w:color w:val="000007"/>
          <w:sz w:val="24"/>
          <w:szCs w:val="24"/>
          <w:lang w:eastAsia="en-US"/>
        </w:rPr>
        <w:t xml:space="preserve">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45569B">
        <w:rPr>
          <w:sz w:val="24"/>
          <w:szCs w:val="24"/>
          <w:lang w:eastAsia="en-US"/>
        </w:rPr>
        <w:t>образовательной организации</w:t>
      </w:r>
      <w:r w:rsidRPr="0045569B">
        <w:rPr>
          <w:color w:val="000007"/>
          <w:sz w:val="24"/>
          <w:szCs w:val="24"/>
          <w:lang w:eastAsia="en-US"/>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образовательной</w:t>
      </w:r>
      <w:proofErr w:type="gramEnd"/>
      <w:r w:rsidRPr="0045569B">
        <w:rPr>
          <w:color w:val="000007"/>
          <w:sz w:val="24"/>
          <w:szCs w:val="24"/>
          <w:lang w:eastAsia="en-US"/>
        </w:rPr>
        <w:t xml:space="preserve"> организации.</w:t>
      </w:r>
    </w:p>
    <w:p w:rsidR="0045569B" w:rsidRPr="0045569B" w:rsidRDefault="0045569B" w:rsidP="00DB44F3">
      <w:pPr>
        <w:widowControl w:val="0"/>
        <w:numPr>
          <w:ilvl w:val="1"/>
          <w:numId w:val="10"/>
        </w:numPr>
        <w:tabs>
          <w:tab w:val="left" w:pos="709"/>
          <w:tab w:val="left" w:pos="1276"/>
          <w:tab w:val="left" w:pos="2305"/>
        </w:tabs>
        <w:suppressAutoHyphens w:val="0"/>
        <w:autoSpaceDE w:val="0"/>
        <w:autoSpaceDN w:val="0"/>
        <w:spacing w:before="121"/>
        <w:ind w:left="0" w:firstLine="709"/>
        <w:contextualSpacing/>
        <w:jc w:val="both"/>
        <w:rPr>
          <w:sz w:val="24"/>
          <w:szCs w:val="24"/>
          <w:lang w:eastAsia="en-US"/>
        </w:rPr>
      </w:pPr>
      <w:r w:rsidRPr="0045569B">
        <w:rPr>
          <w:color w:val="000007"/>
          <w:sz w:val="24"/>
          <w:szCs w:val="24"/>
          <w:lang w:eastAsia="en-US"/>
        </w:rPr>
        <w:t xml:space="preserve">Требованиями к порядку и формам текущего </w:t>
      </w:r>
      <w:proofErr w:type="gramStart"/>
      <w:r w:rsidRPr="0045569B">
        <w:rPr>
          <w:color w:val="000007"/>
          <w:sz w:val="24"/>
          <w:szCs w:val="24"/>
          <w:lang w:eastAsia="en-US"/>
        </w:rPr>
        <w:t>контроля за</w:t>
      </w:r>
      <w:proofErr w:type="gramEnd"/>
      <w:r w:rsidRPr="0045569B">
        <w:rPr>
          <w:color w:val="000007"/>
          <w:sz w:val="24"/>
          <w:szCs w:val="24"/>
          <w:lang w:eastAsia="en-US"/>
        </w:rPr>
        <w:t xml:space="preserve"> предоставлением Услуги являются:</w:t>
      </w:r>
    </w:p>
    <w:p w:rsidR="0045569B" w:rsidRPr="0045569B" w:rsidRDefault="0045569B" w:rsidP="00DB44F3">
      <w:pPr>
        <w:widowControl w:val="0"/>
        <w:numPr>
          <w:ilvl w:val="2"/>
          <w:numId w:val="10"/>
        </w:numPr>
        <w:tabs>
          <w:tab w:val="left" w:pos="709"/>
          <w:tab w:val="left" w:pos="1276"/>
          <w:tab w:val="left" w:pos="141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независимость;</w:t>
      </w:r>
    </w:p>
    <w:p w:rsidR="0045569B" w:rsidRPr="00312837" w:rsidRDefault="00C951A6" w:rsidP="00DB44F3">
      <w:pPr>
        <w:widowControl w:val="0"/>
        <w:numPr>
          <w:ilvl w:val="2"/>
          <w:numId w:val="10"/>
        </w:numPr>
        <w:tabs>
          <w:tab w:val="left" w:pos="709"/>
          <w:tab w:val="left" w:pos="1276"/>
          <w:tab w:val="left" w:pos="1418"/>
        </w:tabs>
        <w:suppressAutoHyphens w:val="0"/>
        <w:autoSpaceDE w:val="0"/>
        <w:autoSpaceDN w:val="0"/>
        <w:spacing w:before="120"/>
        <w:ind w:left="0" w:firstLine="709"/>
        <w:contextualSpacing/>
        <w:jc w:val="both"/>
        <w:rPr>
          <w:sz w:val="24"/>
          <w:szCs w:val="24"/>
          <w:lang w:eastAsia="en-US"/>
        </w:rPr>
      </w:pPr>
      <w:r>
        <w:rPr>
          <w:color w:val="000007"/>
          <w:sz w:val="24"/>
          <w:szCs w:val="24"/>
          <w:lang w:eastAsia="en-US"/>
        </w:rPr>
        <w:t>тщательность</w:t>
      </w:r>
      <w:r w:rsidR="003B3384">
        <w:rPr>
          <w:color w:val="000007"/>
          <w:sz w:val="24"/>
          <w:szCs w:val="24"/>
          <w:lang w:eastAsia="en-US"/>
        </w:rPr>
        <w:t>.</w:t>
      </w:r>
    </w:p>
    <w:p w:rsidR="0045569B" w:rsidRPr="0045569B" w:rsidRDefault="0045569B" w:rsidP="00DB44F3">
      <w:pPr>
        <w:widowControl w:val="0"/>
        <w:numPr>
          <w:ilvl w:val="1"/>
          <w:numId w:val="10"/>
        </w:numPr>
        <w:tabs>
          <w:tab w:val="left" w:pos="709"/>
          <w:tab w:val="left" w:pos="1276"/>
        </w:tabs>
        <w:suppressAutoHyphens w:val="0"/>
        <w:autoSpaceDE w:val="0"/>
        <w:autoSpaceDN w:val="0"/>
        <w:spacing w:before="90"/>
        <w:ind w:left="0" w:firstLine="709"/>
        <w:contextualSpacing/>
        <w:jc w:val="both"/>
        <w:rPr>
          <w:sz w:val="24"/>
          <w:szCs w:val="24"/>
          <w:lang w:eastAsia="en-US"/>
        </w:rPr>
      </w:pPr>
      <w:proofErr w:type="gramStart"/>
      <w:r w:rsidRPr="0045569B">
        <w:rPr>
          <w:color w:val="000007"/>
          <w:sz w:val="24"/>
          <w:szCs w:val="24"/>
          <w:lang w:eastAsia="en-US"/>
        </w:rPr>
        <w:t>Независимость текущего контроля заключается в том, что должностное лицо образовательной организации, уполномоченное на его осуществление, не находится в служебной зависимости от должностного лица образовательной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5569B" w:rsidRPr="0045569B" w:rsidRDefault="0045569B" w:rsidP="00DB44F3">
      <w:pPr>
        <w:widowControl w:val="0"/>
        <w:numPr>
          <w:ilvl w:val="1"/>
          <w:numId w:val="10"/>
        </w:numPr>
        <w:tabs>
          <w:tab w:val="left" w:pos="709"/>
          <w:tab w:val="left" w:pos="1276"/>
          <w:tab w:val="left" w:pos="2326"/>
        </w:tabs>
        <w:suppressAutoHyphens w:val="0"/>
        <w:autoSpaceDE w:val="0"/>
        <w:autoSpaceDN w:val="0"/>
        <w:spacing w:before="121"/>
        <w:ind w:left="0" w:firstLine="709"/>
        <w:contextualSpacing/>
        <w:jc w:val="both"/>
        <w:rPr>
          <w:sz w:val="24"/>
          <w:szCs w:val="24"/>
          <w:lang w:eastAsia="en-US"/>
        </w:rPr>
      </w:pPr>
      <w:r w:rsidRPr="0045569B">
        <w:rPr>
          <w:color w:val="000007"/>
          <w:sz w:val="24"/>
          <w:szCs w:val="24"/>
          <w:lang w:eastAsia="en-US"/>
        </w:rPr>
        <w:t xml:space="preserve">Должностные лица образовательной организации, осуществляющие текущий </w:t>
      </w:r>
      <w:proofErr w:type="gramStart"/>
      <w:r w:rsidRPr="0045569B">
        <w:rPr>
          <w:color w:val="000007"/>
          <w:sz w:val="24"/>
          <w:szCs w:val="24"/>
          <w:lang w:eastAsia="en-US"/>
        </w:rPr>
        <w:t>контроль за</w:t>
      </w:r>
      <w:proofErr w:type="gramEnd"/>
      <w:r w:rsidRPr="0045569B">
        <w:rPr>
          <w:color w:val="000007"/>
          <w:sz w:val="24"/>
          <w:szCs w:val="24"/>
          <w:lang w:eastAsia="en-US"/>
        </w:rPr>
        <w:t xml:space="preserve"> предоставлением Услуги, обязаны принимать меры по предотвращению конфликта интересов при предоставлении Услуги.</w:t>
      </w:r>
    </w:p>
    <w:p w:rsidR="0045569B" w:rsidRPr="0045569B" w:rsidRDefault="0045569B" w:rsidP="00DB44F3">
      <w:pPr>
        <w:widowControl w:val="0"/>
        <w:numPr>
          <w:ilvl w:val="1"/>
          <w:numId w:val="10"/>
        </w:numPr>
        <w:tabs>
          <w:tab w:val="left" w:pos="709"/>
          <w:tab w:val="left" w:pos="1276"/>
          <w:tab w:val="left" w:pos="2278"/>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 xml:space="preserve">Тщательность осуществления текущего </w:t>
      </w:r>
      <w:proofErr w:type="gramStart"/>
      <w:r w:rsidRPr="0045569B">
        <w:rPr>
          <w:color w:val="000007"/>
          <w:sz w:val="24"/>
          <w:szCs w:val="24"/>
          <w:lang w:eastAsia="en-US"/>
        </w:rPr>
        <w:t>контроля за</w:t>
      </w:r>
      <w:proofErr w:type="gramEnd"/>
      <w:r w:rsidRPr="0045569B">
        <w:rPr>
          <w:color w:val="000007"/>
          <w:sz w:val="24"/>
          <w:szCs w:val="24"/>
          <w:lang w:eastAsia="en-US"/>
        </w:rPr>
        <w:t xml:space="preserve"> предоставлением Услуги состоит в исполнении уполномоченными работниками образовательной организации обязанностей, предусмотренных настоящим подразделом.</w:t>
      </w:r>
    </w:p>
    <w:p w:rsidR="0045569B" w:rsidRPr="0045569B" w:rsidRDefault="0045569B" w:rsidP="003B3384">
      <w:pPr>
        <w:widowControl w:val="0"/>
        <w:tabs>
          <w:tab w:val="left" w:pos="709"/>
          <w:tab w:val="left" w:pos="1276"/>
        </w:tabs>
        <w:suppressAutoHyphens w:val="0"/>
        <w:autoSpaceDE w:val="0"/>
        <w:autoSpaceDN w:val="0"/>
        <w:spacing w:before="120"/>
        <w:ind w:firstLine="709"/>
        <w:contextualSpacing/>
        <w:jc w:val="both"/>
        <w:rPr>
          <w:sz w:val="24"/>
          <w:szCs w:val="24"/>
          <w:lang w:eastAsia="en-US"/>
        </w:rPr>
      </w:pPr>
      <w:r w:rsidRPr="0045569B">
        <w:rPr>
          <w:color w:val="000007"/>
          <w:sz w:val="24"/>
          <w:szCs w:val="24"/>
          <w:lang w:eastAsia="en-US"/>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w:t>
      </w:r>
      <w:r w:rsidR="00D75EC6">
        <w:rPr>
          <w:color w:val="000007"/>
          <w:sz w:val="24"/>
          <w:szCs w:val="24"/>
          <w:lang w:eastAsia="en-US"/>
        </w:rPr>
        <w:t>его Стандарта</w:t>
      </w:r>
      <w:r w:rsidRPr="0045569B">
        <w:rPr>
          <w:color w:val="000007"/>
          <w:sz w:val="24"/>
          <w:szCs w:val="24"/>
          <w:lang w:eastAsia="en-US"/>
        </w:rPr>
        <w:t>.</w:t>
      </w:r>
    </w:p>
    <w:p w:rsidR="0045569B" w:rsidRPr="0045569B" w:rsidRDefault="0045569B" w:rsidP="00DB44F3">
      <w:pPr>
        <w:widowControl w:val="0"/>
        <w:numPr>
          <w:ilvl w:val="1"/>
          <w:numId w:val="10"/>
        </w:numPr>
        <w:tabs>
          <w:tab w:val="left" w:pos="709"/>
          <w:tab w:val="left" w:pos="1276"/>
          <w:tab w:val="left" w:pos="2338"/>
        </w:tabs>
        <w:suppressAutoHyphens w:val="0"/>
        <w:autoSpaceDE w:val="0"/>
        <w:autoSpaceDN w:val="0"/>
        <w:spacing w:before="121"/>
        <w:ind w:left="0" w:firstLine="709"/>
        <w:contextualSpacing/>
        <w:jc w:val="both"/>
        <w:rPr>
          <w:sz w:val="24"/>
          <w:szCs w:val="24"/>
          <w:lang w:eastAsia="en-US"/>
        </w:rPr>
      </w:pPr>
      <w:r w:rsidRPr="0045569B">
        <w:rPr>
          <w:color w:val="000007"/>
          <w:sz w:val="24"/>
          <w:szCs w:val="24"/>
          <w:lang w:eastAsia="en-US"/>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45569B" w:rsidRPr="0045569B" w:rsidRDefault="0045569B" w:rsidP="00DB44F3">
      <w:pPr>
        <w:widowControl w:val="0"/>
        <w:numPr>
          <w:ilvl w:val="1"/>
          <w:numId w:val="10"/>
        </w:numPr>
        <w:tabs>
          <w:tab w:val="left" w:pos="709"/>
          <w:tab w:val="left" w:pos="1276"/>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45569B" w:rsidRPr="0045569B" w:rsidRDefault="0045569B" w:rsidP="00DB44F3">
      <w:pPr>
        <w:widowControl w:val="0"/>
        <w:numPr>
          <w:ilvl w:val="1"/>
          <w:numId w:val="10"/>
        </w:numPr>
        <w:tabs>
          <w:tab w:val="left" w:pos="709"/>
          <w:tab w:val="left" w:pos="1276"/>
          <w:tab w:val="left" w:pos="2262"/>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Мероприятия по контролю предоставления услуги проводятся в форме проверок. Проверки могут быть плановыми и внеплановыми.</w:t>
      </w:r>
    </w:p>
    <w:p w:rsidR="0045569B" w:rsidRPr="0045569B" w:rsidRDefault="0045569B" w:rsidP="003B3384">
      <w:pPr>
        <w:widowControl w:val="0"/>
        <w:tabs>
          <w:tab w:val="left" w:pos="709"/>
          <w:tab w:val="left" w:pos="1276"/>
        </w:tabs>
        <w:suppressAutoHyphens w:val="0"/>
        <w:autoSpaceDE w:val="0"/>
        <w:autoSpaceDN w:val="0"/>
        <w:spacing w:before="2"/>
        <w:ind w:firstLine="709"/>
        <w:contextualSpacing/>
        <w:jc w:val="both"/>
        <w:rPr>
          <w:sz w:val="24"/>
          <w:szCs w:val="24"/>
          <w:lang w:eastAsia="en-US"/>
        </w:rPr>
      </w:pPr>
      <w:r w:rsidRPr="0045569B">
        <w:rPr>
          <w:color w:val="000007"/>
          <w:sz w:val="24"/>
          <w:szCs w:val="24"/>
          <w:lang w:eastAsia="en-US"/>
        </w:rPr>
        <w:t>Внеплановые проверки проводятся в случае поступления обращений заявителей с жалобами на нарушение их прав и законных интересов.</w:t>
      </w:r>
    </w:p>
    <w:p w:rsidR="0045569B" w:rsidRPr="0045569B" w:rsidRDefault="0045569B" w:rsidP="003B3384">
      <w:pPr>
        <w:widowControl w:val="0"/>
        <w:tabs>
          <w:tab w:val="left" w:pos="709"/>
          <w:tab w:val="left" w:pos="1276"/>
        </w:tabs>
        <w:suppressAutoHyphens w:val="0"/>
        <w:autoSpaceDE w:val="0"/>
        <w:autoSpaceDN w:val="0"/>
        <w:ind w:firstLine="709"/>
        <w:contextualSpacing/>
        <w:rPr>
          <w:sz w:val="24"/>
          <w:szCs w:val="24"/>
          <w:lang w:eastAsia="en-US"/>
        </w:rPr>
      </w:pPr>
    </w:p>
    <w:p w:rsidR="0045569B" w:rsidRPr="0045569B" w:rsidRDefault="00CA5736" w:rsidP="003B3384">
      <w:pPr>
        <w:widowControl w:val="0"/>
        <w:tabs>
          <w:tab w:val="left" w:pos="709"/>
          <w:tab w:val="left" w:pos="1276"/>
          <w:tab w:val="left" w:pos="2343"/>
        </w:tabs>
        <w:suppressAutoHyphens w:val="0"/>
        <w:autoSpaceDE w:val="0"/>
        <w:autoSpaceDN w:val="0"/>
        <w:spacing w:before="149"/>
        <w:ind w:firstLine="709"/>
        <w:contextualSpacing/>
        <w:jc w:val="center"/>
        <w:outlineLvl w:val="0"/>
        <w:rPr>
          <w:b/>
          <w:bCs/>
          <w:sz w:val="24"/>
          <w:szCs w:val="24"/>
          <w:lang w:eastAsia="en-US"/>
        </w:rPr>
      </w:pPr>
      <w:r>
        <w:rPr>
          <w:b/>
          <w:bCs/>
          <w:sz w:val="24"/>
          <w:szCs w:val="24"/>
          <w:lang w:eastAsia="en-US"/>
        </w:rPr>
        <w:t>2</w:t>
      </w:r>
      <w:r w:rsidRPr="00CA5736">
        <w:rPr>
          <w:b/>
          <w:bCs/>
          <w:sz w:val="24"/>
          <w:szCs w:val="24"/>
          <w:lang w:eastAsia="en-US"/>
        </w:rPr>
        <w:t>5</w:t>
      </w:r>
      <w:r w:rsidR="00562F8F">
        <w:rPr>
          <w:b/>
          <w:bCs/>
          <w:sz w:val="24"/>
          <w:szCs w:val="24"/>
          <w:lang w:eastAsia="en-US"/>
        </w:rPr>
        <w:t xml:space="preserve">. </w:t>
      </w:r>
      <w:r w:rsidR="0045569B" w:rsidRPr="0045569B">
        <w:rPr>
          <w:b/>
          <w:bCs/>
          <w:sz w:val="24"/>
          <w:szCs w:val="24"/>
          <w:lang w:eastAsia="en-US"/>
        </w:rPr>
        <w:t>Порядок и периодичность осуществления плановых и внеплановых проверок полноты и качества предоставления Услуги</w:t>
      </w:r>
    </w:p>
    <w:p w:rsidR="0045569B" w:rsidRPr="0045569B" w:rsidRDefault="0045569B" w:rsidP="003B3384">
      <w:pPr>
        <w:widowControl w:val="0"/>
        <w:tabs>
          <w:tab w:val="left" w:pos="709"/>
          <w:tab w:val="left" w:pos="1276"/>
        </w:tabs>
        <w:suppressAutoHyphens w:val="0"/>
        <w:autoSpaceDE w:val="0"/>
        <w:autoSpaceDN w:val="0"/>
        <w:spacing w:before="6"/>
        <w:ind w:firstLine="709"/>
        <w:contextualSpacing/>
        <w:rPr>
          <w:b/>
          <w:sz w:val="24"/>
          <w:szCs w:val="24"/>
          <w:lang w:eastAsia="en-US"/>
        </w:rPr>
      </w:pPr>
    </w:p>
    <w:p w:rsidR="0045569B" w:rsidRPr="0045569B" w:rsidRDefault="0045569B" w:rsidP="00DB44F3">
      <w:pPr>
        <w:widowControl w:val="0"/>
        <w:numPr>
          <w:ilvl w:val="1"/>
          <w:numId w:val="9"/>
        </w:numPr>
        <w:tabs>
          <w:tab w:val="left" w:pos="0"/>
          <w:tab w:val="left" w:pos="709"/>
          <w:tab w:val="left" w:pos="1276"/>
        </w:tabs>
        <w:suppressAutoHyphens w:val="0"/>
        <w:autoSpaceDE w:val="0"/>
        <w:autoSpaceDN w:val="0"/>
        <w:ind w:left="0" w:firstLine="709"/>
        <w:contextualSpacing/>
        <w:jc w:val="both"/>
        <w:rPr>
          <w:sz w:val="24"/>
          <w:szCs w:val="24"/>
          <w:lang w:eastAsia="en-US"/>
        </w:rPr>
      </w:pPr>
      <w:r w:rsidRPr="0045569B">
        <w:rPr>
          <w:color w:val="000007"/>
          <w:sz w:val="24"/>
          <w:szCs w:val="24"/>
          <w:lang w:eastAsia="en-US"/>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образовательной организации, ответственного за предоставление Услуги.</w:t>
      </w:r>
    </w:p>
    <w:p w:rsidR="0045569B" w:rsidRPr="0045569B" w:rsidRDefault="0045569B" w:rsidP="00DB44F3">
      <w:pPr>
        <w:widowControl w:val="0"/>
        <w:numPr>
          <w:ilvl w:val="1"/>
          <w:numId w:val="9"/>
        </w:numPr>
        <w:tabs>
          <w:tab w:val="left" w:pos="0"/>
          <w:tab w:val="left" w:pos="709"/>
          <w:tab w:val="left" w:pos="1276"/>
        </w:tabs>
        <w:suppressAutoHyphens w:val="0"/>
        <w:autoSpaceDE w:val="0"/>
        <w:autoSpaceDN w:val="0"/>
        <w:spacing w:before="120"/>
        <w:ind w:left="0" w:firstLine="709"/>
        <w:contextualSpacing/>
        <w:jc w:val="both"/>
        <w:rPr>
          <w:sz w:val="24"/>
          <w:szCs w:val="24"/>
          <w:lang w:eastAsia="en-US"/>
        </w:rPr>
      </w:pPr>
      <w:r w:rsidRPr="0045569B">
        <w:rPr>
          <w:color w:val="000007"/>
          <w:sz w:val="24"/>
          <w:szCs w:val="24"/>
          <w:lang w:eastAsia="en-US"/>
        </w:rPr>
        <w:t xml:space="preserve">При выявлении в ходе </w:t>
      </w:r>
      <w:proofErr w:type="gramStart"/>
      <w:r w:rsidRPr="0045569B">
        <w:rPr>
          <w:color w:val="000007"/>
          <w:sz w:val="24"/>
          <w:szCs w:val="24"/>
          <w:lang w:eastAsia="en-US"/>
        </w:rPr>
        <w:t>проверок нарушений исполнения положений законодательства Российской</w:t>
      </w:r>
      <w:proofErr w:type="gramEnd"/>
      <w:r w:rsidRPr="0045569B">
        <w:rPr>
          <w:color w:val="000007"/>
          <w:sz w:val="24"/>
          <w:szCs w:val="24"/>
          <w:lang w:eastAsia="en-US"/>
        </w:rPr>
        <w:t xml:space="preserve"> Федерации, включая положения настоящ</w:t>
      </w:r>
      <w:r w:rsidR="00D75EC6">
        <w:rPr>
          <w:color w:val="000007"/>
          <w:sz w:val="24"/>
          <w:szCs w:val="24"/>
          <w:lang w:eastAsia="en-US"/>
        </w:rPr>
        <w:t>его Стандарта</w:t>
      </w:r>
      <w:r w:rsidRPr="0045569B">
        <w:rPr>
          <w:color w:val="000007"/>
          <w:sz w:val="24"/>
          <w:szCs w:val="24"/>
          <w:lang w:eastAsia="en-US"/>
        </w:rPr>
        <w:t xml:space="preserve">, </w:t>
      </w:r>
      <w:r w:rsidRPr="0045569B">
        <w:rPr>
          <w:color w:val="000007"/>
          <w:sz w:val="24"/>
          <w:szCs w:val="24"/>
          <w:lang w:eastAsia="en-US"/>
        </w:rPr>
        <w:lastRenderedPageBreak/>
        <w:t>устанавливающих требования к предоставлению Услуги, в том числе по жалобам на решения и</w:t>
      </w:r>
      <w:r w:rsidR="009772F7">
        <w:rPr>
          <w:color w:val="000007"/>
          <w:sz w:val="24"/>
          <w:szCs w:val="24"/>
          <w:lang w:eastAsia="en-US"/>
        </w:rPr>
        <w:t xml:space="preserve"> </w:t>
      </w:r>
      <w:r w:rsidRPr="0045569B">
        <w:rPr>
          <w:color w:val="000007"/>
          <w:sz w:val="24"/>
          <w:szCs w:val="24"/>
          <w:lang w:eastAsia="en-US"/>
        </w:rPr>
        <w:t>(или) действия (бездействие) работников образовательной организации, должностных лиц образовательной организации, принимаются меры по устранению таких нарушений.</w:t>
      </w:r>
    </w:p>
    <w:p w:rsidR="00CA5736" w:rsidRPr="00895E0F" w:rsidRDefault="00CA5736" w:rsidP="003562BE">
      <w:pPr>
        <w:widowControl w:val="0"/>
        <w:tabs>
          <w:tab w:val="left" w:pos="1276"/>
          <w:tab w:val="left" w:pos="2285"/>
        </w:tabs>
        <w:suppressAutoHyphens w:val="0"/>
        <w:autoSpaceDE w:val="0"/>
        <w:autoSpaceDN w:val="0"/>
        <w:spacing w:before="1"/>
        <w:contextualSpacing/>
        <w:outlineLvl w:val="0"/>
        <w:rPr>
          <w:b/>
          <w:bCs/>
          <w:sz w:val="24"/>
          <w:szCs w:val="24"/>
          <w:lang w:eastAsia="en-US"/>
        </w:rPr>
      </w:pPr>
    </w:p>
    <w:p w:rsidR="00D75EC6" w:rsidRDefault="00CA5736" w:rsidP="003B3384">
      <w:pPr>
        <w:widowControl w:val="0"/>
        <w:tabs>
          <w:tab w:val="left" w:pos="1276"/>
          <w:tab w:val="left" w:pos="2285"/>
        </w:tabs>
        <w:suppressAutoHyphens w:val="0"/>
        <w:autoSpaceDE w:val="0"/>
        <w:autoSpaceDN w:val="0"/>
        <w:spacing w:before="1"/>
        <w:ind w:left="426" w:firstLine="709"/>
        <w:contextualSpacing/>
        <w:jc w:val="center"/>
        <w:outlineLvl w:val="0"/>
        <w:rPr>
          <w:b/>
          <w:bCs/>
          <w:sz w:val="24"/>
          <w:szCs w:val="24"/>
          <w:lang w:eastAsia="en-US"/>
        </w:rPr>
      </w:pPr>
      <w:r>
        <w:rPr>
          <w:b/>
          <w:bCs/>
          <w:sz w:val="24"/>
          <w:szCs w:val="24"/>
          <w:lang w:eastAsia="en-US"/>
        </w:rPr>
        <w:t>2</w:t>
      </w:r>
      <w:r w:rsidRPr="00CA5736">
        <w:rPr>
          <w:b/>
          <w:bCs/>
          <w:sz w:val="24"/>
          <w:szCs w:val="24"/>
          <w:lang w:eastAsia="en-US"/>
        </w:rPr>
        <w:t>6</w:t>
      </w:r>
      <w:r w:rsidR="00562F8F">
        <w:rPr>
          <w:b/>
          <w:bCs/>
          <w:sz w:val="24"/>
          <w:szCs w:val="24"/>
          <w:lang w:eastAsia="en-US"/>
        </w:rPr>
        <w:t xml:space="preserve">. </w:t>
      </w:r>
      <w:r w:rsidR="0045569B" w:rsidRPr="0045569B">
        <w:rPr>
          <w:b/>
          <w:bCs/>
          <w:sz w:val="24"/>
          <w:szCs w:val="24"/>
          <w:lang w:eastAsia="en-US"/>
        </w:rPr>
        <w:t>Ответственность работников о</w:t>
      </w:r>
      <w:r w:rsidR="00D75EC6">
        <w:rPr>
          <w:b/>
          <w:bCs/>
          <w:sz w:val="24"/>
          <w:szCs w:val="24"/>
          <w:lang w:eastAsia="en-US"/>
        </w:rPr>
        <w:t>бразовательной организации</w:t>
      </w:r>
    </w:p>
    <w:p w:rsidR="0045569B" w:rsidRPr="0045569B" w:rsidRDefault="0045569B" w:rsidP="003B3384">
      <w:pPr>
        <w:widowControl w:val="0"/>
        <w:tabs>
          <w:tab w:val="left" w:pos="1276"/>
          <w:tab w:val="left" w:pos="2285"/>
        </w:tabs>
        <w:suppressAutoHyphens w:val="0"/>
        <w:autoSpaceDE w:val="0"/>
        <w:autoSpaceDN w:val="0"/>
        <w:spacing w:before="1"/>
        <w:ind w:left="426" w:firstLine="709"/>
        <w:contextualSpacing/>
        <w:jc w:val="center"/>
        <w:outlineLvl w:val="0"/>
        <w:rPr>
          <w:b/>
          <w:bCs/>
          <w:sz w:val="24"/>
          <w:szCs w:val="24"/>
          <w:lang w:eastAsia="en-US"/>
        </w:rPr>
      </w:pPr>
      <w:r w:rsidRPr="0045569B">
        <w:rPr>
          <w:b/>
          <w:bCs/>
          <w:sz w:val="24"/>
          <w:szCs w:val="24"/>
          <w:lang w:eastAsia="en-US"/>
        </w:rPr>
        <w:t xml:space="preserve"> за решения и действия</w:t>
      </w:r>
      <w:r w:rsidR="00D75EC6">
        <w:rPr>
          <w:b/>
          <w:bCs/>
          <w:sz w:val="24"/>
          <w:szCs w:val="24"/>
          <w:lang w:eastAsia="en-US"/>
        </w:rPr>
        <w:t xml:space="preserve"> </w:t>
      </w:r>
      <w:r w:rsidRPr="0045569B">
        <w:rPr>
          <w:b/>
          <w:bCs/>
          <w:sz w:val="24"/>
          <w:szCs w:val="24"/>
          <w:lang w:eastAsia="en-US"/>
        </w:rPr>
        <w:t>(бездействие</w:t>
      </w:r>
      <w:r w:rsidR="003B3384" w:rsidRPr="0045569B">
        <w:rPr>
          <w:b/>
          <w:bCs/>
          <w:sz w:val="24"/>
          <w:szCs w:val="24"/>
          <w:lang w:eastAsia="en-US"/>
        </w:rPr>
        <w:t>), принимаемые</w:t>
      </w:r>
      <w:r w:rsidRPr="0045569B">
        <w:rPr>
          <w:b/>
          <w:bCs/>
          <w:sz w:val="24"/>
          <w:szCs w:val="24"/>
          <w:lang w:eastAsia="en-US"/>
        </w:rPr>
        <w:t xml:space="preserve"> (осуществляемые) ими в</w:t>
      </w:r>
      <w:r w:rsidR="009772F7">
        <w:rPr>
          <w:b/>
          <w:bCs/>
          <w:sz w:val="24"/>
          <w:szCs w:val="24"/>
          <w:lang w:eastAsia="en-US"/>
        </w:rPr>
        <w:t xml:space="preserve"> </w:t>
      </w:r>
      <w:r w:rsidRPr="0045569B">
        <w:rPr>
          <w:b/>
          <w:bCs/>
          <w:sz w:val="24"/>
          <w:szCs w:val="24"/>
          <w:lang w:eastAsia="en-US"/>
        </w:rPr>
        <w:t>ходе предоставления Услуги</w:t>
      </w:r>
    </w:p>
    <w:p w:rsidR="0045569B" w:rsidRPr="0045569B" w:rsidRDefault="0045569B" w:rsidP="003B3384">
      <w:pPr>
        <w:widowControl w:val="0"/>
        <w:tabs>
          <w:tab w:val="left" w:pos="1276"/>
        </w:tabs>
        <w:suppressAutoHyphens w:val="0"/>
        <w:autoSpaceDE w:val="0"/>
        <w:autoSpaceDN w:val="0"/>
        <w:ind w:firstLine="709"/>
        <w:contextualSpacing/>
        <w:rPr>
          <w:b/>
          <w:sz w:val="24"/>
          <w:szCs w:val="24"/>
          <w:lang w:eastAsia="en-US"/>
        </w:rPr>
      </w:pPr>
    </w:p>
    <w:p w:rsidR="0045569B" w:rsidRPr="0045569B" w:rsidRDefault="0045569B" w:rsidP="00DB44F3">
      <w:pPr>
        <w:widowControl w:val="0"/>
        <w:numPr>
          <w:ilvl w:val="1"/>
          <w:numId w:val="8"/>
        </w:numPr>
        <w:tabs>
          <w:tab w:val="left" w:pos="1276"/>
        </w:tabs>
        <w:suppressAutoHyphens w:val="0"/>
        <w:autoSpaceDE w:val="0"/>
        <w:autoSpaceDN w:val="0"/>
        <w:ind w:left="0" w:firstLine="709"/>
        <w:contextualSpacing/>
        <w:jc w:val="both"/>
        <w:rPr>
          <w:sz w:val="24"/>
          <w:szCs w:val="24"/>
          <w:lang w:eastAsia="en-US"/>
        </w:rPr>
      </w:pPr>
      <w:r w:rsidRPr="0045569B">
        <w:rPr>
          <w:color w:val="000007"/>
          <w:sz w:val="24"/>
          <w:szCs w:val="24"/>
          <w:lang w:eastAsia="en-US"/>
        </w:rPr>
        <w:t>Работником образовательной организации, ответственным за предоставление Услуги, а также за соблюдение порядка предоставления Услуги, является руководитель образовательной Организации, непосредственно предоставляющий Услугу.</w:t>
      </w:r>
    </w:p>
    <w:p w:rsidR="0045569B" w:rsidRPr="0045569B" w:rsidRDefault="0045569B" w:rsidP="00DB44F3">
      <w:pPr>
        <w:widowControl w:val="0"/>
        <w:numPr>
          <w:ilvl w:val="1"/>
          <w:numId w:val="8"/>
        </w:numPr>
        <w:tabs>
          <w:tab w:val="left" w:pos="1276"/>
        </w:tabs>
        <w:suppressAutoHyphens w:val="0"/>
        <w:autoSpaceDE w:val="0"/>
        <w:autoSpaceDN w:val="0"/>
        <w:spacing w:before="8"/>
        <w:ind w:left="0" w:firstLine="709"/>
        <w:contextualSpacing/>
        <w:jc w:val="both"/>
        <w:rPr>
          <w:sz w:val="24"/>
          <w:szCs w:val="24"/>
          <w:lang w:eastAsia="en-US"/>
        </w:rPr>
      </w:pPr>
      <w:r w:rsidRPr="0045569B">
        <w:rPr>
          <w:color w:val="000007"/>
          <w:sz w:val="24"/>
          <w:szCs w:val="24"/>
          <w:lang w:eastAsia="en-US"/>
        </w:rPr>
        <w:t xml:space="preserve">По результатам проведенных мониторинга и проверок в случае выявления неправомерных решений, действий (бездействия) работников образовательной </w:t>
      </w:r>
      <w:r w:rsidR="003B3384" w:rsidRPr="0045569B">
        <w:rPr>
          <w:color w:val="000007"/>
          <w:sz w:val="24"/>
          <w:szCs w:val="24"/>
          <w:lang w:eastAsia="en-US"/>
        </w:rPr>
        <w:t>организации, ответственных</w:t>
      </w:r>
      <w:r w:rsidR="00D75EC6">
        <w:rPr>
          <w:color w:val="000007"/>
          <w:sz w:val="24"/>
          <w:szCs w:val="24"/>
          <w:lang w:eastAsia="en-US"/>
        </w:rPr>
        <w:t xml:space="preserve"> за предоставление Услуги</w:t>
      </w:r>
      <w:r w:rsidRPr="0045569B">
        <w:rPr>
          <w:color w:val="000007"/>
          <w:sz w:val="24"/>
          <w:szCs w:val="24"/>
          <w:lang w:eastAsia="en-US"/>
        </w:rPr>
        <w:t xml:space="preserve"> и фактов нарушения прав и законных интересов заявителей, работники </w:t>
      </w:r>
      <w:r w:rsidR="00D75EC6">
        <w:rPr>
          <w:color w:val="000007"/>
          <w:sz w:val="24"/>
          <w:szCs w:val="24"/>
          <w:lang w:eastAsia="en-US"/>
        </w:rPr>
        <w:t xml:space="preserve">образовательной организации, </w:t>
      </w:r>
      <w:r w:rsidRPr="0045569B">
        <w:rPr>
          <w:color w:val="000007"/>
          <w:sz w:val="24"/>
          <w:szCs w:val="24"/>
          <w:lang w:eastAsia="en-US"/>
        </w:rPr>
        <w:t xml:space="preserve"> несут ответственность в соответствии с законодательством Российской Федерации и законодательством</w:t>
      </w:r>
      <w:r w:rsidR="00CA5736" w:rsidRPr="00CA5736">
        <w:rPr>
          <w:color w:val="000007"/>
          <w:sz w:val="24"/>
          <w:szCs w:val="24"/>
          <w:lang w:eastAsia="en-US"/>
        </w:rPr>
        <w:t xml:space="preserve"> </w:t>
      </w:r>
      <w:r w:rsidR="003B3384">
        <w:rPr>
          <w:color w:val="000007"/>
          <w:sz w:val="24"/>
          <w:szCs w:val="24"/>
          <w:lang w:eastAsia="en-US"/>
        </w:rPr>
        <w:t xml:space="preserve">администрации </w:t>
      </w:r>
      <w:r w:rsidR="003B3384" w:rsidRPr="0045569B">
        <w:rPr>
          <w:color w:val="000007"/>
          <w:sz w:val="24"/>
          <w:szCs w:val="24"/>
          <w:lang w:eastAsia="en-US"/>
        </w:rPr>
        <w:t>Советского</w:t>
      </w:r>
      <w:r w:rsidRPr="0045569B">
        <w:rPr>
          <w:color w:val="000007"/>
          <w:sz w:val="24"/>
          <w:szCs w:val="24"/>
          <w:lang w:eastAsia="en-US"/>
        </w:rPr>
        <w:t xml:space="preserve"> района.</w:t>
      </w:r>
    </w:p>
    <w:p w:rsidR="0045569B" w:rsidRPr="0045569B" w:rsidRDefault="0045569B" w:rsidP="003B3384">
      <w:pPr>
        <w:widowControl w:val="0"/>
        <w:tabs>
          <w:tab w:val="left" w:pos="1276"/>
        </w:tabs>
        <w:suppressAutoHyphens w:val="0"/>
        <w:autoSpaceDE w:val="0"/>
        <w:autoSpaceDN w:val="0"/>
        <w:ind w:firstLine="709"/>
        <w:contextualSpacing/>
        <w:jc w:val="both"/>
        <w:rPr>
          <w:sz w:val="24"/>
          <w:szCs w:val="24"/>
          <w:lang w:eastAsia="en-US"/>
        </w:rPr>
      </w:pPr>
    </w:p>
    <w:p w:rsidR="0045569B" w:rsidRPr="00562F8F" w:rsidRDefault="0045569B" w:rsidP="00DB44F3">
      <w:pPr>
        <w:widowControl w:val="0"/>
        <w:numPr>
          <w:ilvl w:val="0"/>
          <w:numId w:val="27"/>
        </w:numPr>
        <w:tabs>
          <w:tab w:val="left" w:pos="1560"/>
        </w:tabs>
        <w:suppressAutoHyphens w:val="0"/>
        <w:autoSpaceDE w:val="0"/>
        <w:autoSpaceDN w:val="0"/>
        <w:spacing w:before="152"/>
        <w:ind w:left="0" w:firstLine="709"/>
        <w:contextualSpacing/>
        <w:jc w:val="center"/>
        <w:outlineLvl w:val="0"/>
        <w:rPr>
          <w:b/>
          <w:bCs/>
          <w:sz w:val="24"/>
          <w:szCs w:val="24"/>
          <w:lang w:eastAsia="en-US"/>
        </w:rPr>
      </w:pPr>
      <w:r w:rsidRPr="0045569B">
        <w:rPr>
          <w:b/>
          <w:bCs/>
          <w:sz w:val="24"/>
          <w:szCs w:val="24"/>
          <w:lang w:eastAsia="en-US"/>
        </w:rPr>
        <w:t xml:space="preserve">Положения, характеризующие требования к порядку и формам </w:t>
      </w:r>
      <w:proofErr w:type="gramStart"/>
      <w:r w:rsidRPr="0045569B">
        <w:rPr>
          <w:b/>
          <w:bCs/>
          <w:sz w:val="24"/>
          <w:szCs w:val="24"/>
          <w:lang w:eastAsia="en-US"/>
        </w:rPr>
        <w:t>контроля за</w:t>
      </w:r>
      <w:proofErr w:type="gramEnd"/>
      <w:r w:rsidRPr="0045569B">
        <w:rPr>
          <w:b/>
          <w:bCs/>
          <w:sz w:val="24"/>
          <w:szCs w:val="24"/>
          <w:lang w:eastAsia="en-US"/>
        </w:rPr>
        <w:t xml:space="preserve"> предоставлением Услуги, в том числе со стороны граждан,</w:t>
      </w:r>
      <w:r w:rsidR="00562F8F">
        <w:rPr>
          <w:b/>
          <w:bCs/>
          <w:sz w:val="24"/>
          <w:szCs w:val="24"/>
          <w:lang w:eastAsia="en-US"/>
        </w:rPr>
        <w:t xml:space="preserve"> </w:t>
      </w:r>
      <w:r w:rsidRPr="00562F8F">
        <w:rPr>
          <w:b/>
          <w:sz w:val="24"/>
          <w:szCs w:val="24"/>
          <w:lang w:eastAsia="en-US"/>
        </w:rPr>
        <w:t>их объединений и организаций</w:t>
      </w:r>
    </w:p>
    <w:p w:rsidR="0045569B" w:rsidRPr="0045569B" w:rsidRDefault="0045569B" w:rsidP="00B46107">
      <w:pPr>
        <w:widowControl w:val="0"/>
        <w:suppressAutoHyphens w:val="0"/>
        <w:autoSpaceDE w:val="0"/>
        <w:autoSpaceDN w:val="0"/>
        <w:spacing w:before="9"/>
        <w:ind w:firstLine="709"/>
        <w:contextualSpacing/>
        <w:rPr>
          <w:b/>
          <w:sz w:val="24"/>
          <w:szCs w:val="24"/>
          <w:lang w:eastAsia="en-US"/>
        </w:rPr>
      </w:pPr>
    </w:p>
    <w:p w:rsidR="0045569B" w:rsidRPr="003562BE" w:rsidRDefault="0045569B" w:rsidP="00DB44F3">
      <w:pPr>
        <w:widowControl w:val="0"/>
        <w:numPr>
          <w:ilvl w:val="1"/>
          <w:numId w:val="7"/>
        </w:numPr>
        <w:shd w:val="clear" w:color="auto" w:fill="FFFFFF"/>
        <w:tabs>
          <w:tab w:val="left" w:pos="567"/>
        </w:tabs>
        <w:suppressAutoHyphens w:val="0"/>
        <w:autoSpaceDE w:val="0"/>
        <w:autoSpaceDN w:val="0"/>
        <w:spacing w:before="1" w:after="204"/>
        <w:ind w:left="0" w:firstLine="709"/>
        <w:contextualSpacing/>
        <w:jc w:val="both"/>
        <w:rPr>
          <w:sz w:val="24"/>
          <w:szCs w:val="24"/>
        </w:rPr>
      </w:pPr>
      <w:proofErr w:type="gramStart"/>
      <w:r w:rsidRPr="003B3384">
        <w:rPr>
          <w:color w:val="000007"/>
          <w:sz w:val="24"/>
          <w:szCs w:val="24"/>
          <w:lang w:eastAsia="en-US"/>
        </w:rPr>
        <w:t>Контроль за</w:t>
      </w:r>
      <w:proofErr w:type="gramEnd"/>
      <w:r w:rsidRPr="003B3384">
        <w:rPr>
          <w:color w:val="000007"/>
          <w:sz w:val="24"/>
          <w:szCs w:val="24"/>
          <w:lang w:eastAsia="en-US"/>
        </w:rPr>
        <w:t xml:space="preserve"> предоставлением Услуги осуществляется в порядке и формах, </w:t>
      </w:r>
      <w:r w:rsidRPr="003B3384">
        <w:rPr>
          <w:sz w:val="24"/>
          <w:szCs w:val="24"/>
          <w:lang w:eastAsia="en-US"/>
        </w:rPr>
        <w:t xml:space="preserve">предусмотренных </w:t>
      </w:r>
      <w:r w:rsidR="00CA5736" w:rsidRPr="003B3384">
        <w:rPr>
          <w:sz w:val="24"/>
          <w:szCs w:val="24"/>
          <w:lang w:eastAsia="en-US"/>
        </w:rPr>
        <w:t>подразделами 25 и 26</w:t>
      </w:r>
      <w:r w:rsidR="00D75EC6">
        <w:rPr>
          <w:sz w:val="24"/>
          <w:szCs w:val="24"/>
          <w:lang w:eastAsia="en-US"/>
        </w:rPr>
        <w:t xml:space="preserve"> настоящего Стандарта</w:t>
      </w:r>
      <w:r w:rsidRPr="003B3384">
        <w:rPr>
          <w:color w:val="000007"/>
          <w:sz w:val="24"/>
          <w:szCs w:val="24"/>
          <w:lang w:eastAsia="en-US"/>
        </w:rPr>
        <w:t>.</w:t>
      </w:r>
      <w:r w:rsidR="003B3384" w:rsidRPr="003B3384">
        <w:rPr>
          <w:color w:val="000007"/>
          <w:sz w:val="24"/>
          <w:szCs w:val="24"/>
          <w:lang w:eastAsia="en-US"/>
        </w:rPr>
        <w:t xml:space="preserve"> </w:t>
      </w:r>
      <w:proofErr w:type="gramStart"/>
      <w:r w:rsidRPr="003B3384">
        <w:rPr>
          <w:sz w:val="24"/>
          <w:szCs w:val="24"/>
          <w:lang w:eastAsia="en-US"/>
        </w:rPr>
        <w:t>Контроль за</w:t>
      </w:r>
      <w:proofErr w:type="gramEnd"/>
      <w:r w:rsidRPr="003B3384">
        <w:rPr>
          <w:sz w:val="24"/>
          <w:szCs w:val="24"/>
          <w:lang w:eastAsia="en-US"/>
        </w:rPr>
        <w:t xml:space="preserve"> порядком предоставления Услуги осуществляется в порядке, установленном</w:t>
      </w:r>
      <w:r w:rsidR="00CA5736" w:rsidRPr="003B3384">
        <w:rPr>
          <w:sz w:val="24"/>
          <w:szCs w:val="24"/>
          <w:lang w:eastAsia="en-US"/>
        </w:rPr>
        <w:t xml:space="preserve"> </w:t>
      </w:r>
      <w:r w:rsidR="00CA5736" w:rsidRPr="003B3384">
        <w:rPr>
          <w:sz w:val="24"/>
          <w:szCs w:val="24"/>
        </w:rPr>
        <w:t>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3B3384" w:rsidRPr="003B3384">
        <w:rPr>
          <w:sz w:val="24"/>
          <w:szCs w:val="24"/>
        </w:rPr>
        <w:t xml:space="preserve"> </w:t>
      </w:r>
      <w:r w:rsidRPr="003B3384">
        <w:rPr>
          <w:color w:val="000007"/>
          <w:sz w:val="24"/>
          <w:szCs w:val="24"/>
          <w:lang w:eastAsia="en-US"/>
        </w:rPr>
        <w:t xml:space="preserve">Граждане, их объединения и организации для осуществления </w:t>
      </w:r>
      <w:proofErr w:type="gramStart"/>
      <w:r w:rsidRPr="003B3384">
        <w:rPr>
          <w:color w:val="000007"/>
          <w:sz w:val="24"/>
          <w:szCs w:val="24"/>
          <w:lang w:eastAsia="en-US"/>
        </w:rPr>
        <w:t>контроля за</w:t>
      </w:r>
      <w:proofErr w:type="gramEnd"/>
      <w:r w:rsidRPr="003B3384">
        <w:rPr>
          <w:color w:val="000007"/>
          <w:sz w:val="24"/>
          <w:szCs w:val="24"/>
          <w:lang w:eastAsia="en-US"/>
        </w:rPr>
        <w:t xml:space="preserve"> предоставлением Услуги с целью соблюдения порядка ее предоставления имеют право направлять в Управление образования администрации Советского района жалобы на нарушение работниками </w:t>
      </w:r>
      <w:r w:rsidR="00D75EC6">
        <w:rPr>
          <w:color w:val="000007"/>
          <w:sz w:val="24"/>
          <w:szCs w:val="24"/>
          <w:lang w:eastAsia="en-US"/>
        </w:rPr>
        <w:t>образовательной организации</w:t>
      </w:r>
      <w:r w:rsidRPr="003B3384">
        <w:rPr>
          <w:color w:val="000007"/>
          <w:sz w:val="24"/>
          <w:szCs w:val="24"/>
          <w:lang w:eastAsia="en-US"/>
        </w:rPr>
        <w:t xml:space="preserve"> порядка предоставления Услуги, повлекшее ее не</w:t>
      </w:r>
      <w:r w:rsidR="009772F7">
        <w:rPr>
          <w:color w:val="000007"/>
          <w:sz w:val="24"/>
          <w:szCs w:val="24"/>
          <w:lang w:eastAsia="en-US"/>
        </w:rPr>
        <w:t xml:space="preserve"> </w:t>
      </w:r>
      <w:r w:rsidRPr="003B3384">
        <w:rPr>
          <w:color w:val="000007"/>
          <w:sz w:val="24"/>
          <w:szCs w:val="24"/>
          <w:lang w:eastAsia="en-US"/>
        </w:rPr>
        <w:t>предоставление или предоставление с нарушением срока, установленного Административным регламентом.</w:t>
      </w:r>
      <w:r w:rsidR="003B3384" w:rsidRPr="003B3384">
        <w:rPr>
          <w:color w:val="000007"/>
          <w:sz w:val="24"/>
          <w:szCs w:val="24"/>
          <w:lang w:eastAsia="en-US"/>
        </w:rPr>
        <w:t xml:space="preserve"> </w:t>
      </w:r>
      <w:r w:rsidRPr="003B3384">
        <w:rPr>
          <w:color w:val="000007"/>
          <w:sz w:val="24"/>
          <w:szCs w:val="24"/>
          <w:lang w:eastAsia="en-US"/>
        </w:rPr>
        <w:t xml:space="preserve">Граждане, их объединения и организации для осуществления </w:t>
      </w:r>
      <w:proofErr w:type="gramStart"/>
      <w:r w:rsidRPr="003B3384">
        <w:rPr>
          <w:color w:val="000007"/>
          <w:sz w:val="24"/>
          <w:szCs w:val="24"/>
          <w:lang w:eastAsia="en-US"/>
        </w:rPr>
        <w:t>контроля за</w:t>
      </w:r>
      <w:proofErr w:type="gramEnd"/>
      <w:r w:rsidRPr="003B3384">
        <w:rPr>
          <w:color w:val="000007"/>
          <w:sz w:val="24"/>
          <w:szCs w:val="24"/>
          <w:lang w:eastAsia="en-US"/>
        </w:rPr>
        <w:t xml:space="preserve"> предоставлением Услуги имеют право направлять в образовательную </w:t>
      </w:r>
      <w:r w:rsidR="00D75EC6">
        <w:rPr>
          <w:color w:val="000007"/>
          <w:sz w:val="24"/>
          <w:szCs w:val="24"/>
          <w:lang w:eastAsia="en-US"/>
        </w:rPr>
        <w:t xml:space="preserve">организацию </w:t>
      </w:r>
      <w:r w:rsidRPr="003B3384">
        <w:rPr>
          <w:color w:val="000007"/>
          <w:sz w:val="24"/>
          <w:szCs w:val="24"/>
          <w:lang w:eastAsia="en-US"/>
        </w:rP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w:t>
      </w:r>
      <w:r w:rsidR="00D75EC6">
        <w:rPr>
          <w:color w:val="000007"/>
          <w:sz w:val="24"/>
          <w:szCs w:val="24"/>
          <w:lang w:eastAsia="en-US"/>
        </w:rPr>
        <w:t>образовательной организации</w:t>
      </w:r>
      <w:r w:rsidRPr="003B3384">
        <w:rPr>
          <w:color w:val="000007"/>
          <w:sz w:val="24"/>
          <w:szCs w:val="24"/>
          <w:lang w:eastAsia="en-US"/>
        </w:rPr>
        <w:t xml:space="preserve"> и принятые ими решения, связанные с предоставлением Услуги.</w:t>
      </w:r>
      <w:r w:rsidR="009772F7">
        <w:rPr>
          <w:color w:val="000007"/>
          <w:sz w:val="24"/>
          <w:szCs w:val="24"/>
          <w:lang w:eastAsia="en-US"/>
        </w:rPr>
        <w:t xml:space="preserve"> </w:t>
      </w:r>
      <w:r w:rsidR="003B3384">
        <w:rPr>
          <w:color w:val="000007"/>
          <w:sz w:val="24"/>
          <w:szCs w:val="24"/>
          <w:lang w:eastAsia="en-US"/>
        </w:rPr>
        <w:t xml:space="preserve"> </w:t>
      </w:r>
      <w:proofErr w:type="gramStart"/>
      <w:r w:rsidRPr="003B3384">
        <w:rPr>
          <w:color w:val="000007"/>
          <w:sz w:val="24"/>
          <w:szCs w:val="24"/>
          <w:lang w:eastAsia="en-US"/>
        </w:rPr>
        <w:t>Контроль за</w:t>
      </w:r>
      <w:proofErr w:type="gramEnd"/>
      <w:r w:rsidRPr="003B3384">
        <w:rPr>
          <w:color w:val="000007"/>
          <w:sz w:val="24"/>
          <w:szCs w:val="24"/>
          <w:lang w:eastAsia="en-US"/>
        </w:rPr>
        <w:t xml:space="preserve"> предоставлением Услуги, в том числе со стороны граждан и </w:t>
      </w:r>
      <w:r w:rsidR="003B3384" w:rsidRPr="003B3384">
        <w:rPr>
          <w:color w:val="000007"/>
          <w:sz w:val="24"/>
          <w:szCs w:val="24"/>
          <w:lang w:eastAsia="en-US"/>
        </w:rPr>
        <w:t>их объединений,</w:t>
      </w:r>
      <w:r w:rsidRPr="003B3384">
        <w:rPr>
          <w:color w:val="000007"/>
          <w:sz w:val="24"/>
          <w:szCs w:val="24"/>
          <w:lang w:eastAsia="en-US"/>
        </w:rPr>
        <w:t xml:space="preserve"> и организаций, осуществляется посредством открытости деятельности </w:t>
      </w:r>
      <w:r w:rsidR="00D75EC6">
        <w:rPr>
          <w:color w:val="000007"/>
          <w:sz w:val="24"/>
          <w:szCs w:val="24"/>
          <w:lang w:eastAsia="en-US"/>
        </w:rPr>
        <w:t>образовательной организации</w:t>
      </w:r>
      <w:r w:rsidRPr="003B3384">
        <w:rPr>
          <w:color w:val="000007"/>
          <w:sz w:val="24"/>
          <w:szCs w:val="24"/>
          <w:lang w:eastAsia="en-US"/>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B3384" w:rsidRPr="003562BE" w:rsidRDefault="003B3384" w:rsidP="00B46107">
      <w:pPr>
        <w:widowControl w:val="0"/>
        <w:suppressAutoHyphens w:val="0"/>
        <w:autoSpaceDE w:val="0"/>
        <w:autoSpaceDN w:val="0"/>
        <w:ind w:left="851" w:firstLine="709"/>
        <w:jc w:val="center"/>
        <w:outlineLvl w:val="0"/>
        <w:rPr>
          <w:b/>
          <w:bCs/>
          <w:sz w:val="24"/>
          <w:szCs w:val="24"/>
          <w:lang w:eastAsia="en-US"/>
        </w:rPr>
      </w:pPr>
    </w:p>
    <w:p w:rsidR="0045569B" w:rsidRPr="0045569B" w:rsidRDefault="00B700BF" w:rsidP="00B46107">
      <w:pPr>
        <w:widowControl w:val="0"/>
        <w:suppressAutoHyphens w:val="0"/>
        <w:autoSpaceDE w:val="0"/>
        <w:autoSpaceDN w:val="0"/>
        <w:ind w:left="851" w:firstLine="709"/>
        <w:jc w:val="center"/>
        <w:outlineLvl w:val="0"/>
        <w:rPr>
          <w:b/>
          <w:bCs/>
          <w:sz w:val="24"/>
          <w:szCs w:val="24"/>
          <w:lang w:eastAsia="en-US"/>
        </w:rPr>
      </w:pPr>
      <w:r>
        <w:rPr>
          <w:b/>
          <w:bCs/>
          <w:sz w:val="24"/>
          <w:szCs w:val="24"/>
          <w:lang w:val="en-US" w:eastAsia="en-US"/>
        </w:rPr>
        <w:t>V</w:t>
      </w:r>
      <w:r w:rsidR="003562BE">
        <w:rPr>
          <w:b/>
          <w:bCs/>
          <w:sz w:val="24"/>
          <w:szCs w:val="24"/>
          <w:lang w:eastAsia="en-US"/>
        </w:rPr>
        <w:t xml:space="preserve"> </w:t>
      </w:r>
      <w:r w:rsidR="0045569B" w:rsidRPr="0045569B">
        <w:rPr>
          <w:b/>
          <w:bCs/>
          <w:sz w:val="24"/>
          <w:szCs w:val="24"/>
          <w:lang w:eastAsia="en-US"/>
        </w:rPr>
        <w:t>Досудебный (внесудебный) порядок обжалования решений и действий (бездействия) образовательной организа</w:t>
      </w:r>
      <w:r w:rsidR="00D75EC6">
        <w:rPr>
          <w:b/>
          <w:bCs/>
          <w:sz w:val="24"/>
          <w:szCs w:val="24"/>
          <w:lang w:eastAsia="en-US"/>
        </w:rPr>
        <w:t>ции, предоставляющей Услугу</w:t>
      </w:r>
      <w:r w:rsidR="0045569B" w:rsidRPr="0045569B">
        <w:rPr>
          <w:b/>
          <w:bCs/>
          <w:sz w:val="24"/>
          <w:szCs w:val="24"/>
          <w:lang w:eastAsia="en-US"/>
        </w:rPr>
        <w:t>, а также их работников</w:t>
      </w:r>
    </w:p>
    <w:p w:rsidR="0045569B" w:rsidRPr="0045569B" w:rsidRDefault="0045569B" w:rsidP="00B46107">
      <w:pPr>
        <w:widowControl w:val="0"/>
        <w:suppressAutoHyphens w:val="0"/>
        <w:autoSpaceDE w:val="0"/>
        <w:autoSpaceDN w:val="0"/>
        <w:ind w:firstLine="709"/>
        <w:jc w:val="center"/>
        <w:rPr>
          <w:b/>
          <w:sz w:val="24"/>
          <w:szCs w:val="24"/>
          <w:lang w:eastAsia="en-US"/>
        </w:rPr>
      </w:pPr>
    </w:p>
    <w:p w:rsidR="0045569B" w:rsidRPr="0045569B" w:rsidRDefault="0045569B" w:rsidP="00DB44F3">
      <w:pPr>
        <w:widowControl w:val="0"/>
        <w:numPr>
          <w:ilvl w:val="0"/>
          <w:numId w:val="27"/>
        </w:numPr>
        <w:suppressAutoHyphens w:val="0"/>
        <w:autoSpaceDE w:val="0"/>
        <w:autoSpaceDN w:val="0"/>
        <w:ind w:left="0" w:firstLine="709"/>
        <w:jc w:val="center"/>
        <w:outlineLvl w:val="0"/>
        <w:rPr>
          <w:b/>
          <w:bCs/>
          <w:sz w:val="24"/>
          <w:szCs w:val="24"/>
          <w:lang w:eastAsia="en-US"/>
        </w:rPr>
      </w:pPr>
      <w:r w:rsidRPr="0045569B">
        <w:rPr>
          <w:b/>
          <w:bCs/>
          <w:sz w:val="24"/>
          <w:szCs w:val="24"/>
          <w:lang w:eastAsia="en-US"/>
        </w:rPr>
        <w:t>Информация для заинтересованных лиц об их праве</w:t>
      </w:r>
    </w:p>
    <w:p w:rsidR="0045569B" w:rsidRPr="00562F8F" w:rsidRDefault="0045569B" w:rsidP="003B3384">
      <w:pPr>
        <w:widowControl w:val="0"/>
        <w:suppressAutoHyphens w:val="0"/>
        <w:autoSpaceDE w:val="0"/>
        <w:autoSpaceDN w:val="0"/>
        <w:ind w:firstLine="709"/>
        <w:jc w:val="center"/>
        <w:rPr>
          <w:b/>
          <w:sz w:val="24"/>
          <w:szCs w:val="24"/>
          <w:lang w:eastAsia="en-US"/>
        </w:rPr>
      </w:pPr>
      <w:proofErr w:type="gramStart"/>
      <w:r w:rsidRPr="0045569B">
        <w:rPr>
          <w:b/>
          <w:sz w:val="24"/>
          <w:szCs w:val="24"/>
          <w:lang w:eastAsia="en-US"/>
        </w:rPr>
        <w:t>на досудебное (внесудебное) обжалование действий (бездействия)</w:t>
      </w:r>
      <w:r w:rsidR="00562F8F">
        <w:rPr>
          <w:b/>
          <w:sz w:val="24"/>
          <w:szCs w:val="24"/>
          <w:lang w:eastAsia="en-US"/>
        </w:rPr>
        <w:t xml:space="preserve"> </w:t>
      </w:r>
      <w:r w:rsidRPr="0045569B">
        <w:rPr>
          <w:b/>
          <w:bCs/>
          <w:sz w:val="24"/>
          <w:szCs w:val="24"/>
          <w:lang w:eastAsia="en-US"/>
        </w:rPr>
        <w:t>и (или) решений, принятых (осуществленных) входе предоставления Услуги</w:t>
      </w:r>
      <w:proofErr w:type="gramEnd"/>
    </w:p>
    <w:p w:rsidR="0045569B" w:rsidRPr="0045569B" w:rsidRDefault="0045569B" w:rsidP="00B46107">
      <w:pPr>
        <w:widowControl w:val="0"/>
        <w:suppressAutoHyphens w:val="0"/>
        <w:autoSpaceDE w:val="0"/>
        <w:autoSpaceDN w:val="0"/>
        <w:spacing w:before="5"/>
        <w:ind w:firstLine="709"/>
        <w:rPr>
          <w:b/>
          <w:sz w:val="24"/>
          <w:szCs w:val="24"/>
          <w:lang w:eastAsia="en-US"/>
        </w:rPr>
      </w:pPr>
    </w:p>
    <w:p w:rsidR="0045569B" w:rsidRPr="0045569B" w:rsidRDefault="0045569B" w:rsidP="00DB44F3">
      <w:pPr>
        <w:widowControl w:val="0"/>
        <w:numPr>
          <w:ilvl w:val="1"/>
          <w:numId w:val="6"/>
        </w:numPr>
        <w:tabs>
          <w:tab w:val="left" w:pos="567"/>
          <w:tab w:val="left" w:pos="851"/>
        </w:tabs>
        <w:suppressAutoHyphens w:val="0"/>
        <w:autoSpaceDE w:val="0"/>
        <w:autoSpaceDN w:val="0"/>
        <w:ind w:left="0" w:firstLine="709"/>
        <w:contextualSpacing/>
        <w:jc w:val="both"/>
        <w:rPr>
          <w:color w:val="000007"/>
          <w:sz w:val="24"/>
          <w:szCs w:val="24"/>
          <w:lang w:eastAsia="en-US"/>
        </w:rPr>
      </w:pPr>
      <w:proofErr w:type="gramStart"/>
      <w:r w:rsidRPr="0045569B">
        <w:rPr>
          <w:color w:val="000007"/>
          <w:sz w:val="24"/>
          <w:szCs w:val="24"/>
          <w:lang w:eastAsia="en-US"/>
        </w:rPr>
        <w:t>Заявитель имеет право на досудебное (внесудебное) обжалование действий (бездействия) и</w:t>
      </w:r>
      <w:r w:rsidR="00B700BF">
        <w:rPr>
          <w:color w:val="000007"/>
          <w:sz w:val="24"/>
          <w:szCs w:val="24"/>
          <w:lang w:eastAsia="en-US"/>
        </w:rPr>
        <w:t xml:space="preserve"> </w:t>
      </w:r>
      <w:r w:rsidRPr="0045569B">
        <w:rPr>
          <w:color w:val="000007"/>
          <w:sz w:val="24"/>
          <w:szCs w:val="24"/>
          <w:lang w:eastAsia="en-US"/>
        </w:rPr>
        <w:t xml:space="preserve">(или) решений, принятых (осуществленных) входе предоставления Услуги, образовательной организацией, работниками образовательной </w:t>
      </w:r>
      <w:r w:rsidR="00015646">
        <w:rPr>
          <w:color w:val="000007"/>
          <w:sz w:val="24"/>
          <w:szCs w:val="24"/>
          <w:lang w:eastAsia="en-US"/>
        </w:rPr>
        <w:t>организации</w:t>
      </w:r>
      <w:r w:rsidR="00B700BF">
        <w:rPr>
          <w:sz w:val="24"/>
          <w:szCs w:val="24"/>
          <w:lang w:eastAsia="en-US"/>
        </w:rPr>
        <w:t xml:space="preserve"> </w:t>
      </w:r>
      <w:r w:rsidRPr="0045569B">
        <w:rPr>
          <w:color w:val="000007"/>
          <w:sz w:val="24"/>
          <w:szCs w:val="24"/>
          <w:lang w:eastAsia="en-US"/>
        </w:rPr>
        <w:t>(далее–жалоба).</w:t>
      </w:r>
      <w:proofErr w:type="gramEnd"/>
    </w:p>
    <w:p w:rsidR="0045569B" w:rsidRPr="0045569B" w:rsidRDefault="0045569B" w:rsidP="00DB44F3">
      <w:pPr>
        <w:widowControl w:val="0"/>
        <w:numPr>
          <w:ilvl w:val="1"/>
          <w:numId w:val="6"/>
        </w:numPr>
        <w:tabs>
          <w:tab w:val="left" w:pos="709"/>
          <w:tab w:val="left" w:pos="851"/>
          <w:tab w:val="left" w:pos="2336"/>
        </w:tabs>
        <w:suppressAutoHyphens w:val="0"/>
        <w:autoSpaceDE w:val="0"/>
        <w:autoSpaceDN w:val="0"/>
        <w:spacing w:before="120"/>
        <w:ind w:left="0" w:firstLine="709"/>
        <w:contextualSpacing/>
        <w:jc w:val="both"/>
        <w:rPr>
          <w:color w:val="000007"/>
          <w:sz w:val="24"/>
          <w:szCs w:val="24"/>
          <w:lang w:eastAsia="en-US"/>
        </w:rPr>
      </w:pPr>
      <w:r w:rsidRPr="0045569B">
        <w:rPr>
          <w:sz w:val="24"/>
          <w:szCs w:val="24"/>
          <w:lang w:eastAsia="en-US"/>
        </w:rPr>
        <w:t>В случае</w:t>
      </w:r>
      <w:proofErr w:type="gramStart"/>
      <w:r w:rsidRPr="0045569B">
        <w:rPr>
          <w:sz w:val="24"/>
          <w:szCs w:val="24"/>
          <w:lang w:eastAsia="en-US"/>
        </w:rPr>
        <w:t>,</w:t>
      </w:r>
      <w:proofErr w:type="gramEnd"/>
      <w:r w:rsidRPr="0045569B">
        <w:rPr>
          <w:sz w:val="24"/>
          <w:szCs w:val="24"/>
          <w:lang w:eastAsia="en-US"/>
        </w:rPr>
        <w:t xml:space="preserve"> если жалоба подается представителем, дополнительно </w:t>
      </w:r>
      <w:r w:rsidRPr="0045569B">
        <w:rPr>
          <w:sz w:val="24"/>
          <w:szCs w:val="24"/>
          <w:lang w:eastAsia="en-US"/>
        </w:rPr>
        <w:lastRenderedPageBreak/>
        <w:t>предоставляется документ, подтверждающий полномочия представителя действовать от имени заявителя.</w:t>
      </w:r>
    </w:p>
    <w:p w:rsidR="0045569B" w:rsidRPr="0045569B" w:rsidRDefault="0045569B" w:rsidP="00DB44F3">
      <w:pPr>
        <w:widowControl w:val="0"/>
        <w:numPr>
          <w:ilvl w:val="1"/>
          <w:numId w:val="6"/>
        </w:numPr>
        <w:tabs>
          <w:tab w:val="left" w:pos="709"/>
          <w:tab w:val="left" w:pos="851"/>
          <w:tab w:val="left" w:pos="2262"/>
        </w:tabs>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Заявитель может обратиться с жалобой, в том числе в следующих случаях:</w:t>
      </w:r>
    </w:p>
    <w:p w:rsidR="00B700BF" w:rsidRDefault="0045569B" w:rsidP="00DB44F3">
      <w:pPr>
        <w:widowControl w:val="0"/>
        <w:numPr>
          <w:ilvl w:val="2"/>
          <w:numId w:val="27"/>
        </w:numPr>
        <w:tabs>
          <w:tab w:val="left" w:pos="426"/>
          <w:tab w:val="left" w:pos="851"/>
          <w:tab w:val="left" w:pos="2487"/>
        </w:tabs>
        <w:suppressAutoHyphens w:val="0"/>
        <w:autoSpaceDE w:val="0"/>
        <w:autoSpaceDN w:val="0"/>
        <w:spacing w:before="120"/>
        <w:ind w:left="0" w:firstLine="709"/>
        <w:contextualSpacing/>
        <w:jc w:val="both"/>
        <w:rPr>
          <w:color w:val="000007"/>
          <w:sz w:val="24"/>
          <w:szCs w:val="24"/>
          <w:lang w:eastAsia="en-US"/>
        </w:rPr>
      </w:pPr>
      <w:r w:rsidRPr="0045569B">
        <w:rPr>
          <w:color w:val="000007"/>
          <w:sz w:val="24"/>
          <w:szCs w:val="24"/>
          <w:lang w:eastAsia="en-US"/>
        </w:rPr>
        <w:t>нарушение срока регистрации заявления о предоставлении Услуги, комплексного запроса, указанного встатье15.1Федерального закона№210-ФЗ;</w:t>
      </w:r>
    </w:p>
    <w:p w:rsidR="00B700BF" w:rsidRDefault="0045569B" w:rsidP="00DB44F3">
      <w:pPr>
        <w:widowControl w:val="0"/>
        <w:numPr>
          <w:ilvl w:val="2"/>
          <w:numId w:val="27"/>
        </w:numPr>
        <w:tabs>
          <w:tab w:val="left" w:pos="284"/>
          <w:tab w:val="left" w:pos="851"/>
          <w:tab w:val="left" w:pos="2487"/>
        </w:tabs>
        <w:suppressAutoHyphens w:val="0"/>
        <w:autoSpaceDE w:val="0"/>
        <w:autoSpaceDN w:val="0"/>
        <w:spacing w:before="120"/>
        <w:ind w:left="0" w:firstLine="709"/>
        <w:contextualSpacing/>
        <w:jc w:val="both"/>
        <w:rPr>
          <w:color w:val="000007"/>
          <w:sz w:val="24"/>
          <w:szCs w:val="24"/>
          <w:lang w:eastAsia="en-US"/>
        </w:rPr>
      </w:pPr>
      <w:r w:rsidRPr="00B700BF">
        <w:rPr>
          <w:color w:val="000007"/>
          <w:sz w:val="24"/>
          <w:szCs w:val="24"/>
          <w:lang w:eastAsia="en-US"/>
        </w:rPr>
        <w:t>нарушение срока предоставления Услуги;</w:t>
      </w:r>
    </w:p>
    <w:p w:rsidR="00B700BF" w:rsidRDefault="0045569B" w:rsidP="00DB44F3">
      <w:pPr>
        <w:widowControl w:val="0"/>
        <w:numPr>
          <w:ilvl w:val="2"/>
          <w:numId w:val="27"/>
        </w:numPr>
        <w:tabs>
          <w:tab w:val="left" w:pos="284"/>
          <w:tab w:val="left" w:pos="851"/>
          <w:tab w:val="left" w:pos="2487"/>
        </w:tabs>
        <w:suppressAutoHyphens w:val="0"/>
        <w:autoSpaceDE w:val="0"/>
        <w:autoSpaceDN w:val="0"/>
        <w:spacing w:before="120"/>
        <w:ind w:left="0" w:firstLine="709"/>
        <w:contextualSpacing/>
        <w:jc w:val="both"/>
        <w:rPr>
          <w:color w:val="000007"/>
          <w:sz w:val="24"/>
          <w:szCs w:val="24"/>
          <w:lang w:eastAsia="en-US"/>
        </w:rPr>
      </w:pPr>
      <w:r w:rsidRPr="00B700BF">
        <w:rPr>
          <w:color w:val="000007"/>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B700BF" w:rsidRDefault="0045569B" w:rsidP="00DB44F3">
      <w:pPr>
        <w:widowControl w:val="0"/>
        <w:numPr>
          <w:ilvl w:val="2"/>
          <w:numId w:val="27"/>
        </w:numPr>
        <w:tabs>
          <w:tab w:val="left" w:pos="284"/>
          <w:tab w:val="left" w:pos="851"/>
          <w:tab w:val="left" w:pos="2487"/>
        </w:tabs>
        <w:suppressAutoHyphens w:val="0"/>
        <w:autoSpaceDE w:val="0"/>
        <w:autoSpaceDN w:val="0"/>
        <w:spacing w:before="120"/>
        <w:ind w:left="0" w:firstLine="709"/>
        <w:contextualSpacing/>
        <w:jc w:val="both"/>
        <w:rPr>
          <w:color w:val="000007"/>
          <w:sz w:val="24"/>
          <w:szCs w:val="24"/>
          <w:lang w:eastAsia="en-US"/>
        </w:rPr>
      </w:pPr>
      <w:r w:rsidRPr="00B700BF">
        <w:rPr>
          <w:color w:val="000007"/>
          <w:sz w:val="24"/>
          <w:szCs w:val="24"/>
          <w:lang w:eastAsia="en-US"/>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B700BF" w:rsidRDefault="0045569B" w:rsidP="00DB44F3">
      <w:pPr>
        <w:widowControl w:val="0"/>
        <w:numPr>
          <w:ilvl w:val="2"/>
          <w:numId w:val="27"/>
        </w:numPr>
        <w:tabs>
          <w:tab w:val="left" w:pos="284"/>
          <w:tab w:val="left" w:pos="851"/>
          <w:tab w:val="left" w:pos="2502"/>
        </w:tabs>
        <w:suppressAutoHyphens w:val="0"/>
        <w:autoSpaceDE w:val="0"/>
        <w:autoSpaceDN w:val="0"/>
        <w:spacing w:before="120"/>
        <w:ind w:left="0" w:firstLine="709"/>
        <w:contextualSpacing/>
        <w:jc w:val="both"/>
        <w:rPr>
          <w:color w:val="000007"/>
          <w:sz w:val="24"/>
          <w:szCs w:val="24"/>
          <w:lang w:eastAsia="en-US"/>
        </w:rPr>
      </w:pPr>
      <w:r w:rsidRPr="00B700BF">
        <w:rPr>
          <w:color w:val="000007"/>
          <w:sz w:val="24"/>
          <w:szCs w:val="24"/>
          <w:lang w:eastAsia="en-US"/>
        </w:rPr>
        <w:t>отказ в предоставлении Услуги, если основания отказа не предусмотрены законодательством Российской Федерации;</w:t>
      </w:r>
    </w:p>
    <w:p w:rsidR="00B700BF" w:rsidRDefault="0045569B" w:rsidP="00DB44F3">
      <w:pPr>
        <w:widowControl w:val="0"/>
        <w:numPr>
          <w:ilvl w:val="2"/>
          <w:numId w:val="27"/>
        </w:numPr>
        <w:tabs>
          <w:tab w:val="left" w:pos="284"/>
          <w:tab w:val="left" w:pos="851"/>
          <w:tab w:val="left" w:pos="2485"/>
        </w:tabs>
        <w:suppressAutoHyphens w:val="0"/>
        <w:autoSpaceDE w:val="0"/>
        <w:autoSpaceDN w:val="0"/>
        <w:spacing w:before="120"/>
        <w:ind w:left="0" w:firstLine="709"/>
        <w:contextualSpacing/>
        <w:jc w:val="both"/>
        <w:rPr>
          <w:color w:val="000007"/>
          <w:sz w:val="24"/>
          <w:szCs w:val="24"/>
          <w:lang w:eastAsia="en-US"/>
        </w:rPr>
      </w:pPr>
      <w:r w:rsidRPr="00B700BF">
        <w:rPr>
          <w:color w:val="000007"/>
          <w:sz w:val="24"/>
          <w:szCs w:val="24"/>
          <w:lang w:eastAsia="en-US"/>
        </w:rPr>
        <w:t>требование с заявителя при предоставлении Услуги платы, не предусмотренной законодательством Российской Федерации;</w:t>
      </w:r>
    </w:p>
    <w:p w:rsidR="00B700BF" w:rsidRDefault="0045569B" w:rsidP="00DB44F3">
      <w:pPr>
        <w:widowControl w:val="0"/>
        <w:numPr>
          <w:ilvl w:val="2"/>
          <w:numId w:val="27"/>
        </w:numPr>
        <w:tabs>
          <w:tab w:val="left" w:pos="284"/>
          <w:tab w:val="left" w:pos="851"/>
          <w:tab w:val="left" w:pos="2478"/>
        </w:tabs>
        <w:suppressAutoHyphens w:val="0"/>
        <w:autoSpaceDE w:val="0"/>
        <w:autoSpaceDN w:val="0"/>
        <w:spacing w:before="120"/>
        <w:ind w:left="0" w:firstLine="709"/>
        <w:contextualSpacing/>
        <w:jc w:val="both"/>
        <w:rPr>
          <w:color w:val="000007"/>
          <w:sz w:val="24"/>
          <w:szCs w:val="24"/>
          <w:lang w:eastAsia="en-US"/>
        </w:rPr>
      </w:pPr>
      <w:r w:rsidRPr="00B700BF">
        <w:rPr>
          <w:sz w:val="24"/>
          <w:szCs w:val="24"/>
          <w:lang w:eastAsia="en-US"/>
        </w:rPr>
        <w:t>отказ образовательной организации, работника образовательной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B700BF" w:rsidRDefault="0045569B" w:rsidP="00DB44F3">
      <w:pPr>
        <w:widowControl w:val="0"/>
        <w:numPr>
          <w:ilvl w:val="2"/>
          <w:numId w:val="27"/>
        </w:numPr>
        <w:tabs>
          <w:tab w:val="left" w:pos="284"/>
          <w:tab w:val="left" w:pos="851"/>
          <w:tab w:val="left" w:pos="2478"/>
        </w:tabs>
        <w:suppressAutoHyphens w:val="0"/>
        <w:autoSpaceDE w:val="0"/>
        <w:autoSpaceDN w:val="0"/>
        <w:spacing w:before="120"/>
        <w:ind w:left="0" w:firstLine="709"/>
        <w:contextualSpacing/>
        <w:jc w:val="both"/>
        <w:rPr>
          <w:color w:val="000007"/>
          <w:sz w:val="24"/>
          <w:szCs w:val="24"/>
          <w:lang w:eastAsia="en-US"/>
        </w:rPr>
      </w:pPr>
      <w:r w:rsidRPr="00B700BF">
        <w:rPr>
          <w:sz w:val="24"/>
          <w:szCs w:val="24"/>
          <w:lang w:eastAsia="en-US"/>
        </w:rPr>
        <w:t xml:space="preserve">нарушение срока или порядка выдачи документов по результатам предоставления </w:t>
      </w:r>
      <w:r w:rsidRPr="00B700BF">
        <w:rPr>
          <w:color w:val="000007"/>
          <w:sz w:val="24"/>
          <w:szCs w:val="24"/>
          <w:lang w:eastAsia="en-US"/>
        </w:rPr>
        <w:t>Услуги</w:t>
      </w:r>
      <w:r w:rsidRPr="00B700BF">
        <w:rPr>
          <w:sz w:val="24"/>
          <w:szCs w:val="24"/>
          <w:lang w:eastAsia="en-US"/>
        </w:rPr>
        <w:t>;</w:t>
      </w:r>
    </w:p>
    <w:p w:rsidR="00B700BF" w:rsidRDefault="0045569B" w:rsidP="00DB44F3">
      <w:pPr>
        <w:widowControl w:val="0"/>
        <w:numPr>
          <w:ilvl w:val="2"/>
          <w:numId w:val="27"/>
        </w:numPr>
        <w:tabs>
          <w:tab w:val="left" w:pos="284"/>
          <w:tab w:val="left" w:pos="851"/>
          <w:tab w:val="left" w:pos="2478"/>
        </w:tabs>
        <w:suppressAutoHyphens w:val="0"/>
        <w:autoSpaceDE w:val="0"/>
        <w:autoSpaceDN w:val="0"/>
        <w:spacing w:before="120"/>
        <w:ind w:left="0" w:firstLine="709"/>
        <w:contextualSpacing/>
        <w:jc w:val="both"/>
        <w:rPr>
          <w:color w:val="000007"/>
          <w:sz w:val="24"/>
          <w:szCs w:val="24"/>
          <w:lang w:eastAsia="en-US"/>
        </w:rPr>
      </w:pPr>
      <w:r w:rsidRPr="00B700BF">
        <w:rPr>
          <w:color w:val="000007"/>
          <w:sz w:val="24"/>
          <w:szCs w:val="24"/>
          <w:lang w:eastAsia="en-US"/>
        </w:rPr>
        <w:t xml:space="preserve">приостановление предоставления Услуги, если основания приостановления не предусмотрены </w:t>
      </w:r>
      <w:r w:rsidRPr="00B700BF">
        <w:rPr>
          <w:sz w:val="24"/>
          <w:szCs w:val="24"/>
          <w:lang w:eastAsia="en-US"/>
        </w:rPr>
        <w:t>законодательством Российской Федерации;</w:t>
      </w:r>
    </w:p>
    <w:p w:rsidR="0045569B" w:rsidRPr="00BB41BC" w:rsidRDefault="0045569B" w:rsidP="00DB44F3">
      <w:pPr>
        <w:widowControl w:val="0"/>
        <w:numPr>
          <w:ilvl w:val="2"/>
          <w:numId w:val="27"/>
        </w:numPr>
        <w:tabs>
          <w:tab w:val="left" w:pos="284"/>
          <w:tab w:val="left" w:pos="426"/>
          <w:tab w:val="left" w:pos="851"/>
        </w:tabs>
        <w:suppressAutoHyphens w:val="0"/>
        <w:autoSpaceDE w:val="0"/>
        <w:autoSpaceDN w:val="0"/>
        <w:spacing w:before="120"/>
        <w:ind w:left="0" w:firstLine="709"/>
        <w:contextualSpacing/>
        <w:jc w:val="both"/>
        <w:rPr>
          <w:sz w:val="24"/>
          <w:szCs w:val="24"/>
          <w:lang w:eastAsia="en-US"/>
        </w:rPr>
      </w:pPr>
      <w:r w:rsidRPr="00B700BF">
        <w:rPr>
          <w:color w:val="000007"/>
          <w:sz w:val="24"/>
          <w:szCs w:val="24"/>
          <w:lang w:eastAsia="en-US"/>
        </w:rPr>
        <w:t>требование у заявителя при предоставлении Услуги документов или информации,</w:t>
      </w:r>
      <w:r w:rsidR="00B700BF">
        <w:rPr>
          <w:color w:val="000007"/>
          <w:sz w:val="24"/>
          <w:szCs w:val="24"/>
          <w:lang w:eastAsia="en-US"/>
        </w:rPr>
        <w:t xml:space="preserve"> </w:t>
      </w:r>
      <w:r w:rsidRPr="00B700BF">
        <w:rPr>
          <w:color w:val="000007"/>
          <w:sz w:val="24"/>
          <w:szCs w:val="24"/>
          <w:lang w:eastAsia="en-US"/>
        </w:rPr>
        <w:t>отсутствие и (или) недостоверность которых не указывались при первоначальном отказе в приеме документов, необходимых для предоставления</w:t>
      </w:r>
      <w:r w:rsidR="003562BE">
        <w:rPr>
          <w:color w:val="000007"/>
          <w:sz w:val="24"/>
          <w:szCs w:val="24"/>
          <w:lang w:eastAsia="en-US"/>
        </w:rPr>
        <w:t xml:space="preserve"> Услуги, либо в предоставлении </w:t>
      </w:r>
      <w:r w:rsidRPr="00B700BF">
        <w:rPr>
          <w:color w:val="000007"/>
          <w:sz w:val="24"/>
          <w:szCs w:val="24"/>
          <w:lang w:eastAsia="en-US"/>
        </w:rPr>
        <w:t xml:space="preserve">Услуги, за исключением случаев, указанных </w:t>
      </w:r>
      <w:r w:rsidRPr="00BB41BC">
        <w:rPr>
          <w:sz w:val="24"/>
          <w:szCs w:val="24"/>
          <w:lang w:eastAsia="en-US"/>
        </w:rPr>
        <w:t xml:space="preserve">в подпункте </w:t>
      </w:r>
      <w:r w:rsidR="00BB41BC" w:rsidRPr="00BB41BC">
        <w:rPr>
          <w:sz w:val="24"/>
          <w:szCs w:val="24"/>
          <w:lang w:eastAsia="en-US"/>
        </w:rPr>
        <w:t>10.4.</w:t>
      </w:r>
      <w:r w:rsidRPr="00BB41BC">
        <w:rPr>
          <w:sz w:val="24"/>
          <w:szCs w:val="24"/>
          <w:lang w:eastAsia="en-US"/>
        </w:rPr>
        <w:t xml:space="preserve"> пун</w:t>
      </w:r>
      <w:r w:rsidR="00BB41BC" w:rsidRPr="00BB41BC">
        <w:rPr>
          <w:sz w:val="24"/>
          <w:szCs w:val="24"/>
          <w:lang w:eastAsia="en-US"/>
        </w:rPr>
        <w:t>кта 10</w:t>
      </w:r>
      <w:r w:rsidRPr="00BB41BC">
        <w:rPr>
          <w:sz w:val="24"/>
          <w:szCs w:val="24"/>
          <w:lang w:eastAsia="en-US"/>
        </w:rPr>
        <w:t xml:space="preserve"> настоящ</w:t>
      </w:r>
      <w:r w:rsidR="00015646">
        <w:rPr>
          <w:sz w:val="24"/>
          <w:szCs w:val="24"/>
          <w:lang w:eastAsia="en-US"/>
        </w:rPr>
        <w:t>его Стандарта</w:t>
      </w:r>
      <w:r w:rsidRPr="00BB41BC">
        <w:rPr>
          <w:sz w:val="24"/>
          <w:szCs w:val="24"/>
          <w:lang w:eastAsia="en-US"/>
        </w:rPr>
        <w:t>.</w:t>
      </w:r>
    </w:p>
    <w:p w:rsidR="0045569B" w:rsidRPr="0045569B" w:rsidRDefault="0045569B" w:rsidP="00DB44F3">
      <w:pPr>
        <w:widowControl w:val="0"/>
        <w:numPr>
          <w:ilvl w:val="1"/>
          <w:numId w:val="6"/>
        </w:numPr>
        <w:tabs>
          <w:tab w:val="left" w:pos="709"/>
          <w:tab w:val="left" w:pos="851"/>
          <w:tab w:val="left" w:pos="1560"/>
          <w:tab w:val="left" w:pos="9356"/>
        </w:tabs>
        <w:suppressAutoHyphens w:val="0"/>
        <w:autoSpaceDE w:val="0"/>
        <w:autoSpaceDN w:val="0"/>
        <w:spacing w:before="120"/>
        <w:ind w:left="0" w:firstLine="709"/>
        <w:contextualSpacing/>
        <w:jc w:val="both"/>
        <w:rPr>
          <w:color w:val="000007"/>
          <w:sz w:val="24"/>
          <w:szCs w:val="24"/>
          <w:lang w:eastAsia="en-US"/>
        </w:rPr>
      </w:pPr>
      <w:r w:rsidRPr="0045569B">
        <w:rPr>
          <w:sz w:val="24"/>
          <w:szCs w:val="24"/>
          <w:lang w:eastAsia="en-US"/>
        </w:rPr>
        <w:t>Жалоба должна содержать:</w:t>
      </w:r>
    </w:p>
    <w:p w:rsidR="0045569B" w:rsidRPr="0045569B" w:rsidRDefault="00B700BF" w:rsidP="00DB44F3">
      <w:pPr>
        <w:widowControl w:val="0"/>
        <w:numPr>
          <w:ilvl w:val="2"/>
          <w:numId w:val="6"/>
        </w:numPr>
        <w:tabs>
          <w:tab w:val="left" w:pos="284"/>
          <w:tab w:val="left" w:pos="851"/>
          <w:tab w:val="left" w:pos="1560"/>
          <w:tab w:val="left" w:pos="2514"/>
          <w:tab w:val="left" w:pos="9356"/>
        </w:tabs>
        <w:suppressAutoHyphens w:val="0"/>
        <w:autoSpaceDE w:val="0"/>
        <w:autoSpaceDN w:val="0"/>
        <w:spacing w:before="120"/>
        <w:ind w:left="0" w:firstLine="709"/>
        <w:contextualSpacing/>
        <w:jc w:val="both"/>
        <w:rPr>
          <w:sz w:val="24"/>
          <w:szCs w:val="24"/>
          <w:lang w:eastAsia="en-US"/>
        </w:rPr>
      </w:pPr>
      <w:r>
        <w:rPr>
          <w:sz w:val="24"/>
          <w:szCs w:val="24"/>
          <w:lang w:eastAsia="en-US"/>
        </w:rPr>
        <w:t>н</w:t>
      </w:r>
      <w:r w:rsidR="0045569B" w:rsidRPr="0045569B">
        <w:rPr>
          <w:sz w:val="24"/>
          <w:szCs w:val="24"/>
          <w:lang w:eastAsia="en-US"/>
        </w:rPr>
        <w:t>аименование образовательной организации, указание на работника образовательной</w:t>
      </w:r>
      <w:r w:rsidR="00015646">
        <w:rPr>
          <w:sz w:val="24"/>
          <w:szCs w:val="24"/>
          <w:lang w:eastAsia="en-US"/>
        </w:rPr>
        <w:t xml:space="preserve"> организации </w:t>
      </w:r>
      <w:r w:rsidR="0045569B" w:rsidRPr="0045569B">
        <w:rPr>
          <w:sz w:val="24"/>
          <w:szCs w:val="24"/>
          <w:lang w:eastAsia="en-US"/>
        </w:rPr>
        <w:t>указание на его руководителя и (или) работника, решения и действия (бездействие) которых обжалуются;</w:t>
      </w:r>
    </w:p>
    <w:p w:rsidR="0045569B" w:rsidRPr="0045569B" w:rsidRDefault="0045569B" w:rsidP="00DB44F3">
      <w:pPr>
        <w:widowControl w:val="0"/>
        <w:numPr>
          <w:ilvl w:val="2"/>
          <w:numId w:val="6"/>
        </w:numPr>
        <w:tabs>
          <w:tab w:val="left" w:pos="284"/>
          <w:tab w:val="left" w:pos="851"/>
          <w:tab w:val="left" w:pos="1560"/>
          <w:tab w:val="left" w:pos="2629"/>
          <w:tab w:val="left" w:pos="9356"/>
        </w:tabs>
        <w:suppressAutoHyphens w:val="0"/>
        <w:autoSpaceDE w:val="0"/>
        <w:autoSpaceDN w:val="0"/>
        <w:spacing w:before="120"/>
        <w:ind w:left="0" w:firstLine="709"/>
        <w:contextualSpacing/>
        <w:jc w:val="both"/>
        <w:rPr>
          <w:sz w:val="24"/>
          <w:szCs w:val="24"/>
          <w:lang w:eastAsia="en-US"/>
        </w:rPr>
      </w:pPr>
      <w:proofErr w:type="gramStart"/>
      <w:r w:rsidRPr="0045569B">
        <w:rPr>
          <w:sz w:val="24"/>
          <w:szCs w:val="24"/>
          <w:lang w:eastAsia="en-US"/>
        </w:rPr>
        <w:t>фамилию, имя, отчество (при наличии), сведения о месте жительства заявителя</w:t>
      </w:r>
      <w:r w:rsidRPr="0045569B">
        <w:rPr>
          <w:color w:val="000007"/>
          <w:sz w:val="24"/>
          <w:szCs w:val="24"/>
          <w:lang w:eastAsia="en-US"/>
        </w:rPr>
        <w:t>–</w:t>
      </w:r>
      <w:r w:rsidRPr="0045569B">
        <w:rPr>
          <w:sz w:val="24"/>
          <w:szCs w:val="24"/>
          <w:lang w:eastAsia="en-US"/>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569B" w:rsidRPr="0045569B" w:rsidRDefault="0045569B" w:rsidP="00DB44F3">
      <w:pPr>
        <w:widowControl w:val="0"/>
        <w:numPr>
          <w:ilvl w:val="2"/>
          <w:numId w:val="6"/>
        </w:numPr>
        <w:tabs>
          <w:tab w:val="left" w:pos="284"/>
          <w:tab w:val="left" w:pos="851"/>
          <w:tab w:val="left" w:pos="1560"/>
          <w:tab w:val="left" w:pos="255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сведения об обжалуемых решениях и действиях (</w:t>
      </w:r>
      <w:r w:rsidR="003562BE">
        <w:rPr>
          <w:sz w:val="24"/>
          <w:szCs w:val="24"/>
          <w:lang w:eastAsia="en-US"/>
        </w:rPr>
        <w:t xml:space="preserve">без </w:t>
      </w:r>
      <w:r w:rsidR="003562BE" w:rsidRPr="0045569B">
        <w:rPr>
          <w:sz w:val="24"/>
          <w:szCs w:val="24"/>
          <w:lang w:eastAsia="en-US"/>
        </w:rPr>
        <w:t>действия</w:t>
      </w:r>
      <w:r w:rsidRPr="0045569B">
        <w:rPr>
          <w:sz w:val="24"/>
          <w:szCs w:val="24"/>
          <w:lang w:eastAsia="en-US"/>
        </w:rPr>
        <w:t>) образовательной организации, работника образовательной орган</w:t>
      </w:r>
      <w:r w:rsidR="00015646">
        <w:rPr>
          <w:sz w:val="24"/>
          <w:szCs w:val="24"/>
          <w:lang w:eastAsia="en-US"/>
        </w:rPr>
        <w:t>изации;</w:t>
      </w:r>
      <w:r w:rsidRPr="0045569B">
        <w:rPr>
          <w:sz w:val="24"/>
          <w:szCs w:val="24"/>
          <w:lang w:eastAsia="en-US"/>
        </w:rPr>
        <w:t xml:space="preserve"> </w:t>
      </w:r>
    </w:p>
    <w:p w:rsidR="0045569B" w:rsidRPr="0045569B" w:rsidRDefault="0045569B" w:rsidP="00DB44F3">
      <w:pPr>
        <w:widowControl w:val="0"/>
        <w:numPr>
          <w:ilvl w:val="2"/>
          <w:numId w:val="6"/>
        </w:numPr>
        <w:tabs>
          <w:tab w:val="left" w:pos="284"/>
          <w:tab w:val="left" w:pos="851"/>
          <w:tab w:val="left" w:pos="1560"/>
          <w:tab w:val="left" w:pos="2506"/>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доводы, на основании которых заявитель не согласен с решением и действием (бездействием) образовательной организации, работника образовательной</w:t>
      </w:r>
      <w:r w:rsidR="00015646">
        <w:rPr>
          <w:sz w:val="24"/>
          <w:szCs w:val="24"/>
          <w:lang w:eastAsia="en-US"/>
        </w:rPr>
        <w:t xml:space="preserve"> организации</w:t>
      </w:r>
      <w:r w:rsidRPr="0045569B">
        <w:rPr>
          <w:sz w:val="24"/>
          <w:szCs w:val="24"/>
          <w:lang w:eastAsia="en-US"/>
        </w:rPr>
        <w:t>. Заявителем могут быть представлены документы (при наличии), подтверждающие доводы заявителя, либо их копии.</w:t>
      </w:r>
    </w:p>
    <w:p w:rsidR="0045569B" w:rsidRPr="0045569B" w:rsidRDefault="0045569B" w:rsidP="00DB44F3">
      <w:pPr>
        <w:widowControl w:val="0"/>
        <w:numPr>
          <w:ilvl w:val="1"/>
          <w:numId w:val="6"/>
        </w:numPr>
        <w:tabs>
          <w:tab w:val="left" w:pos="709"/>
          <w:tab w:val="left" w:pos="851"/>
          <w:tab w:val="left" w:pos="1560"/>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Жалоба подается в письменной форме на бумажном носителе, в том числе на личном приеме заявителя, по почте либо в электронной форме.</w:t>
      </w:r>
    </w:p>
    <w:p w:rsidR="0045569B" w:rsidRPr="0045569B" w:rsidRDefault="0045569B" w:rsidP="003B3384">
      <w:pPr>
        <w:widowControl w:val="0"/>
        <w:tabs>
          <w:tab w:val="left" w:pos="709"/>
          <w:tab w:val="left" w:pos="851"/>
          <w:tab w:val="left" w:pos="1560"/>
        </w:tabs>
        <w:suppressAutoHyphens w:val="0"/>
        <w:autoSpaceDE w:val="0"/>
        <w:autoSpaceDN w:val="0"/>
        <w:spacing w:before="120"/>
        <w:ind w:firstLine="709"/>
        <w:contextualSpacing/>
        <w:jc w:val="both"/>
        <w:rPr>
          <w:sz w:val="24"/>
          <w:szCs w:val="24"/>
          <w:lang w:eastAsia="en-US"/>
        </w:rPr>
      </w:pPr>
      <w:r w:rsidRPr="0045569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569B" w:rsidRPr="0045569B" w:rsidRDefault="0045569B" w:rsidP="003B3384">
      <w:pPr>
        <w:widowControl w:val="0"/>
        <w:tabs>
          <w:tab w:val="left" w:pos="851"/>
          <w:tab w:val="left" w:pos="1276"/>
          <w:tab w:val="left" w:pos="1560"/>
        </w:tabs>
        <w:suppressAutoHyphens w:val="0"/>
        <w:autoSpaceDE w:val="0"/>
        <w:autoSpaceDN w:val="0"/>
        <w:spacing w:before="120"/>
        <w:ind w:firstLine="709"/>
        <w:contextualSpacing/>
        <w:jc w:val="both"/>
        <w:rPr>
          <w:sz w:val="24"/>
          <w:szCs w:val="24"/>
          <w:lang w:eastAsia="en-US"/>
        </w:rPr>
      </w:pPr>
      <w:r w:rsidRPr="0045569B">
        <w:rPr>
          <w:sz w:val="24"/>
          <w:szCs w:val="24"/>
          <w:lang w:eastAsia="en-US"/>
        </w:rPr>
        <w:t xml:space="preserve">При подаче жалобы в электронном виде документы, указанные в </w:t>
      </w:r>
      <w:r w:rsidRPr="00BB41BC">
        <w:rPr>
          <w:sz w:val="24"/>
          <w:szCs w:val="24"/>
          <w:lang w:eastAsia="en-US"/>
        </w:rPr>
        <w:t>пункте 28.2 настоящ</w:t>
      </w:r>
      <w:r w:rsidR="00015646">
        <w:rPr>
          <w:sz w:val="24"/>
          <w:szCs w:val="24"/>
          <w:lang w:eastAsia="en-US"/>
        </w:rPr>
        <w:t>его Стандарта</w:t>
      </w:r>
      <w:r w:rsidRPr="00BB41BC">
        <w:rPr>
          <w:sz w:val="24"/>
          <w:szCs w:val="24"/>
          <w:lang w:eastAsia="en-US"/>
        </w:rPr>
        <w:t>, могут быть представлены в форме</w:t>
      </w:r>
      <w:r w:rsidRPr="0045569B">
        <w:rPr>
          <w:sz w:val="24"/>
          <w:szCs w:val="24"/>
          <w:lang w:eastAsia="en-US"/>
        </w:rPr>
        <w:t xml:space="preserve"> электронных документов, подписанных простой ЭП уполномоченного лица. При этом документ, удостоверяющий личность, не требуется.</w:t>
      </w:r>
    </w:p>
    <w:p w:rsidR="00015646" w:rsidRPr="00015646" w:rsidRDefault="0045569B" w:rsidP="00DB44F3">
      <w:pPr>
        <w:widowControl w:val="0"/>
        <w:numPr>
          <w:ilvl w:val="1"/>
          <w:numId w:val="6"/>
        </w:numPr>
        <w:tabs>
          <w:tab w:val="left" w:pos="709"/>
          <w:tab w:val="left" w:pos="851"/>
          <w:tab w:val="left" w:pos="1276"/>
        </w:tabs>
        <w:suppressAutoHyphens w:val="0"/>
        <w:autoSpaceDE w:val="0"/>
        <w:autoSpaceDN w:val="0"/>
        <w:spacing w:before="90"/>
        <w:ind w:left="0" w:firstLine="709"/>
        <w:contextualSpacing/>
        <w:jc w:val="both"/>
        <w:rPr>
          <w:sz w:val="24"/>
          <w:szCs w:val="24"/>
          <w:lang w:eastAsia="en-US"/>
        </w:rPr>
      </w:pPr>
      <w:proofErr w:type="gramStart"/>
      <w:r w:rsidRPr="00015D91">
        <w:rPr>
          <w:sz w:val="24"/>
          <w:szCs w:val="24"/>
          <w:lang w:eastAsia="en-US"/>
        </w:rPr>
        <w:t>В электронной форме жалоба может быть</w:t>
      </w:r>
      <w:r w:rsidR="00015646">
        <w:rPr>
          <w:sz w:val="24"/>
          <w:szCs w:val="24"/>
          <w:lang w:eastAsia="en-US"/>
        </w:rPr>
        <w:t xml:space="preserve"> подана заявителем по средством </w:t>
      </w:r>
      <w:r w:rsidR="00394B79" w:rsidRPr="00015646">
        <w:rPr>
          <w:sz w:val="24"/>
          <w:szCs w:val="24"/>
          <w:lang w:eastAsia="en-US"/>
        </w:rPr>
        <w:t>Ф</w:t>
      </w:r>
      <w:r w:rsidRPr="00015646">
        <w:rPr>
          <w:sz w:val="24"/>
          <w:szCs w:val="24"/>
          <w:lang w:eastAsia="en-US"/>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015646">
        <w:rPr>
          <w:sz w:val="24"/>
          <w:szCs w:val="24"/>
          <w:lang w:eastAsia="en-US"/>
        </w:rPr>
        <w:t>рственных и муниципальных услуг.</w:t>
      </w:r>
      <w:proofErr w:type="gramEnd"/>
    </w:p>
    <w:p w:rsidR="0045569B" w:rsidRPr="00015646" w:rsidRDefault="0045569B" w:rsidP="00DB44F3">
      <w:pPr>
        <w:widowControl w:val="0"/>
        <w:numPr>
          <w:ilvl w:val="1"/>
          <w:numId w:val="6"/>
        </w:numPr>
        <w:tabs>
          <w:tab w:val="left" w:pos="709"/>
          <w:tab w:val="left" w:pos="851"/>
          <w:tab w:val="left" w:pos="1276"/>
        </w:tabs>
        <w:suppressAutoHyphens w:val="0"/>
        <w:autoSpaceDE w:val="0"/>
        <w:autoSpaceDN w:val="0"/>
        <w:spacing w:before="120"/>
        <w:ind w:left="0" w:firstLine="709"/>
        <w:contextualSpacing/>
        <w:jc w:val="both"/>
        <w:rPr>
          <w:sz w:val="24"/>
          <w:szCs w:val="24"/>
          <w:lang w:eastAsia="en-US"/>
        </w:rPr>
      </w:pPr>
      <w:r w:rsidRPr="00015646">
        <w:rPr>
          <w:sz w:val="24"/>
          <w:szCs w:val="24"/>
          <w:lang w:eastAsia="en-US"/>
        </w:rPr>
        <w:t xml:space="preserve"> </w:t>
      </w:r>
      <w:r w:rsidR="003B3384" w:rsidRPr="00015646">
        <w:rPr>
          <w:sz w:val="24"/>
          <w:szCs w:val="24"/>
          <w:lang w:eastAsia="en-US"/>
        </w:rPr>
        <w:t xml:space="preserve">В </w:t>
      </w:r>
      <w:r w:rsidRPr="00015646">
        <w:rPr>
          <w:sz w:val="24"/>
          <w:szCs w:val="24"/>
          <w:lang w:eastAsia="en-US"/>
        </w:rPr>
        <w:t xml:space="preserve">образовательной </w:t>
      </w:r>
      <w:r w:rsidR="00015646">
        <w:rPr>
          <w:sz w:val="24"/>
          <w:szCs w:val="24"/>
          <w:lang w:eastAsia="en-US"/>
        </w:rPr>
        <w:t>организации,</w:t>
      </w:r>
      <w:r w:rsidR="00394B79" w:rsidRPr="00015646">
        <w:rPr>
          <w:sz w:val="24"/>
          <w:szCs w:val="24"/>
          <w:lang w:eastAsia="en-US"/>
        </w:rPr>
        <w:t xml:space="preserve"> Управлении образования администрации Советского района </w:t>
      </w:r>
      <w:r w:rsidRPr="00015646">
        <w:rPr>
          <w:sz w:val="24"/>
          <w:szCs w:val="24"/>
          <w:lang w:eastAsia="en-US"/>
        </w:rPr>
        <w:t xml:space="preserve">определяются уполномоченные должностные лица и (или) работники, </w:t>
      </w:r>
      <w:r w:rsidRPr="00015646">
        <w:rPr>
          <w:sz w:val="24"/>
          <w:szCs w:val="24"/>
          <w:lang w:eastAsia="en-US"/>
        </w:rPr>
        <w:lastRenderedPageBreak/>
        <w:t>которые обеспечивают:</w:t>
      </w:r>
    </w:p>
    <w:p w:rsidR="00394B79" w:rsidRDefault="0045569B" w:rsidP="00DB44F3">
      <w:pPr>
        <w:widowControl w:val="0"/>
        <w:numPr>
          <w:ilvl w:val="2"/>
          <w:numId w:val="6"/>
        </w:numPr>
        <w:tabs>
          <w:tab w:val="left" w:pos="0"/>
          <w:tab w:val="left" w:pos="851"/>
          <w:tab w:val="left" w:pos="1134"/>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прием и регистрацию жалоб;</w:t>
      </w:r>
    </w:p>
    <w:p w:rsidR="00394B79" w:rsidRPr="00BB41BC" w:rsidRDefault="0045569B" w:rsidP="00DB44F3">
      <w:pPr>
        <w:widowControl w:val="0"/>
        <w:numPr>
          <w:ilvl w:val="2"/>
          <w:numId w:val="6"/>
        </w:numPr>
        <w:tabs>
          <w:tab w:val="left" w:pos="0"/>
          <w:tab w:val="left" w:pos="851"/>
          <w:tab w:val="left" w:pos="1134"/>
        </w:tabs>
        <w:suppressAutoHyphens w:val="0"/>
        <w:autoSpaceDE w:val="0"/>
        <w:autoSpaceDN w:val="0"/>
        <w:spacing w:before="121"/>
        <w:ind w:left="0" w:firstLine="709"/>
        <w:contextualSpacing/>
        <w:jc w:val="both"/>
        <w:rPr>
          <w:sz w:val="24"/>
          <w:szCs w:val="24"/>
          <w:lang w:eastAsia="en-US"/>
        </w:rPr>
      </w:pPr>
      <w:r w:rsidRPr="00394B79">
        <w:rPr>
          <w:sz w:val="24"/>
          <w:szCs w:val="24"/>
          <w:lang w:eastAsia="en-US"/>
        </w:rPr>
        <w:t>направлени</w:t>
      </w:r>
      <w:r w:rsidR="001816A9">
        <w:rPr>
          <w:sz w:val="24"/>
          <w:szCs w:val="24"/>
          <w:lang w:eastAsia="en-US"/>
        </w:rPr>
        <w:t>е жалоб в</w:t>
      </w:r>
      <w:r w:rsidR="00EB6EAE" w:rsidRPr="00394B79">
        <w:rPr>
          <w:sz w:val="24"/>
          <w:szCs w:val="24"/>
          <w:lang w:eastAsia="en-US"/>
        </w:rPr>
        <w:t xml:space="preserve"> </w:t>
      </w:r>
      <w:r w:rsidRPr="00394B79">
        <w:rPr>
          <w:sz w:val="24"/>
          <w:szCs w:val="24"/>
          <w:lang w:eastAsia="en-US"/>
        </w:rPr>
        <w:t>образовательную о</w:t>
      </w:r>
      <w:r w:rsidR="001816A9">
        <w:rPr>
          <w:sz w:val="24"/>
          <w:szCs w:val="24"/>
          <w:lang w:eastAsia="en-US"/>
        </w:rPr>
        <w:t xml:space="preserve">рганизацию, </w:t>
      </w:r>
      <w:r w:rsidR="00394B79">
        <w:rPr>
          <w:sz w:val="24"/>
          <w:szCs w:val="24"/>
          <w:lang w:eastAsia="en-US"/>
        </w:rPr>
        <w:t xml:space="preserve">Управление образования администрации Советского района </w:t>
      </w:r>
      <w:r w:rsidRPr="00394B79">
        <w:rPr>
          <w:sz w:val="24"/>
          <w:szCs w:val="24"/>
          <w:lang w:eastAsia="en-US"/>
        </w:rPr>
        <w:t xml:space="preserve">в соответствии с </w:t>
      </w:r>
      <w:r w:rsidRPr="00BB41BC">
        <w:rPr>
          <w:sz w:val="24"/>
          <w:szCs w:val="24"/>
          <w:lang w:eastAsia="en-US"/>
        </w:rPr>
        <w:t>пунктами 29.1 и 29.4</w:t>
      </w:r>
      <w:r w:rsidR="00BB41BC" w:rsidRPr="00BB41BC">
        <w:rPr>
          <w:sz w:val="24"/>
          <w:szCs w:val="24"/>
          <w:lang w:eastAsia="en-US"/>
        </w:rPr>
        <w:t xml:space="preserve"> </w:t>
      </w:r>
      <w:r w:rsidRPr="00BB41BC">
        <w:rPr>
          <w:sz w:val="24"/>
          <w:szCs w:val="24"/>
          <w:lang w:eastAsia="en-US"/>
        </w:rPr>
        <w:t>настоящ</w:t>
      </w:r>
      <w:r w:rsidR="00015646">
        <w:rPr>
          <w:sz w:val="24"/>
          <w:szCs w:val="24"/>
          <w:lang w:eastAsia="en-US"/>
        </w:rPr>
        <w:t>его Стандарта</w:t>
      </w:r>
      <w:r w:rsidRPr="00BB41BC">
        <w:rPr>
          <w:sz w:val="24"/>
          <w:szCs w:val="24"/>
          <w:lang w:eastAsia="en-US"/>
        </w:rPr>
        <w:t>;</w:t>
      </w:r>
    </w:p>
    <w:p w:rsidR="0045569B" w:rsidRPr="00282732" w:rsidRDefault="0045569B" w:rsidP="00DB44F3">
      <w:pPr>
        <w:widowControl w:val="0"/>
        <w:numPr>
          <w:ilvl w:val="2"/>
          <w:numId w:val="6"/>
        </w:numPr>
        <w:tabs>
          <w:tab w:val="left" w:pos="0"/>
          <w:tab w:val="left" w:pos="851"/>
          <w:tab w:val="left" w:pos="1134"/>
        </w:tabs>
        <w:suppressAutoHyphens w:val="0"/>
        <w:autoSpaceDE w:val="0"/>
        <w:autoSpaceDN w:val="0"/>
        <w:spacing w:before="121"/>
        <w:ind w:left="0" w:firstLine="709"/>
        <w:contextualSpacing/>
        <w:jc w:val="both"/>
        <w:rPr>
          <w:sz w:val="24"/>
          <w:szCs w:val="24"/>
          <w:lang w:eastAsia="en-US"/>
        </w:rPr>
      </w:pPr>
      <w:r w:rsidRPr="00282732">
        <w:rPr>
          <w:sz w:val="24"/>
          <w:szCs w:val="24"/>
          <w:lang w:eastAsia="en-US"/>
        </w:rPr>
        <w:t>рассмотрение жалоб в соответствии с требованиями законодательства Российской Федерации.</w:t>
      </w:r>
    </w:p>
    <w:p w:rsidR="0045569B" w:rsidRPr="00EB6EAE" w:rsidRDefault="0045569B" w:rsidP="00DB44F3">
      <w:pPr>
        <w:widowControl w:val="0"/>
        <w:numPr>
          <w:ilvl w:val="1"/>
          <w:numId w:val="6"/>
        </w:numPr>
        <w:tabs>
          <w:tab w:val="left" w:pos="426"/>
          <w:tab w:val="left" w:pos="851"/>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По результатам рассмотр</w:t>
      </w:r>
      <w:r w:rsidR="006B237A">
        <w:rPr>
          <w:sz w:val="24"/>
          <w:szCs w:val="24"/>
          <w:lang w:eastAsia="en-US"/>
        </w:rPr>
        <w:t>ения жалобы Управление образования администрации Советского района</w:t>
      </w:r>
      <w:r w:rsidRPr="0045569B">
        <w:rPr>
          <w:sz w:val="24"/>
          <w:szCs w:val="24"/>
          <w:lang w:eastAsia="en-US"/>
        </w:rPr>
        <w:t>, образовательн</w:t>
      </w:r>
      <w:r w:rsidR="006B237A">
        <w:rPr>
          <w:sz w:val="24"/>
          <w:szCs w:val="24"/>
          <w:lang w:eastAsia="en-US"/>
        </w:rPr>
        <w:t>а</w:t>
      </w:r>
      <w:r w:rsidR="00015646">
        <w:rPr>
          <w:sz w:val="24"/>
          <w:szCs w:val="24"/>
          <w:lang w:eastAsia="en-US"/>
        </w:rPr>
        <w:t xml:space="preserve">я организация </w:t>
      </w:r>
      <w:r w:rsidR="007B2F9C">
        <w:rPr>
          <w:sz w:val="24"/>
          <w:szCs w:val="24"/>
          <w:lang w:eastAsia="en-US"/>
        </w:rPr>
        <w:t>в</w:t>
      </w:r>
      <w:r w:rsidR="003B3384">
        <w:rPr>
          <w:sz w:val="24"/>
          <w:szCs w:val="24"/>
          <w:lang w:eastAsia="en-US"/>
        </w:rPr>
        <w:t xml:space="preserve"> </w:t>
      </w:r>
      <w:r w:rsidRPr="00EB6EAE">
        <w:rPr>
          <w:sz w:val="24"/>
          <w:szCs w:val="24"/>
          <w:lang w:eastAsia="en-US"/>
        </w:rPr>
        <w:t>пределах полномочий принимает одно из следующих решений:</w:t>
      </w:r>
    </w:p>
    <w:p w:rsidR="00394B79" w:rsidRDefault="0045569B" w:rsidP="00DB44F3">
      <w:pPr>
        <w:widowControl w:val="0"/>
        <w:numPr>
          <w:ilvl w:val="2"/>
          <w:numId w:val="6"/>
        </w:numPr>
        <w:tabs>
          <w:tab w:val="left" w:pos="426"/>
          <w:tab w:val="left" w:pos="851"/>
          <w:tab w:val="left" w:pos="1134"/>
          <w:tab w:val="left" w:pos="2127"/>
          <w:tab w:val="left" w:pos="9356"/>
        </w:tabs>
        <w:suppressAutoHyphens w:val="0"/>
        <w:autoSpaceDE w:val="0"/>
        <w:autoSpaceDN w:val="0"/>
        <w:spacing w:before="120"/>
        <w:ind w:left="0" w:firstLine="709"/>
        <w:contextualSpacing/>
        <w:jc w:val="both"/>
        <w:rPr>
          <w:sz w:val="24"/>
          <w:szCs w:val="24"/>
          <w:lang w:eastAsia="en-US"/>
        </w:rPr>
      </w:pPr>
      <w:proofErr w:type="gramStart"/>
      <w:r w:rsidRPr="0045569B">
        <w:rPr>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45569B" w:rsidRPr="00BB41BC" w:rsidRDefault="0045569B" w:rsidP="00DB44F3">
      <w:pPr>
        <w:widowControl w:val="0"/>
        <w:numPr>
          <w:ilvl w:val="2"/>
          <w:numId w:val="6"/>
        </w:numPr>
        <w:tabs>
          <w:tab w:val="left" w:pos="426"/>
          <w:tab w:val="left" w:pos="851"/>
          <w:tab w:val="left" w:pos="1134"/>
          <w:tab w:val="left" w:pos="2127"/>
          <w:tab w:val="left" w:pos="9356"/>
        </w:tabs>
        <w:suppressAutoHyphens w:val="0"/>
        <w:autoSpaceDE w:val="0"/>
        <w:autoSpaceDN w:val="0"/>
        <w:spacing w:before="120"/>
        <w:ind w:left="0" w:firstLine="709"/>
        <w:contextualSpacing/>
        <w:jc w:val="both"/>
        <w:rPr>
          <w:sz w:val="24"/>
          <w:szCs w:val="24"/>
          <w:lang w:eastAsia="en-US"/>
        </w:rPr>
      </w:pPr>
      <w:r w:rsidRPr="00394B79">
        <w:rPr>
          <w:sz w:val="24"/>
          <w:szCs w:val="24"/>
          <w:lang w:eastAsia="en-US"/>
        </w:rPr>
        <w:t xml:space="preserve">в </w:t>
      </w:r>
      <w:r w:rsidRPr="00394B79">
        <w:rPr>
          <w:color w:val="000007"/>
          <w:sz w:val="24"/>
          <w:szCs w:val="24"/>
          <w:lang w:eastAsia="en-US"/>
        </w:rPr>
        <w:t xml:space="preserve">удовлетворении жалобы отказывается по основаниям, предусмотренным </w:t>
      </w:r>
      <w:r w:rsidRPr="00394B79">
        <w:rPr>
          <w:sz w:val="24"/>
          <w:szCs w:val="24"/>
          <w:lang w:eastAsia="en-US"/>
        </w:rPr>
        <w:t>пунктом</w:t>
      </w:r>
      <w:r w:rsidR="00394B79">
        <w:rPr>
          <w:sz w:val="24"/>
          <w:szCs w:val="24"/>
          <w:lang w:eastAsia="en-US"/>
        </w:rPr>
        <w:t xml:space="preserve"> </w:t>
      </w:r>
      <w:r w:rsidRPr="00BB41BC">
        <w:rPr>
          <w:sz w:val="24"/>
          <w:szCs w:val="24"/>
          <w:lang w:eastAsia="en-US"/>
        </w:rPr>
        <w:t>28.12 настоящ</w:t>
      </w:r>
      <w:r w:rsidR="00015646">
        <w:rPr>
          <w:sz w:val="24"/>
          <w:szCs w:val="24"/>
          <w:lang w:eastAsia="en-US"/>
        </w:rPr>
        <w:t>его Стандарта</w:t>
      </w:r>
      <w:r w:rsidRPr="00BB41BC">
        <w:rPr>
          <w:sz w:val="24"/>
          <w:szCs w:val="24"/>
          <w:lang w:eastAsia="en-US"/>
        </w:rPr>
        <w:t>.</w:t>
      </w:r>
    </w:p>
    <w:p w:rsidR="0045569B" w:rsidRPr="00BB41BC" w:rsidRDefault="0045569B" w:rsidP="00DB44F3">
      <w:pPr>
        <w:widowControl w:val="0"/>
        <w:numPr>
          <w:ilvl w:val="1"/>
          <w:numId w:val="6"/>
        </w:numPr>
        <w:tabs>
          <w:tab w:val="left" w:pos="709"/>
          <w:tab w:val="left" w:pos="851"/>
          <w:tab w:val="left" w:pos="1134"/>
        </w:tabs>
        <w:suppressAutoHyphens w:val="0"/>
        <w:autoSpaceDE w:val="0"/>
        <w:autoSpaceDN w:val="0"/>
        <w:spacing w:before="120"/>
        <w:ind w:left="0" w:firstLine="709"/>
        <w:contextualSpacing/>
        <w:jc w:val="both"/>
        <w:rPr>
          <w:sz w:val="24"/>
          <w:szCs w:val="24"/>
          <w:lang w:eastAsia="en-US"/>
        </w:rPr>
      </w:pPr>
      <w:r w:rsidRPr="00BB41BC">
        <w:rPr>
          <w:sz w:val="24"/>
          <w:szCs w:val="24"/>
          <w:lang w:eastAsia="en-US"/>
        </w:rPr>
        <w:t>При удовлетвор</w:t>
      </w:r>
      <w:r w:rsidR="006B237A" w:rsidRPr="00BB41BC">
        <w:rPr>
          <w:sz w:val="24"/>
          <w:szCs w:val="24"/>
          <w:lang w:eastAsia="en-US"/>
        </w:rPr>
        <w:t xml:space="preserve">ении </w:t>
      </w:r>
      <w:r w:rsidR="003B3384" w:rsidRPr="00BB41BC">
        <w:rPr>
          <w:sz w:val="24"/>
          <w:szCs w:val="24"/>
          <w:lang w:eastAsia="en-US"/>
        </w:rPr>
        <w:t>жалобы Управление</w:t>
      </w:r>
      <w:r w:rsidR="006B237A" w:rsidRPr="00BB41BC">
        <w:rPr>
          <w:sz w:val="24"/>
          <w:szCs w:val="24"/>
          <w:lang w:eastAsia="en-US"/>
        </w:rPr>
        <w:t xml:space="preserve"> образования администрации Советского района</w:t>
      </w:r>
      <w:r w:rsidRPr="00BB41BC">
        <w:rPr>
          <w:sz w:val="24"/>
          <w:szCs w:val="24"/>
          <w:lang w:eastAsia="en-US"/>
        </w:rPr>
        <w:t xml:space="preserve">, образовательная </w:t>
      </w:r>
      <w:r w:rsidR="00394B79" w:rsidRPr="00BB41BC">
        <w:rPr>
          <w:sz w:val="24"/>
          <w:szCs w:val="24"/>
          <w:lang w:eastAsia="en-US"/>
        </w:rPr>
        <w:t>ор</w:t>
      </w:r>
      <w:r w:rsidR="00015646">
        <w:rPr>
          <w:sz w:val="24"/>
          <w:szCs w:val="24"/>
          <w:lang w:eastAsia="en-US"/>
        </w:rPr>
        <w:t>ганизация</w:t>
      </w:r>
      <w:r w:rsidR="003B3384">
        <w:rPr>
          <w:sz w:val="24"/>
          <w:szCs w:val="24"/>
          <w:lang w:eastAsia="en-US"/>
        </w:rPr>
        <w:t xml:space="preserve"> в </w:t>
      </w:r>
      <w:r w:rsidRPr="00BB41BC">
        <w:rPr>
          <w:sz w:val="24"/>
          <w:szCs w:val="24"/>
          <w:lang w:eastAsia="en-US"/>
        </w:rPr>
        <w:t>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непозднее 5 (Пяти) рабочих дней со дня принятия решения, если иное не установлено законодательством Российской Федерации.</w:t>
      </w:r>
    </w:p>
    <w:p w:rsidR="0045569B" w:rsidRPr="0045569B" w:rsidRDefault="0045569B" w:rsidP="00DB44F3">
      <w:pPr>
        <w:widowControl w:val="0"/>
        <w:numPr>
          <w:ilvl w:val="1"/>
          <w:numId w:val="6"/>
        </w:numPr>
        <w:tabs>
          <w:tab w:val="left" w:pos="709"/>
          <w:tab w:val="left" w:pos="851"/>
        </w:tabs>
        <w:suppressAutoHyphens w:val="0"/>
        <w:autoSpaceDE w:val="0"/>
        <w:autoSpaceDN w:val="0"/>
        <w:spacing w:before="121"/>
        <w:ind w:left="0" w:firstLine="709"/>
        <w:contextualSpacing/>
        <w:jc w:val="both"/>
        <w:rPr>
          <w:sz w:val="24"/>
          <w:szCs w:val="24"/>
          <w:lang w:eastAsia="en-US"/>
        </w:rPr>
      </w:pPr>
      <w:r w:rsidRPr="00BB41BC">
        <w:rPr>
          <w:sz w:val="24"/>
          <w:szCs w:val="24"/>
          <w:lang w:eastAsia="en-US"/>
        </w:rPr>
        <w:t>Не позднее дня, следующего за днем принятия решения, указанного в пункте 28.8 настоящ</w:t>
      </w:r>
      <w:r w:rsidR="009772F7">
        <w:rPr>
          <w:sz w:val="24"/>
          <w:szCs w:val="24"/>
          <w:lang w:eastAsia="en-US"/>
        </w:rPr>
        <w:t>его Стандарта</w:t>
      </w:r>
      <w:r w:rsidRPr="00BB41BC">
        <w:rPr>
          <w:sz w:val="24"/>
          <w:szCs w:val="24"/>
          <w:lang w:eastAsia="en-US"/>
        </w:rPr>
        <w:t>, заявителю в письменной форме и по желанию</w:t>
      </w:r>
      <w:r w:rsidRPr="0045569B">
        <w:rPr>
          <w:sz w:val="24"/>
          <w:szCs w:val="24"/>
          <w:lang w:eastAsia="en-US"/>
        </w:rPr>
        <w:t xml:space="preserve"> заявителя в электронной форме направляется мотивированный ответ о результатах рассмотрения жалобы.</w:t>
      </w:r>
    </w:p>
    <w:p w:rsidR="00744CA2" w:rsidRDefault="0045569B" w:rsidP="003B3384">
      <w:pPr>
        <w:widowControl w:val="0"/>
        <w:tabs>
          <w:tab w:val="left" w:pos="851"/>
          <w:tab w:val="left" w:pos="1276"/>
          <w:tab w:val="left" w:pos="10282"/>
        </w:tabs>
        <w:suppressAutoHyphens w:val="0"/>
        <w:autoSpaceDE w:val="0"/>
        <w:autoSpaceDN w:val="0"/>
        <w:spacing w:before="120"/>
        <w:ind w:firstLine="709"/>
        <w:contextualSpacing/>
        <w:jc w:val="both"/>
        <w:rPr>
          <w:sz w:val="24"/>
          <w:szCs w:val="24"/>
          <w:lang w:eastAsia="en-US"/>
        </w:rPr>
      </w:pPr>
      <w:r w:rsidRPr="0045569B">
        <w:rPr>
          <w:sz w:val="24"/>
          <w:szCs w:val="24"/>
          <w:lang w:eastAsia="en-US"/>
        </w:rPr>
        <w:t>Ответ по результатам рассмотрения жалобы подписывается уполномоченным на рассмотрение жалобы должностным лицом Подразделения, работником образовательной организа</w:t>
      </w:r>
      <w:r w:rsidR="00394B79">
        <w:rPr>
          <w:sz w:val="24"/>
          <w:szCs w:val="24"/>
          <w:lang w:eastAsia="en-US"/>
        </w:rPr>
        <w:t>ции</w:t>
      </w:r>
      <w:r w:rsidR="00015646">
        <w:rPr>
          <w:sz w:val="24"/>
          <w:szCs w:val="24"/>
          <w:lang w:eastAsia="en-US"/>
        </w:rPr>
        <w:t>,</w:t>
      </w:r>
      <w:r w:rsidR="003B3384">
        <w:rPr>
          <w:sz w:val="24"/>
          <w:szCs w:val="24"/>
          <w:lang w:eastAsia="en-US"/>
        </w:rPr>
        <w:t xml:space="preserve"> Управления</w:t>
      </w:r>
      <w:r w:rsidR="00394B79">
        <w:rPr>
          <w:sz w:val="24"/>
          <w:szCs w:val="24"/>
          <w:lang w:eastAsia="en-US"/>
        </w:rPr>
        <w:t xml:space="preserve"> образования администрации Советского района</w:t>
      </w:r>
      <w:r w:rsidRPr="0045569B">
        <w:rPr>
          <w:sz w:val="24"/>
          <w:szCs w:val="24"/>
          <w:lang w:eastAsia="en-US"/>
        </w:rPr>
        <w:t xml:space="preserve"> </w:t>
      </w:r>
      <w:r w:rsidR="00EB6EAE">
        <w:rPr>
          <w:sz w:val="24"/>
          <w:szCs w:val="24"/>
          <w:lang w:eastAsia="en-US"/>
        </w:rPr>
        <w:t>соответственно.</w:t>
      </w:r>
    </w:p>
    <w:p w:rsidR="0045569B" w:rsidRPr="0045569B" w:rsidRDefault="0045569B" w:rsidP="001816A9">
      <w:pPr>
        <w:widowControl w:val="0"/>
        <w:tabs>
          <w:tab w:val="left" w:pos="851"/>
          <w:tab w:val="left" w:pos="1276"/>
          <w:tab w:val="left" w:pos="10282"/>
        </w:tabs>
        <w:suppressAutoHyphens w:val="0"/>
        <w:autoSpaceDE w:val="0"/>
        <w:autoSpaceDN w:val="0"/>
        <w:spacing w:before="120"/>
        <w:ind w:firstLine="709"/>
        <w:contextualSpacing/>
        <w:jc w:val="both"/>
        <w:rPr>
          <w:sz w:val="24"/>
          <w:szCs w:val="24"/>
          <w:lang w:eastAsia="en-US"/>
        </w:rPr>
      </w:pPr>
      <w:r w:rsidRPr="0045569B">
        <w:rPr>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w:t>
      </w:r>
      <w:r w:rsidR="006B237A">
        <w:rPr>
          <w:sz w:val="24"/>
          <w:szCs w:val="24"/>
          <w:lang w:eastAsia="en-US"/>
        </w:rPr>
        <w:t>алобы должностного лица Управления образования администрации Советского района</w:t>
      </w:r>
      <w:r w:rsidRPr="0045569B">
        <w:rPr>
          <w:sz w:val="24"/>
          <w:szCs w:val="24"/>
          <w:lang w:eastAsia="en-US"/>
        </w:rPr>
        <w:t>, работника образовате</w:t>
      </w:r>
      <w:r w:rsidR="00015646">
        <w:rPr>
          <w:sz w:val="24"/>
          <w:szCs w:val="24"/>
          <w:lang w:eastAsia="en-US"/>
        </w:rPr>
        <w:t xml:space="preserve">льной </w:t>
      </w:r>
      <w:proofErr w:type="gramStart"/>
      <w:r w:rsidR="00015646">
        <w:rPr>
          <w:sz w:val="24"/>
          <w:szCs w:val="24"/>
          <w:lang w:eastAsia="en-US"/>
        </w:rPr>
        <w:t>организации</w:t>
      </w:r>
      <w:proofErr w:type="gramEnd"/>
      <w:r w:rsidR="00015646">
        <w:rPr>
          <w:sz w:val="24"/>
          <w:szCs w:val="24"/>
          <w:lang w:eastAsia="en-US"/>
        </w:rPr>
        <w:t xml:space="preserve"> </w:t>
      </w:r>
      <w:r w:rsidR="003B3384">
        <w:rPr>
          <w:sz w:val="24"/>
          <w:szCs w:val="24"/>
          <w:lang w:eastAsia="en-US"/>
        </w:rPr>
        <w:t xml:space="preserve"> </w:t>
      </w:r>
      <w:r w:rsidRPr="0045569B">
        <w:rPr>
          <w:sz w:val="24"/>
          <w:szCs w:val="24"/>
          <w:lang w:eastAsia="en-US"/>
        </w:rPr>
        <w:t>вид</w:t>
      </w:r>
      <w:r w:rsidR="001816A9">
        <w:rPr>
          <w:sz w:val="24"/>
          <w:szCs w:val="24"/>
          <w:lang w:eastAsia="en-US"/>
        </w:rPr>
        <w:t xml:space="preserve"> </w:t>
      </w:r>
      <w:r w:rsidRPr="0045569B">
        <w:rPr>
          <w:sz w:val="24"/>
          <w:szCs w:val="24"/>
          <w:lang w:eastAsia="en-US"/>
        </w:rPr>
        <w:t>которой установлен законодательством Российской Федерации.</w:t>
      </w:r>
    </w:p>
    <w:p w:rsidR="0045569B" w:rsidRPr="0045569B" w:rsidRDefault="0045569B" w:rsidP="003B3384">
      <w:pPr>
        <w:widowControl w:val="0"/>
        <w:tabs>
          <w:tab w:val="left" w:pos="1276"/>
        </w:tabs>
        <w:suppressAutoHyphens w:val="0"/>
        <w:autoSpaceDE w:val="0"/>
        <w:autoSpaceDN w:val="0"/>
        <w:spacing w:before="120"/>
        <w:ind w:firstLine="709"/>
        <w:contextualSpacing/>
        <w:jc w:val="both"/>
        <w:rPr>
          <w:sz w:val="24"/>
          <w:szCs w:val="24"/>
          <w:lang w:eastAsia="en-US"/>
        </w:rPr>
      </w:pPr>
      <w:r w:rsidRPr="0045569B">
        <w:rPr>
          <w:sz w:val="24"/>
          <w:szCs w:val="24"/>
          <w:lang w:eastAsia="en-US"/>
        </w:rPr>
        <w:t>В случае признания жалобы, подлежащей удовлетворению, в ответе заявителю дается информация о действиях, осуще</w:t>
      </w:r>
      <w:r w:rsidR="006B237A">
        <w:rPr>
          <w:sz w:val="24"/>
          <w:szCs w:val="24"/>
          <w:lang w:eastAsia="en-US"/>
        </w:rPr>
        <w:t>ствляемых Управлением образования администрации Советского района</w:t>
      </w:r>
      <w:r w:rsidR="0043558B">
        <w:rPr>
          <w:sz w:val="24"/>
          <w:szCs w:val="24"/>
          <w:lang w:eastAsia="en-US"/>
        </w:rPr>
        <w:t xml:space="preserve"> </w:t>
      </w:r>
      <w:r w:rsidRPr="0045569B">
        <w:rPr>
          <w:sz w:val="24"/>
          <w:szCs w:val="24"/>
          <w:lang w:eastAsia="en-US"/>
        </w:rPr>
        <w:t xml:space="preserve">в целях незамедлительного устранения выявленных нарушений при оказании Услуги, а также приносятся извинения за доставленные </w:t>
      </w:r>
      <w:proofErr w:type="gramStart"/>
      <w:r w:rsidRPr="0045569B">
        <w:rPr>
          <w:sz w:val="24"/>
          <w:szCs w:val="24"/>
          <w:lang w:eastAsia="en-US"/>
        </w:rPr>
        <w:t>неудобства</w:t>
      </w:r>
      <w:proofErr w:type="gramEnd"/>
      <w:r w:rsidRPr="0045569B">
        <w:rPr>
          <w:sz w:val="24"/>
          <w:szCs w:val="24"/>
          <w:lang w:eastAsia="en-US"/>
        </w:rPr>
        <w:t xml:space="preserve"> и указывается информация о дальнейших действиях, которые необходимо совершить заявителю в целях получения Услуги.</w:t>
      </w:r>
    </w:p>
    <w:p w:rsidR="0045569B" w:rsidRPr="0045569B" w:rsidRDefault="0045569B" w:rsidP="003B3384">
      <w:pPr>
        <w:widowControl w:val="0"/>
        <w:tabs>
          <w:tab w:val="left" w:pos="1276"/>
        </w:tabs>
        <w:suppressAutoHyphens w:val="0"/>
        <w:autoSpaceDE w:val="0"/>
        <w:autoSpaceDN w:val="0"/>
        <w:spacing w:before="120"/>
        <w:ind w:firstLine="709"/>
        <w:contextualSpacing/>
        <w:jc w:val="both"/>
        <w:rPr>
          <w:sz w:val="24"/>
          <w:szCs w:val="24"/>
          <w:lang w:eastAsia="en-US"/>
        </w:rPr>
      </w:pPr>
      <w:r w:rsidRPr="0045569B">
        <w:rPr>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569B" w:rsidRPr="0045569B" w:rsidRDefault="0045569B" w:rsidP="00DB44F3">
      <w:pPr>
        <w:widowControl w:val="0"/>
        <w:numPr>
          <w:ilvl w:val="1"/>
          <w:numId w:val="6"/>
        </w:numPr>
        <w:tabs>
          <w:tab w:val="left" w:pos="0"/>
          <w:tab w:val="left" w:pos="28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В ответе по результатам рассмотрения жалобы указываются:</w:t>
      </w:r>
    </w:p>
    <w:p w:rsidR="0045569B" w:rsidRPr="00744CA2" w:rsidRDefault="0045569B" w:rsidP="00DB44F3">
      <w:pPr>
        <w:widowControl w:val="0"/>
        <w:numPr>
          <w:ilvl w:val="2"/>
          <w:numId w:val="6"/>
        </w:numPr>
        <w:tabs>
          <w:tab w:val="left" w:pos="0"/>
          <w:tab w:val="left" w:pos="284"/>
          <w:tab w:val="left" w:pos="1134"/>
        </w:tabs>
        <w:suppressAutoHyphens w:val="0"/>
        <w:autoSpaceDE w:val="0"/>
        <w:autoSpaceDN w:val="0"/>
        <w:spacing w:before="120"/>
        <w:ind w:left="0" w:firstLine="709"/>
        <w:contextualSpacing/>
        <w:jc w:val="both"/>
        <w:rPr>
          <w:sz w:val="24"/>
          <w:szCs w:val="24"/>
          <w:lang w:eastAsia="en-US"/>
        </w:rPr>
      </w:pPr>
      <w:proofErr w:type="gramStart"/>
      <w:r w:rsidRPr="0045569B">
        <w:rPr>
          <w:sz w:val="24"/>
          <w:szCs w:val="24"/>
          <w:lang w:eastAsia="en-US"/>
        </w:rPr>
        <w:t>Наи</w:t>
      </w:r>
      <w:r w:rsidR="006B237A">
        <w:rPr>
          <w:sz w:val="24"/>
          <w:szCs w:val="24"/>
          <w:lang w:eastAsia="en-US"/>
        </w:rPr>
        <w:t>менование Управления образования администрации Советского района</w:t>
      </w:r>
      <w:r w:rsidRPr="0045569B">
        <w:rPr>
          <w:sz w:val="24"/>
          <w:szCs w:val="24"/>
          <w:lang w:eastAsia="en-US"/>
        </w:rPr>
        <w:t>, образователь</w:t>
      </w:r>
      <w:r w:rsidR="0043558B">
        <w:rPr>
          <w:sz w:val="24"/>
          <w:szCs w:val="24"/>
          <w:lang w:eastAsia="en-US"/>
        </w:rPr>
        <w:t>но</w:t>
      </w:r>
      <w:r w:rsidR="00015646">
        <w:rPr>
          <w:sz w:val="24"/>
          <w:szCs w:val="24"/>
          <w:lang w:eastAsia="en-US"/>
        </w:rPr>
        <w:t>й организации</w:t>
      </w:r>
      <w:r w:rsidR="001816A9">
        <w:rPr>
          <w:color w:val="000007"/>
          <w:sz w:val="24"/>
          <w:szCs w:val="24"/>
          <w:u w:val="single" w:color="000006"/>
          <w:lang w:eastAsia="en-US"/>
        </w:rPr>
        <w:t xml:space="preserve">, </w:t>
      </w:r>
      <w:r w:rsidR="00695A04">
        <w:rPr>
          <w:sz w:val="24"/>
          <w:szCs w:val="24"/>
          <w:lang w:eastAsia="en-US"/>
        </w:rPr>
        <w:t xml:space="preserve">рассмотревшего </w:t>
      </w:r>
      <w:r w:rsidRPr="00744CA2">
        <w:rPr>
          <w:sz w:val="24"/>
          <w:szCs w:val="24"/>
          <w:lang w:eastAsia="en-US"/>
        </w:rPr>
        <w:t>жалобу, должность, фамилия, имя, отчество (при наличии) должностного лица и (или) работника, принявшего решение по жалобе;</w:t>
      </w:r>
      <w:proofErr w:type="gramEnd"/>
    </w:p>
    <w:p w:rsidR="0045569B" w:rsidRPr="0045569B" w:rsidRDefault="0045569B" w:rsidP="00DB44F3">
      <w:pPr>
        <w:widowControl w:val="0"/>
        <w:numPr>
          <w:ilvl w:val="2"/>
          <w:numId w:val="6"/>
        </w:numPr>
        <w:tabs>
          <w:tab w:val="left" w:pos="0"/>
          <w:tab w:val="left" w:pos="284"/>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номер, дата, место принятия решения, включая сведения о должностном лице, работнике, решение или действие (бездействие) которого обжалуется;</w:t>
      </w:r>
    </w:p>
    <w:p w:rsidR="0045569B" w:rsidRPr="0045569B" w:rsidRDefault="0045569B" w:rsidP="00DB44F3">
      <w:pPr>
        <w:widowControl w:val="0"/>
        <w:numPr>
          <w:ilvl w:val="2"/>
          <w:numId w:val="6"/>
        </w:numPr>
        <w:tabs>
          <w:tab w:val="left" w:pos="0"/>
          <w:tab w:val="left" w:pos="284"/>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фамилия, имя, отчество (при наличии) или наименование заявителя;</w:t>
      </w:r>
    </w:p>
    <w:p w:rsidR="0045569B" w:rsidRPr="0045569B" w:rsidRDefault="0045569B" w:rsidP="00DB44F3">
      <w:pPr>
        <w:widowControl w:val="0"/>
        <w:numPr>
          <w:ilvl w:val="2"/>
          <w:numId w:val="6"/>
        </w:numPr>
        <w:tabs>
          <w:tab w:val="left" w:pos="0"/>
          <w:tab w:val="left" w:pos="284"/>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основания для принятия решения по жалобе;</w:t>
      </w:r>
    </w:p>
    <w:p w:rsidR="0045569B" w:rsidRPr="0045569B" w:rsidRDefault="0045569B" w:rsidP="00DB44F3">
      <w:pPr>
        <w:widowControl w:val="0"/>
        <w:numPr>
          <w:ilvl w:val="2"/>
          <w:numId w:val="6"/>
        </w:numPr>
        <w:tabs>
          <w:tab w:val="left" w:pos="284"/>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принятое по жалобе решение;</w:t>
      </w:r>
    </w:p>
    <w:p w:rsidR="0045569B" w:rsidRPr="0045569B" w:rsidRDefault="0045569B" w:rsidP="00DB44F3">
      <w:pPr>
        <w:widowControl w:val="0"/>
        <w:numPr>
          <w:ilvl w:val="2"/>
          <w:numId w:val="6"/>
        </w:numPr>
        <w:tabs>
          <w:tab w:val="left" w:pos="284"/>
          <w:tab w:val="left" w:pos="567"/>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 xml:space="preserve">в случае если жалоба признана </w:t>
      </w:r>
      <w:r w:rsidR="00695A04" w:rsidRPr="0045569B">
        <w:rPr>
          <w:sz w:val="24"/>
          <w:szCs w:val="24"/>
          <w:lang w:eastAsia="en-US"/>
        </w:rPr>
        <w:t>обоснованной,</w:t>
      </w:r>
      <w:r w:rsidR="00695A04" w:rsidRPr="0045569B">
        <w:rPr>
          <w:color w:val="000007"/>
          <w:sz w:val="24"/>
          <w:szCs w:val="24"/>
          <w:lang w:eastAsia="en-US"/>
        </w:rPr>
        <w:t xml:space="preserve"> –</w:t>
      </w:r>
      <w:r w:rsidRPr="0045569B">
        <w:rPr>
          <w:color w:val="000007"/>
          <w:sz w:val="24"/>
          <w:szCs w:val="24"/>
          <w:lang w:eastAsia="en-US"/>
        </w:rPr>
        <w:t xml:space="preserve"> </w:t>
      </w:r>
      <w:r w:rsidRPr="0045569B">
        <w:rPr>
          <w:sz w:val="24"/>
          <w:szCs w:val="24"/>
          <w:lang w:eastAsia="en-US"/>
        </w:rPr>
        <w:t>сроки устранения выявленных нарушений, в том числе срок предоставления результата Услуги, а также информация, указанная в пункте 28.10 настоя</w:t>
      </w:r>
      <w:r w:rsidR="00015646">
        <w:rPr>
          <w:sz w:val="24"/>
          <w:szCs w:val="24"/>
          <w:lang w:eastAsia="en-US"/>
        </w:rPr>
        <w:t>щего Стандарта</w:t>
      </w:r>
      <w:r w:rsidRPr="0045569B">
        <w:rPr>
          <w:sz w:val="24"/>
          <w:szCs w:val="24"/>
          <w:lang w:eastAsia="en-US"/>
        </w:rPr>
        <w:t>;</w:t>
      </w:r>
    </w:p>
    <w:p w:rsidR="0045569B" w:rsidRPr="0045569B" w:rsidRDefault="0045569B" w:rsidP="00DB44F3">
      <w:pPr>
        <w:widowControl w:val="0"/>
        <w:numPr>
          <w:ilvl w:val="2"/>
          <w:numId w:val="6"/>
        </w:numPr>
        <w:tabs>
          <w:tab w:val="left" w:pos="284"/>
          <w:tab w:val="left" w:pos="1134"/>
          <w:tab w:val="left" w:pos="1560"/>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информация о порядке обжалования принятого по жалобе решения.</w:t>
      </w:r>
    </w:p>
    <w:p w:rsidR="0045569B" w:rsidRPr="0045569B" w:rsidRDefault="006B237A" w:rsidP="00DB44F3">
      <w:pPr>
        <w:widowControl w:val="0"/>
        <w:numPr>
          <w:ilvl w:val="1"/>
          <w:numId w:val="6"/>
        </w:numPr>
        <w:tabs>
          <w:tab w:val="left" w:pos="709"/>
          <w:tab w:val="left" w:pos="1560"/>
          <w:tab w:val="left" w:pos="11272"/>
        </w:tabs>
        <w:suppressAutoHyphens w:val="0"/>
        <w:autoSpaceDE w:val="0"/>
        <w:autoSpaceDN w:val="0"/>
        <w:spacing w:before="120"/>
        <w:ind w:left="0" w:firstLine="709"/>
        <w:contextualSpacing/>
        <w:jc w:val="both"/>
        <w:rPr>
          <w:sz w:val="24"/>
          <w:szCs w:val="24"/>
          <w:lang w:eastAsia="en-US"/>
        </w:rPr>
      </w:pPr>
      <w:r>
        <w:rPr>
          <w:sz w:val="24"/>
          <w:szCs w:val="24"/>
          <w:lang w:eastAsia="en-US"/>
        </w:rPr>
        <w:t>Управление образования администрации Советского района</w:t>
      </w:r>
      <w:r w:rsidR="0045569B" w:rsidRPr="0045569B">
        <w:rPr>
          <w:sz w:val="24"/>
          <w:szCs w:val="24"/>
          <w:lang w:eastAsia="en-US"/>
        </w:rPr>
        <w:t>, образователь</w:t>
      </w:r>
      <w:r w:rsidR="0043558B">
        <w:rPr>
          <w:sz w:val="24"/>
          <w:szCs w:val="24"/>
          <w:lang w:eastAsia="en-US"/>
        </w:rPr>
        <w:t xml:space="preserve">ная </w:t>
      </w:r>
      <w:r w:rsidR="0043558B">
        <w:rPr>
          <w:sz w:val="24"/>
          <w:szCs w:val="24"/>
          <w:lang w:eastAsia="en-US"/>
        </w:rPr>
        <w:lastRenderedPageBreak/>
        <w:t>ор</w:t>
      </w:r>
      <w:r w:rsidR="00015646">
        <w:rPr>
          <w:sz w:val="24"/>
          <w:szCs w:val="24"/>
          <w:lang w:eastAsia="en-US"/>
        </w:rPr>
        <w:t>ганизация</w:t>
      </w:r>
      <w:r w:rsidR="0045569B" w:rsidRPr="0045569B">
        <w:rPr>
          <w:sz w:val="24"/>
          <w:szCs w:val="24"/>
          <w:lang w:eastAsia="en-US"/>
        </w:rPr>
        <w:t xml:space="preserve"> отказывает в удовлетворении жалобы в следующих случаях:</w:t>
      </w:r>
    </w:p>
    <w:p w:rsidR="0045569B" w:rsidRPr="0045569B" w:rsidRDefault="0045569B" w:rsidP="00DB44F3">
      <w:pPr>
        <w:widowControl w:val="0"/>
        <w:numPr>
          <w:ilvl w:val="2"/>
          <w:numId w:val="6"/>
        </w:numPr>
        <w:tabs>
          <w:tab w:val="left" w:pos="709"/>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45569B" w:rsidRPr="0045569B" w:rsidRDefault="0045569B" w:rsidP="00DB44F3">
      <w:pPr>
        <w:widowControl w:val="0"/>
        <w:numPr>
          <w:ilvl w:val="2"/>
          <w:numId w:val="6"/>
        </w:numPr>
        <w:tabs>
          <w:tab w:val="left" w:pos="709"/>
          <w:tab w:val="left" w:pos="1134"/>
          <w:tab w:val="left" w:pos="2677"/>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45569B" w:rsidRPr="0045569B" w:rsidRDefault="0045569B" w:rsidP="00DB44F3">
      <w:pPr>
        <w:widowControl w:val="0"/>
        <w:numPr>
          <w:ilvl w:val="2"/>
          <w:numId w:val="6"/>
        </w:numPr>
        <w:tabs>
          <w:tab w:val="left" w:pos="709"/>
          <w:tab w:val="left" w:pos="1134"/>
          <w:tab w:val="left" w:pos="2631"/>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5569B" w:rsidRPr="003562BE" w:rsidRDefault="003562BE" w:rsidP="003562BE">
      <w:pPr>
        <w:ind w:firstLine="709"/>
        <w:jc w:val="both"/>
        <w:rPr>
          <w:sz w:val="24"/>
          <w:szCs w:val="24"/>
        </w:rPr>
      </w:pPr>
      <w:r w:rsidRPr="003562BE">
        <w:rPr>
          <w:sz w:val="24"/>
          <w:szCs w:val="24"/>
        </w:rPr>
        <w:t xml:space="preserve">28.12 </w:t>
      </w:r>
      <w:r w:rsidR="006B237A" w:rsidRPr="003562BE">
        <w:rPr>
          <w:sz w:val="24"/>
          <w:szCs w:val="24"/>
        </w:rPr>
        <w:t>Управления образования администрации Советского района</w:t>
      </w:r>
      <w:r w:rsidR="00015646">
        <w:rPr>
          <w:sz w:val="24"/>
          <w:szCs w:val="24"/>
        </w:rPr>
        <w:t>, образовательные организации</w:t>
      </w:r>
      <w:r w:rsidR="0045569B" w:rsidRPr="003562BE">
        <w:rPr>
          <w:sz w:val="24"/>
          <w:szCs w:val="24"/>
        </w:rPr>
        <w:t xml:space="preserve"> вправе оставить жалобу без ответа в следующих случаях:</w:t>
      </w:r>
    </w:p>
    <w:p w:rsidR="0045569B" w:rsidRPr="0045569B" w:rsidRDefault="0045569B" w:rsidP="00DB44F3">
      <w:pPr>
        <w:widowControl w:val="0"/>
        <w:numPr>
          <w:ilvl w:val="2"/>
          <w:numId w:val="6"/>
        </w:numPr>
        <w:tabs>
          <w:tab w:val="left" w:pos="709"/>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5569B" w:rsidRPr="0045569B" w:rsidRDefault="0045569B" w:rsidP="00DB44F3">
      <w:pPr>
        <w:widowControl w:val="0"/>
        <w:numPr>
          <w:ilvl w:val="2"/>
          <w:numId w:val="6"/>
        </w:numPr>
        <w:tabs>
          <w:tab w:val="left" w:pos="709"/>
          <w:tab w:val="left" w:pos="113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отсутствия возможности прочитать какую-либо часть текста жалобы, фамилию, имя, отчество (при наличии) и</w:t>
      </w:r>
      <w:r w:rsidR="0043558B">
        <w:rPr>
          <w:sz w:val="24"/>
          <w:szCs w:val="24"/>
          <w:lang w:eastAsia="en-US"/>
        </w:rPr>
        <w:t xml:space="preserve"> </w:t>
      </w:r>
      <w:r w:rsidRPr="0045569B">
        <w:rPr>
          <w:sz w:val="24"/>
          <w:szCs w:val="24"/>
          <w:lang w:eastAsia="en-US"/>
        </w:rPr>
        <w:t>(или) почтовый адрес заявителя, указанные в жалобе.</w:t>
      </w:r>
    </w:p>
    <w:p w:rsidR="0045569B" w:rsidRPr="0045569B" w:rsidRDefault="006B237A" w:rsidP="00DB44F3">
      <w:pPr>
        <w:widowControl w:val="0"/>
        <w:numPr>
          <w:ilvl w:val="1"/>
          <w:numId w:val="6"/>
        </w:numPr>
        <w:tabs>
          <w:tab w:val="left" w:pos="709"/>
          <w:tab w:val="left" w:pos="1418"/>
          <w:tab w:val="left" w:pos="1843"/>
          <w:tab w:val="left" w:pos="9356"/>
          <w:tab w:val="left" w:pos="11272"/>
        </w:tabs>
        <w:suppressAutoHyphens w:val="0"/>
        <w:autoSpaceDE w:val="0"/>
        <w:autoSpaceDN w:val="0"/>
        <w:spacing w:before="120"/>
        <w:ind w:left="0" w:firstLine="709"/>
        <w:contextualSpacing/>
        <w:jc w:val="both"/>
        <w:rPr>
          <w:sz w:val="24"/>
          <w:szCs w:val="24"/>
          <w:lang w:eastAsia="en-US"/>
        </w:rPr>
      </w:pPr>
      <w:r>
        <w:rPr>
          <w:sz w:val="24"/>
          <w:szCs w:val="24"/>
          <w:lang w:eastAsia="en-US"/>
        </w:rPr>
        <w:t>Управления образования администрации Советского района</w:t>
      </w:r>
      <w:r w:rsidR="0045569B" w:rsidRPr="0045569B">
        <w:rPr>
          <w:sz w:val="24"/>
          <w:szCs w:val="24"/>
          <w:lang w:eastAsia="en-US"/>
        </w:rPr>
        <w:t>, образователь</w:t>
      </w:r>
      <w:r w:rsidR="0043558B">
        <w:rPr>
          <w:sz w:val="24"/>
          <w:szCs w:val="24"/>
          <w:lang w:eastAsia="en-US"/>
        </w:rPr>
        <w:t>на</w:t>
      </w:r>
      <w:r w:rsidR="00015646">
        <w:rPr>
          <w:sz w:val="24"/>
          <w:szCs w:val="24"/>
          <w:lang w:eastAsia="en-US"/>
        </w:rPr>
        <w:t>я организация</w:t>
      </w:r>
      <w:r w:rsidR="0043558B">
        <w:rPr>
          <w:sz w:val="24"/>
          <w:szCs w:val="24"/>
          <w:lang w:eastAsia="en-US"/>
        </w:rPr>
        <w:t xml:space="preserve"> </w:t>
      </w:r>
      <w:r w:rsidR="0045569B" w:rsidRPr="0045569B">
        <w:rPr>
          <w:sz w:val="24"/>
          <w:szCs w:val="24"/>
          <w:lang w:eastAsia="en-US"/>
        </w:rPr>
        <w:t>сообщает заявителю об оставлении жалобы без ответа в течение 3 (Трех) рабочих дней со дня регистрации жалобы.</w:t>
      </w:r>
    </w:p>
    <w:p w:rsidR="0045569B" w:rsidRPr="0045569B" w:rsidRDefault="0045569B" w:rsidP="00DB44F3">
      <w:pPr>
        <w:widowControl w:val="0"/>
        <w:numPr>
          <w:ilvl w:val="1"/>
          <w:numId w:val="6"/>
        </w:numPr>
        <w:tabs>
          <w:tab w:val="left" w:pos="709"/>
          <w:tab w:val="left" w:pos="1418"/>
          <w:tab w:val="left" w:pos="1843"/>
          <w:tab w:val="left" w:pos="2449"/>
        </w:tabs>
        <w:suppressAutoHyphens w:val="0"/>
        <w:autoSpaceDE w:val="0"/>
        <w:autoSpaceDN w:val="0"/>
        <w:spacing w:before="90"/>
        <w:ind w:left="0" w:firstLine="709"/>
        <w:contextualSpacing/>
        <w:jc w:val="both"/>
        <w:rPr>
          <w:sz w:val="24"/>
          <w:szCs w:val="24"/>
          <w:lang w:eastAsia="en-US"/>
        </w:rPr>
      </w:pPr>
      <w:r w:rsidRPr="0045569B">
        <w:rPr>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45569B" w:rsidRPr="0045569B" w:rsidRDefault="0045569B" w:rsidP="00DB44F3">
      <w:pPr>
        <w:widowControl w:val="0"/>
        <w:numPr>
          <w:ilvl w:val="1"/>
          <w:numId w:val="6"/>
        </w:numPr>
        <w:tabs>
          <w:tab w:val="left" w:pos="709"/>
          <w:tab w:val="left" w:pos="1418"/>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43558B" w:rsidRPr="0045569B" w:rsidRDefault="0045569B" w:rsidP="008F5EE3">
      <w:pPr>
        <w:widowControl w:val="0"/>
        <w:tabs>
          <w:tab w:val="left" w:pos="1276"/>
          <w:tab w:val="left" w:pos="1418"/>
        </w:tabs>
        <w:suppressAutoHyphens w:val="0"/>
        <w:autoSpaceDE w:val="0"/>
        <w:autoSpaceDN w:val="0"/>
        <w:spacing w:before="120"/>
        <w:ind w:firstLine="709"/>
        <w:contextualSpacing/>
        <w:jc w:val="both"/>
        <w:rPr>
          <w:sz w:val="24"/>
          <w:szCs w:val="24"/>
          <w:lang w:eastAsia="en-US"/>
        </w:rPr>
      </w:pPr>
      <w:r w:rsidRPr="0045569B">
        <w:rPr>
          <w:sz w:val="24"/>
          <w:szCs w:val="24"/>
          <w:lang w:eastAsia="en-US"/>
        </w:rPr>
        <w:t>В случае установления в ходе или по результатам рассмотрения жалобы признаков состава административного п</w:t>
      </w:r>
      <w:r w:rsidR="0043558B">
        <w:rPr>
          <w:sz w:val="24"/>
          <w:szCs w:val="24"/>
          <w:lang w:eastAsia="en-US"/>
        </w:rPr>
        <w:t xml:space="preserve">равонарушения, предусмотренного </w:t>
      </w:r>
      <w:r w:rsidRPr="0045569B">
        <w:rPr>
          <w:sz w:val="24"/>
          <w:szCs w:val="24"/>
          <w:lang w:eastAsia="en-US"/>
        </w:rPr>
        <w:t>действующим законодательством, работник, уполномоченный на рассмотрение жалоб, неза</w:t>
      </w:r>
      <w:r w:rsidR="0043558B">
        <w:rPr>
          <w:sz w:val="24"/>
          <w:szCs w:val="24"/>
          <w:lang w:eastAsia="en-US"/>
        </w:rPr>
        <w:t>медлительно направляет имеющиес</w:t>
      </w:r>
      <w:r w:rsidR="006B237A">
        <w:rPr>
          <w:sz w:val="24"/>
          <w:szCs w:val="24"/>
          <w:lang w:eastAsia="en-US"/>
        </w:rPr>
        <w:t>я материалы в органы прокуратуры</w:t>
      </w:r>
      <w:r w:rsidR="00015646">
        <w:rPr>
          <w:sz w:val="24"/>
          <w:szCs w:val="24"/>
          <w:lang w:eastAsia="en-US"/>
        </w:rPr>
        <w:t xml:space="preserve"> </w:t>
      </w:r>
      <w:r w:rsidR="006B237A">
        <w:rPr>
          <w:sz w:val="24"/>
          <w:szCs w:val="24"/>
          <w:lang w:eastAsia="en-US"/>
        </w:rPr>
        <w:t>Управление образования администрации Советского района</w:t>
      </w:r>
      <w:r w:rsidR="0043558B" w:rsidRPr="0045569B">
        <w:rPr>
          <w:sz w:val="24"/>
          <w:szCs w:val="24"/>
          <w:lang w:eastAsia="en-US"/>
        </w:rPr>
        <w:t>, образовательная органи</w:t>
      </w:r>
      <w:r w:rsidR="009772F7">
        <w:rPr>
          <w:sz w:val="24"/>
          <w:szCs w:val="24"/>
          <w:lang w:eastAsia="en-US"/>
        </w:rPr>
        <w:t>зация</w:t>
      </w:r>
      <w:r w:rsidR="0043558B" w:rsidRPr="0045569B">
        <w:rPr>
          <w:sz w:val="24"/>
          <w:szCs w:val="24"/>
          <w:lang w:eastAsia="en-US"/>
        </w:rPr>
        <w:t xml:space="preserve"> обеспечивают:</w:t>
      </w:r>
    </w:p>
    <w:p w:rsidR="0043558B" w:rsidRPr="0045569B" w:rsidRDefault="0043558B" w:rsidP="00DB44F3">
      <w:pPr>
        <w:widowControl w:val="0"/>
        <w:numPr>
          <w:ilvl w:val="2"/>
          <w:numId w:val="6"/>
        </w:numPr>
        <w:tabs>
          <w:tab w:val="left" w:pos="567"/>
          <w:tab w:val="left" w:pos="1560"/>
          <w:tab w:val="left" w:pos="2622"/>
        </w:tabs>
        <w:suppressAutoHyphens w:val="0"/>
        <w:autoSpaceDE w:val="0"/>
        <w:autoSpaceDN w:val="0"/>
        <w:spacing w:before="121"/>
        <w:ind w:left="0" w:firstLine="709"/>
        <w:contextualSpacing/>
        <w:rPr>
          <w:sz w:val="24"/>
          <w:szCs w:val="24"/>
          <w:lang w:eastAsia="en-US"/>
        </w:rPr>
      </w:pPr>
      <w:r w:rsidRPr="0045569B">
        <w:rPr>
          <w:sz w:val="24"/>
          <w:szCs w:val="24"/>
          <w:lang w:eastAsia="en-US"/>
        </w:rPr>
        <w:t>оснащение мест приема жалоб;</w:t>
      </w:r>
    </w:p>
    <w:p w:rsidR="0043558B" w:rsidRDefault="0043558B" w:rsidP="00DB44F3">
      <w:pPr>
        <w:widowControl w:val="0"/>
        <w:numPr>
          <w:ilvl w:val="2"/>
          <w:numId w:val="6"/>
        </w:numPr>
        <w:tabs>
          <w:tab w:val="left" w:pos="0"/>
          <w:tab w:val="left" w:pos="567"/>
          <w:tab w:val="left" w:pos="1560"/>
          <w:tab w:val="left" w:pos="2701"/>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 xml:space="preserve">информирование заявителей о порядке обжалования решений и действий (бездействия) образовательной организации, работников образовательной </w:t>
      </w:r>
      <w:r w:rsidR="00015646">
        <w:rPr>
          <w:sz w:val="24"/>
          <w:szCs w:val="24"/>
          <w:lang w:eastAsia="en-US"/>
        </w:rPr>
        <w:t>организации</w:t>
      </w:r>
      <w:r w:rsidRPr="0045569B">
        <w:rPr>
          <w:sz w:val="24"/>
          <w:szCs w:val="24"/>
          <w:lang w:eastAsia="en-US"/>
        </w:rPr>
        <w:t xml:space="preserve"> посредством размещения информации на стендах в местах предоставления государственных (муниципальных) услуг, на официальн</w:t>
      </w:r>
      <w:r w:rsidR="006B237A">
        <w:rPr>
          <w:sz w:val="24"/>
          <w:szCs w:val="24"/>
          <w:lang w:eastAsia="en-US"/>
        </w:rPr>
        <w:t>ых сайтах Управления образования администрации Советского района</w:t>
      </w:r>
      <w:r w:rsidRPr="0045569B">
        <w:rPr>
          <w:sz w:val="24"/>
          <w:szCs w:val="24"/>
          <w:lang w:eastAsia="en-US"/>
        </w:rPr>
        <w:t>, образовательной орг</w:t>
      </w:r>
      <w:r w:rsidR="00015646">
        <w:rPr>
          <w:sz w:val="24"/>
          <w:szCs w:val="24"/>
          <w:lang w:eastAsia="en-US"/>
        </w:rPr>
        <w:t xml:space="preserve">анизации, </w:t>
      </w:r>
      <w:r w:rsidRPr="0045569B">
        <w:rPr>
          <w:sz w:val="24"/>
          <w:szCs w:val="24"/>
          <w:lang w:eastAsia="en-US"/>
        </w:rPr>
        <w:t>Портала;</w:t>
      </w:r>
    </w:p>
    <w:p w:rsidR="006B237A" w:rsidRPr="0045569B" w:rsidRDefault="00015646" w:rsidP="00DB44F3">
      <w:pPr>
        <w:widowControl w:val="0"/>
        <w:numPr>
          <w:ilvl w:val="1"/>
          <w:numId w:val="6"/>
        </w:numPr>
        <w:tabs>
          <w:tab w:val="left" w:pos="709"/>
          <w:tab w:val="left" w:pos="1560"/>
        </w:tabs>
        <w:suppressAutoHyphens w:val="0"/>
        <w:autoSpaceDE w:val="0"/>
        <w:autoSpaceDN w:val="0"/>
        <w:spacing w:before="120"/>
        <w:ind w:left="0" w:firstLine="709"/>
        <w:contextualSpacing/>
        <w:rPr>
          <w:sz w:val="24"/>
          <w:szCs w:val="24"/>
          <w:lang w:eastAsia="en-US"/>
        </w:rPr>
      </w:pPr>
      <w:r>
        <w:rPr>
          <w:sz w:val="24"/>
          <w:szCs w:val="24"/>
          <w:lang w:eastAsia="en-US"/>
        </w:rPr>
        <w:t>Управление образования</w:t>
      </w:r>
      <w:r w:rsidR="006B237A" w:rsidRPr="0045569B">
        <w:rPr>
          <w:sz w:val="24"/>
          <w:szCs w:val="24"/>
          <w:lang w:eastAsia="en-US"/>
        </w:rPr>
        <w:t xml:space="preserve">, образовательная </w:t>
      </w:r>
      <w:r>
        <w:rPr>
          <w:sz w:val="24"/>
          <w:szCs w:val="24"/>
          <w:lang w:eastAsia="en-US"/>
        </w:rPr>
        <w:t>организация</w:t>
      </w:r>
      <w:r w:rsidR="006B237A" w:rsidRPr="0045569B">
        <w:rPr>
          <w:sz w:val="24"/>
          <w:szCs w:val="24"/>
          <w:lang w:eastAsia="en-US"/>
        </w:rPr>
        <w:t xml:space="preserve"> обеспечивают:</w:t>
      </w:r>
    </w:p>
    <w:p w:rsidR="00252E4C" w:rsidRDefault="006B237A" w:rsidP="00DB44F3">
      <w:pPr>
        <w:widowControl w:val="0"/>
        <w:numPr>
          <w:ilvl w:val="2"/>
          <w:numId w:val="6"/>
        </w:numPr>
        <w:tabs>
          <w:tab w:val="left" w:pos="142"/>
          <w:tab w:val="left" w:pos="567"/>
          <w:tab w:val="left" w:pos="1560"/>
          <w:tab w:val="left" w:pos="2622"/>
        </w:tabs>
        <w:suppressAutoHyphens w:val="0"/>
        <w:autoSpaceDE w:val="0"/>
        <w:autoSpaceDN w:val="0"/>
        <w:spacing w:before="121"/>
        <w:ind w:left="0" w:firstLine="709"/>
        <w:contextualSpacing/>
        <w:rPr>
          <w:sz w:val="24"/>
          <w:szCs w:val="24"/>
          <w:lang w:eastAsia="en-US"/>
        </w:rPr>
      </w:pPr>
      <w:r w:rsidRPr="0045569B">
        <w:rPr>
          <w:sz w:val="24"/>
          <w:szCs w:val="24"/>
          <w:lang w:eastAsia="en-US"/>
        </w:rPr>
        <w:t>оснащение мест приема жалоб;</w:t>
      </w:r>
    </w:p>
    <w:p w:rsidR="00252E4C" w:rsidRDefault="006B237A" w:rsidP="00DB44F3">
      <w:pPr>
        <w:widowControl w:val="0"/>
        <w:numPr>
          <w:ilvl w:val="2"/>
          <w:numId w:val="6"/>
        </w:numPr>
        <w:tabs>
          <w:tab w:val="left" w:pos="142"/>
          <w:tab w:val="left" w:pos="567"/>
          <w:tab w:val="left" w:pos="1560"/>
          <w:tab w:val="left" w:pos="2622"/>
        </w:tabs>
        <w:suppressAutoHyphens w:val="0"/>
        <w:autoSpaceDE w:val="0"/>
        <w:autoSpaceDN w:val="0"/>
        <w:spacing w:before="121"/>
        <w:ind w:left="0" w:firstLine="709"/>
        <w:contextualSpacing/>
        <w:jc w:val="both"/>
        <w:rPr>
          <w:sz w:val="24"/>
          <w:szCs w:val="24"/>
          <w:lang w:eastAsia="en-US"/>
        </w:rPr>
      </w:pPr>
      <w:r w:rsidRPr="00252E4C">
        <w:rPr>
          <w:sz w:val="24"/>
          <w:szCs w:val="24"/>
          <w:lang w:eastAsia="en-US"/>
        </w:rPr>
        <w:t>информирование заявителей о порядке обжалования решений и действий (бездействия) образовательной организации, работни</w:t>
      </w:r>
      <w:r w:rsidR="000D0148">
        <w:rPr>
          <w:sz w:val="24"/>
          <w:szCs w:val="24"/>
          <w:lang w:eastAsia="en-US"/>
        </w:rPr>
        <w:t>ков образовательной организации</w:t>
      </w:r>
      <w:r w:rsidRPr="00252E4C">
        <w:rPr>
          <w:sz w:val="24"/>
          <w:szCs w:val="24"/>
          <w:lang w:eastAsia="en-US"/>
        </w:rPr>
        <w:t xml:space="preserve"> посредством размещения информации на стендах в местах предоставления государственных (муниципальных</w:t>
      </w:r>
      <w:r w:rsidR="00252E4C">
        <w:rPr>
          <w:sz w:val="24"/>
          <w:szCs w:val="24"/>
          <w:lang w:eastAsia="en-US"/>
        </w:rPr>
        <w:t>) услуг, на официальном сайте Управления образования администрации Советского района</w:t>
      </w:r>
      <w:r w:rsidRPr="00252E4C">
        <w:rPr>
          <w:sz w:val="24"/>
          <w:szCs w:val="24"/>
          <w:lang w:eastAsia="en-US"/>
        </w:rPr>
        <w:t>, образовательной о</w:t>
      </w:r>
      <w:r w:rsidR="000D0148">
        <w:rPr>
          <w:sz w:val="24"/>
          <w:szCs w:val="24"/>
          <w:lang w:eastAsia="en-US"/>
        </w:rPr>
        <w:t>рганизации</w:t>
      </w:r>
      <w:r w:rsidRPr="00252E4C">
        <w:rPr>
          <w:sz w:val="24"/>
          <w:szCs w:val="24"/>
          <w:lang w:eastAsia="en-US"/>
        </w:rPr>
        <w:t>, Портала;</w:t>
      </w:r>
    </w:p>
    <w:p w:rsidR="00252E4C" w:rsidRDefault="006B237A" w:rsidP="00DB44F3">
      <w:pPr>
        <w:widowControl w:val="0"/>
        <w:numPr>
          <w:ilvl w:val="2"/>
          <w:numId w:val="6"/>
        </w:numPr>
        <w:tabs>
          <w:tab w:val="left" w:pos="142"/>
          <w:tab w:val="left" w:pos="567"/>
          <w:tab w:val="left" w:pos="1560"/>
          <w:tab w:val="left" w:pos="2607"/>
        </w:tabs>
        <w:suppressAutoHyphens w:val="0"/>
        <w:autoSpaceDE w:val="0"/>
        <w:autoSpaceDN w:val="0"/>
        <w:spacing w:before="121"/>
        <w:ind w:left="0" w:firstLine="709"/>
        <w:contextualSpacing/>
        <w:jc w:val="both"/>
        <w:rPr>
          <w:sz w:val="24"/>
          <w:szCs w:val="24"/>
          <w:lang w:eastAsia="en-US"/>
        </w:rPr>
      </w:pPr>
      <w:r w:rsidRPr="00252E4C">
        <w:rPr>
          <w:sz w:val="24"/>
          <w:szCs w:val="24"/>
          <w:lang w:eastAsia="en-US"/>
        </w:rPr>
        <w:t>консультирование заявителей о порядке обжалования решений и действий (бездействия) образовательной организации, работников образовательной организации, в том числе по телефону, электронной почте, приличном приеме;</w:t>
      </w:r>
    </w:p>
    <w:p w:rsidR="00252E4C" w:rsidRDefault="006B237A" w:rsidP="00DB44F3">
      <w:pPr>
        <w:widowControl w:val="0"/>
        <w:numPr>
          <w:ilvl w:val="1"/>
          <w:numId w:val="6"/>
        </w:numPr>
        <w:tabs>
          <w:tab w:val="left" w:pos="0"/>
          <w:tab w:val="left" w:pos="709"/>
          <w:tab w:val="left" w:pos="1560"/>
          <w:tab w:val="left" w:pos="2598"/>
        </w:tabs>
        <w:suppressAutoHyphens w:val="0"/>
        <w:autoSpaceDE w:val="0"/>
        <w:autoSpaceDN w:val="0"/>
        <w:spacing w:before="120"/>
        <w:ind w:left="0" w:firstLine="709"/>
        <w:contextualSpacing/>
        <w:jc w:val="both"/>
        <w:rPr>
          <w:sz w:val="24"/>
          <w:szCs w:val="24"/>
          <w:lang w:eastAsia="en-US"/>
        </w:rPr>
      </w:pPr>
      <w:proofErr w:type="gramStart"/>
      <w:r w:rsidRPr="0045569B">
        <w:rPr>
          <w:sz w:val="24"/>
          <w:szCs w:val="24"/>
          <w:lang w:eastAsia="en-US"/>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45569B">
        <w:rPr>
          <w:sz w:val="24"/>
          <w:szCs w:val="24"/>
          <w:lang w:eastAsia="en-US"/>
        </w:rPr>
        <w:t xml:space="preserve"> ноября 2012 г.№1198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3D4D" w:rsidRPr="00252E4C" w:rsidRDefault="00373D4D" w:rsidP="00F35297">
      <w:pPr>
        <w:widowControl w:val="0"/>
        <w:tabs>
          <w:tab w:val="left" w:pos="0"/>
          <w:tab w:val="left" w:pos="709"/>
          <w:tab w:val="left" w:pos="1560"/>
          <w:tab w:val="left" w:pos="2598"/>
        </w:tabs>
        <w:suppressAutoHyphens w:val="0"/>
        <w:autoSpaceDE w:val="0"/>
        <w:autoSpaceDN w:val="0"/>
        <w:spacing w:before="120"/>
        <w:contextualSpacing/>
        <w:jc w:val="both"/>
        <w:rPr>
          <w:sz w:val="24"/>
          <w:szCs w:val="24"/>
          <w:lang w:eastAsia="en-US"/>
        </w:rPr>
      </w:pPr>
    </w:p>
    <w:p w:rsidR="00252E4C" w:rsidRPr="00252E4C" w:rsidRDefault="00252E4C" w:rsidP="00DB44F3">
      <w:pPr>
        <w:widowControl w:val="0"/>
        <w:numPr>
          <w:ilvl w:val="0"/>
          <w:numId w:val="27"/>
        </w:numPr>
        <w:tabs>
          <w:tab w:val="left" w:pos="852"/>
        </w:tabs>
        <w:suppressAutoHyphens w:val="0"/>
        <w:autoSpaceDE w:val="0"/>
        <w:autoSpaceDN w:val="0"/>
        <w:spacing w:before="150"/>
        <w:ind w:left="0" w:firstLine="709"/>
        <w:jc w:val="center"/>
        <w:outlineLvl w:val="0"/>
        <w:rPr>
          <w:b/>
          <w:bCs/>
          <w:sz w:val="24"/>
          <w:szCs w:val="24"/>
          <w:lang w:eastAsia="en-US"/>
        </w:rPr>
      </w:pPr>
      <w:r w:rsidRPr="0045569B">
        <w:rPr>
          <w:b/>
          <w:bCs/>
          <w:sz w:val="24"/>
          <w:szCs w:val="24"/>
          <w:lang w:eastAsia="en-US"/>
        </w:rPr>
        <w:t>Органы, организации и уполномоченные на жалобы лица, которым может быт</w:t>
      </w:r>
      <w:r>
        <w:rPr>
          <w:b/>
          <w:bCs/>
          <w:sz w:val="24"/>
          <w:szCs w:val="24"/>
          <w:lang w:eastAsia="en-US"/>
        </w:rPr>
        <w:t xml:space="preserve">ь направлена жалоба заявителя в </w:t>
      </w:r>
      <w:r w:rsidRPr="0045569B">
        <w:rPr>
          <w:b/>
          <w:bCs/>
          <w:sz w:val="24"/>
          <w:szCs w:val="24"/>
          <w:lang w:eastAsia="en-US"/>
        </w:rPr>
        <w:t>досудебном</w:t>
      </w:r>
      <w:r w:rsidR="001816A9">
        <w:rPr>
          <w:b/>
          <w:bCs/>
          <w:sz w:val="24"/>
          <w:szCs w:val="24"/>
          <w:lang w:eastAsia="en-US"/>
        </w:rPr>
        <w:t xml:space="preserve"> рассмотрение </w:t>
      </w:r>
      <w:r>
        <w:rPr>
          <w:b/>
          <w:bCs/>
          <w:sz w:val="24"/>
          <w:szCs w:val="24"/>
          <w:lang w:eastAsia="en-US"/>
        </w:rPr>
        <w:t xml:space="preserve"> </w:t>
      </w:r>
      <w:r w:rsidRPr="00252E4C">
        <w:rPr>
          <w:b/>
          <w:sz w:val="24"/>
          <w:szCs w:val="24"/>
          <w:lang w:eastAsia="en-US"/>
        </w:rPr>
        <w:t>(внесудебном) порядке</w:t>
      </w:r>
    </w:p>
    <w:p w:rsidR="00252E4C" w:rsidRDefault="00252E4C" w:rsidP="00373D4D">
      <w:pPr>
        <w:widowControl w:val="0"/>
        <w:tabs>
          <w:tab w:val="left" w:pos="0"/>
          <w:tab w:val="left" w:pos="709"/>
          <w:tab w:val="left" w:pos="2598"/>
        </w:tabs>
        <w:suppressAutoHyphens w:val="0"/>
        <w:autoSpaceDE w:val="0"/>
        <w:autoSpaceDN w:val="0"/>
        <w:spacing w:before="120"/>
        <w:ind w:firstLine="709"/>
        <w:contextualSpacing/>
        <w:jc w:val="both"/>
        <w:rPr>
          <w:sz w:val="24"/>
          <w:szCs w:val="24"/>
          <w:lang w:eastAsia="en-US"/>
        </w:rPr>
      </w:pPr>
    </w:p>
    <w:p w:rsidR="00252E4C" w:rsidRPr="0045569B" w:rsidRDefault="00252E4C" w:rsidP="00C81375">
      <w:pPr>
        <w:widowControl w:val="0"/>
        <w:suppressAutoHyphens w:val="0"/>
        <w:autoSpaceDE w:val="0"/>
        <w:autoSpaceDN w:val="0"/>
        <w:ind w:firstLine="709"/>
        <w:jc w:val="both"/>
        <w:rPr>
          <w:sz w:val="24"/>
          <w:szCs w:val="24"/>
          <w:lang w:eastAsia="en-US"/>
        </w:rPr>
      </w:pPr>
      <w:r w:rsidRPr="0045569B">
        <w:rPr>
          <w:sz w:val="24"/>
          <w:szCs w:val="24"/>
          <w:lang w:eastAsia="en-US"/>
        </w:rPr>
        <w:t>Жалоба</w:t>
      </w:r>
      <w:r>
        <w:rPr>
          <w:sz w:val="24"/>
          <w:szCs w:val="24"/>
          <w:lang w:eastAsia="en-US"/>
        </w:rPr>
        <w:t xml:space="preserve"> подается в Управление образования администрации Советского района</w:t>
      </w:r>
      <w:r w:rsidRPr="0045569B">
        <w:rPr>
          <w:sz w:val="24"/>
          <w:szCs w:val="24"/>
          <w:lang w:eastAsia="en-US"/>
        </w:rPr>
        <w:t>, о</w:t>
      </w:r>
      <w:r w:rsidR="000D0148">
        <w:rPr>
          <w:sz w:val="24"/>
          <w:szCs w:val="24"/>
          <w:lang w:eastAsia="en-US"/>
        </w:rPr>
        <w:t xml:space="preserve">бразовательную организацию, </w:t>
      </w:r>
      <w:r w:rsidR="00C81375">
        <w:rPr>
          <w:sz w:val="24"/>
          <w:szCs w:val="24"/>
          <w:lang w:eastAsia="en-US"/>
        </w:rPr>
        <w:t xml:space="preserve"> предоставившую</w:t>
      </w:r>
      <w:r w:rsidRPr="0045569B">
        <w:rPr>
          <w:sz w:val="24"/>
          <w:szCs w:val="24"/>
          <w:lang w:eastAsia="en-US"/>
        </w:rPr>
        <w:t xml:space="preserve"> Услугу, порядок предоставления которой был нарушен вследствие решений и действий (бездействия) образовательной организации, работника образовательной </w:t>
      </w:r>
      <w:r w:rsidR="000D0148">
        <w:rPr>
          <w:sz w:val="24"/>
          <w:szCs w:val="24"/>
          <w:lang w:eastAsia="en-US"/>
        </w:rPr>
        <w:t xml:space="preserve">организации, </w:t>
      </w:r>
      <w:r w:rsidRPr="0045569B">
        <w:rPr>
          <w:sz w:val="24"/>
          <w:szCs w:val="24"/>
          <w:lang w:eastAsia="en-US"/>
        </w:rPr>
        <w:t xml:space="preserve"> и рассматривается о</w:t>
      </w:r>
      <w:r w:rsidR="000D0148">
        <w:rPr>
          <w:sz w:val="24"/>
          <w:szCs w:val="24"/>
          <w:lang w:eastAsia="en-US"/>
        </w:rPr>
        <w:t>бразовательной организацией</w:t>
      </w:r>
      <w:r w:rsidRPr="0045569B">
        <w:rPr>
          <w:sz w:val="24"/>
          <w:szCs w:val="24"/>
          <w:lang w:eastAsia="en-US"/>
        </w:rPr>
        <w:t xml:space="preserve"> в порядке, установленном законод</w:t>
      </w:r>
      <w:r w:rsidR="00F228C5">
        <w:rPr>
          <w:sz w:val="24"/>
          <w:szCs w:val="24"/>
          <w:lang w:eastAsia="en-US"/>
        </w:rPr>
        <w:t>ательством Российской Федерации.</w:t>
      </w:r>
    </w:p>
    <w:p w:rsidR="0045569B" w:rsidRPr="00252E4C" w:rsidRDefault="00252E4C" w:rsidP="00C81375">
      <w:pPr>
        <w:widowControl w:val="0"/>
        <w:numPr>
          <w:ilvl w:val="1"/>
          <w:numId w:val="5"/>
        </w:numPr>
        <w:tabs>
          <w:tab w:val="left" w:pos="709"/>
          <w:tab w:val="left" w:pos="1418"/>
          <w:tab w:val="left" w:pos="2410"/>
          <w:tab w:val="left" w:pos="2415"/>
          <w:tab w:val="left" w:pos="2977"/>
          <w:tab w:val="left" w:pos="3969"/>
          <w:tab w:val="left" w:pos="4253"/>
          <w:tab w:val="left" w:pos="4962"/>
          <w:tab w:val="left" w:pos="5245"/>
        </w:tabs>
        <w:suppressAutoHyphens w:val="0"/>
        <w:autoSpaceDE w:val="0"/>
        <w:autoSpaceDN w:val="0"/>
        <w:spacing w:before="121"/>
        <w:ind w:left="0" w:firstLine="709"/>
        <w:contextualSpacing/>
        <w:jc w:val="both"/>
        <w:rPr>
          <w:sz w:val="24"/>
          <w:szCs w:val="24"/>
          <w:lang w:eastAsia="en-US"/>
        </w:rPr>
      </w:pPr>
      <w:r>
        <w:rPr>
          <w:color w:val="000007"/>
          <w:sz w:val="24"/>
          <w:szCs w:val="24"/>
          <w:lang w:eastAsia="en-US"/>
        </w:rPr>
        <w:t>Жалоба</w:t>
      </w:r>
      <w:r>
        <w:rPr>
          <w:color w:val="000007"/>
          <w:sz w:val="24"/>
          <w:szCs w:val="24"/>
          <w:lang w:eastAsia="en-US"/>
        </w:rPr>
        <w:tab/>
        <w:t>на</w:t>
      </w:r>
      <w:r>
        <w:rPr>
          <w:color w:val="000007"/>
          <w:sz w:val="24"/>
          <w:szCs w:val="24"/>
          <w:lang w:eastAsia="en-US"/>
        </w:rPr>
        <w:tab/>
        <w:t>решения</w:t>
      </w:r>
      <w:r>
        <w:rPr>
          <w:color w:val="000007"/>
          <w:sz w:val="24"/>
          <w:szCs w:val="24"/>
          <w:lang w:eastAsia="en-US"/>
        </w:rPr>
        <w:tab/>
        <w:t xml:space="preserve">и </w:t>
      </w:r>
      <w:r w:rsidR="0045569B" w:rsidRPr="0045569B">
        <w:rPr>
          <w:color w:val="000007"/>
          <w:sz w:val="24"/>
          <w:szCs w:val="24"/>
          <w:lang w:eastAsia="en-US"/>
        </w:rPr>
        <w:t>действи</w:t>
      </w:r>
      <w:r w:rsidR="00C81375">
        <w:rPr>
          <w:color w:val="000007"/>
          <w:sz w:val="24"/>
          <w:szCs w:val="24"/>
          <w:lang w:eastAsia="en-US"/>
        </w:rPr>
        <w:t>я</w:t>
      </w:r>
      <w:r w:rsidR="00C81375">
        <w:rPr>
          <w:color w:val="000007"/>
          <w:sz w:val="24"/>
          <w:szCs w:val="24"/>
          <w:lang w:eastAsia="en-US"/>
        </w:rPr>
        <w:tab/>
        <w:t xml:space="preserve">(бездействие) образовательной </w:t>
      </w:r>
      <w:r>
        <w:rPr>
          <w:color w:val="000007"/>
          <w:sz w:val="24"/>
          <w:szCs w:val="24"/>
          <w:lang w:eastAsia="en-US"/>
        </w:rPr>
        <w:t xml:space="preserve">организации </w:t>
      </w:r>
      <w:r w:rsidR="0045569B" w:rsidRPr="0045569B">
        <w:rPr>
          <w:sz w:val="24"/>
          <w:szCs w:val="24"/>
          <w:lang w:eastAsia="en-US"/>
        </w:rPr>
        <w:tab/>
      </w:r>
      <w:r>
        <w:rPr>
          <w:color w:val="000007"/>
          <w:sz w:val="24"/>
          <w:szCs w:val="24"/>
          <w:lang w:eastAsia="en-US"/>
        </w:rPr>
        <w:t xml:space="preserve">можно подать в Управление образования администрации Советского района. </w:t>
      </w:r>
    </w:p>
    <w:p w:rsidR="00252E4C" w:rsidRDefault="00252E4C" w:rsidP="00C81375">
      <w:pPr>
        <w:widowControl w:val="0"/>
        <w:numPr>
          <w:ilvl w:val="1"/>
          <w:numId w:val="5"/>
        </w:numPr>
        <w:tabs>
          <w:tab w:val="left" w:pos="709"/>
          <w:tab w:val="left" w:pos="1418"/>
          <w:tab w:val="left" w:pos="2410"/>
          <w:tab w:val="left" w:pos="2415"/>
          <w:tab w:val="left" w:pos="2977"/>
          <w:tab w:val="left" w:pos="3969"/>
          <w:tab w:val="left" w:pos="4253"/>
          <w:tab w:val="left" w:pos="4962"/>
          <w:tab w:val="left" w:pos="5245"/>
        </w:tabs>
        <w:suppressAutoHyphens w:val="0"/>
        <w:autoSpaceDE w:val="0"/>
        <w:autoSpaceDN w:val="0"/>
        <w:spacing w:before="121"/>
        <w:ind w:left="0" w:firstLine="709"/>
        <w:contextualSpacing/>
        <w:jc w:val="both"/>
        <w:rPr>
          <w:sz w:val="24"/>
          <w:szCs w:val="24"/>
          <w:lang w:eastAsia="en-US"/>
        </w:rPr>
      </w:pPr>
      <w:r w:rsidRPr="00252E4C">
        <w:rPr>
          <w:sz w:val="24"/>
          <w:szCs w:val="24"/>
          <w:lang w:eastAsia="en-US"/>
        </w:rPr>
        <w:t>Прием жалоб в письменной форме на бумажном носителе осущест</w:t>
      </w:r>
      <w:r w:rsidR="001816A9">
        <w:rPr>
          <w:sz w:val="24"/>
          <w:szCs w:val="24"/>
          <w:lang w:eastAsia="en-US"/>
        </w:rPr>
        <w:t xml:space="preserve">вляется </w:t>
      </w:r>
      <w:r w:rsidRPr="00252E4C">
        <w:rPr>
          <w:sz w:val="24"/>
          <w:szCs w:val="24"/>
          <w:lang w:eastAsia="en-US"/>
        </w:rPr>
        <w:t xml:space="preserve"> о</w:t>
      </w:r>
      <w:r w:rsidR="000D0148">
        <w:rPr>
          <w:sz w:val="24"/>
          <w:szCs w:val="24"/>
          <w:lang w:eastAsia="en-US"/>
        </w:rPr>
        <w:t xml:space="preserve">бразовательной организацией, </w:t>
      </w:r>
      <w:r w:rsidRPr="00252E4C">
        <w:rPr>
          <w:sz w:val="24"/>
          <w:szCs w:val="24"/>
          <w:lang w:eastAsia="en-US"/>
        </w:rPr>
        <w:t xml:space="preserve"> в</w:t>
      </w:r>
      <w:r w:rsidR="000D0148">
        <w:rPr>
          <w:sz w:val="24"/>
          <w:szCs w:val="24"/>
          <w:lang w:eastAsia="en-US"/>
        </w:rPr>
        <w:t xml:space="preserve"> </w:t>
      </w:r>
      <w:r w:rsidRPr="00252E4C">
        <w:rPr>
          <w:sz w:val="24"/>
          <w:szCs w:val="24"/>
          <w:lang w:eastAsia="en-US"/>
        </w:rPr>
        <w:t>месте, где заявитель подавал заявление на получение Услуги, нарушение порядка которой обжалуется, либо в</w:t>
      </w:r>
      <w:r w:rsidR="00C81375">
        <w:rPr>
          <w:sz w:val="24"/>
          <w:szCs w:val="24"/>
          <w:lang w:eastAsia="en-US"/>
        </w:rPr>
        <w:t xml:space="preserve"> </w:t>
      </w:r>
      <w:r w:rsidRPr="00252E4C">
        <w:rPr>
          <w:sz w:val="24"/>
          <w:szCs w:val="24"/>
          <w:lang w:eastAsia="en-US"/>
        </w:rPr>
        <w:t>месте, где заявителем получен результат указанной Услуги.</w:t>
      </w:r>
    </w:p>
    <w:p w:rsidR="00252E4C" w:rsidRDefault="00252E4C" w:rsidP="00C81375">
      <w:pPr>
        <w:widowControl w:val="0"/>
        <w:numPr>
          <w:ilvl w:val="1"/>
          <w:numId w:val="5"/>
        </w:numPr>
        <w:tabs>
          <w:tab w:val="left" w:pos="284"/>
          <w:tab w:val="left" w:pos="709"/>
          <w:tab w:val="left" w:pos="1418"/>
          <w:tab w:val="left" w:pos="2410"/>
          <w:tab w:val="left" w:pos="2415"/>
          <w:tab w:val="left" w:pos="2977"/>
          <w:tab w:val="left" w:pos="3969"/>
          <w:tab w:val="left" w:pos="4253"/>
          <w:tab w:val="left" w:pos="4962"/>
          <w:tab w:val="left" w:pos="5245"/>
        </w:tabs>
        <w:suppressAutoHyphens w:val="0"/>
        <w:autoSpaceDE w:val="0"/>
        <w:autoSpaceDN w:val="0"/>
        <w:spacing w:before="121"/>
        <w:ind w:left="0" w:firstLine="709"/>
        <w:contextualSpacing/>
        <w:jc w:val="both"/>
        <w:rPr>
          <w:sz w:val="24"/>
          <w:szCs w:val="24"/>
          <w:lang w:eastAsia="en-US"/>
        </w:rPr>
      </w:pPr>
      <w:r>
        <w:rPr>
          <w:sz w:val="24"/>
          <w:szCs w:val="24"/>
          <w:lang w:eastAsia="en-US"/>
        </w:rPr>
        <w:t xml:space="preserve">Прием жалоб в письменной форме на бумажном носителе осуществляется в </w:t>
      </w:r>
      <w:r w:rsidRPr="00252E4C">
        <w:rPr>
          <w:sz w:val="24"/>
          <w:szCs w:val="24"/>
          <w:lang w:eastAsia="en-US"/>
        </w:rPr>
        <w:t xml:space="preserve">Управлении образования администрации Советского района по </w:t>
      </w:r>
      <w:r w:rsidR="00F228C5" w:rsidRPr="00252E4C">
        <w:rPr>
          <w:sz w:val="24"/>
          <w:szCs w:val="24"/>
          <w:lang w:eastAsia="en-US"/>
        </w:rPr>
        <w:t>адресу</w:t>
      </w:r>
      <w:r w:rsidR="00F228C5" w:rsidRPr="00252E4C">
        <w:rPr>
          <w:rStyle w:val="WW8Num1z0"/>
          <w:color w:val="000000"/>
          <w:sz w:val="24"/>
          <w:szCs w:val="24"/>
          <w:shd w:val="clear" w:color="auto" w:fill="FFFFFF"/>
        </w:rPr>
        <w:t>:</w:t>
      </w:r>
      <w:r>
        <w:rPr>
          <w:color w:val="000000"/>
          <w:sz w:val="24"/>
          <w:szCs w:val="24"/>
          <w:shd w:val="clear" w:color="auto" w:fill="FFFFFF"/>
        </w:rPr>
        <w:t xml:space="preserve"> 628240, </w:t>
      </w:r>
      <w:r w:rsidRPr="00252E4C">
        <w:rPr>
          <w:color w:val="000000"/>
          <w:sz w:val="24"/>
          <w:szCs w:val="24"/>
          <w:shd w:val="clear" w:color="auto" w:fill="FFFFFF"/>
        </w:rPr>
        <w:t>г.</w:t>
      </w:r>
      <w:r w:rsidR="009772F7">
        <w:rPr>
          <w:color w:val="000000"/>
          <w:sz w:val="24"/>
          <w:szCs w:val="24"/>
          <w:shd w:val="clear" w:color="auto" w:fill="FFFFFF"/>
        </w:rPr>
        <w:t xml:space="preserve"> </w:t>
      </w:r>
      <w:r w:rsidRPr="00252E4C">
        <w:rPr>
          <w:color w:val="000000"/>
          <w:sz w:val="24"/>
          <w:szCs w:val="24"/>
          <w:shd w:val="clear" w:color="auto" w:fill="FFFFFF"/>
        </w:rPr>
        <w:t>Советский</w:t>
      </w:r>
      <w:r>
        <w:rPr>
          <w:color w:val="000000"/>
          <w:sz w:val="24"/>
          <w:szCs w:val="24"/>
        </w:rPr>
        <w:t xml:space="preserve">, </w:t>
      </w:r>
      <w:r w:rsidRPr="00252E4C">
        <w:rPr>
          <w:color w:val="000000"/>
          <w:sz w:val="24"/>
          <w:szCs w:val="24"/>
          <w:shd w:val="clear" w:color="auto" w:fill="FFFFFF"/>
        </w:rPr>
        <w:t>Ханты-Мансийский автономный округ-Югра,</w:t>
      </w:r>
      <w:r w:rsidRPr="00252E4C">
        <w:rPr>
          <w:color w:val="000000"/>
          <w:sz w:val="24"/>
          <w:szCs w:val="24"/>
        </w:rPr>
        <w:t xml:space="preserve"> </w:t>
      </w:r>
      <w:r w:rsidRPr="00252E4C">
        <w:rPr>
          <w:color w:val="000000"/>
          <w:sz w:val="24"/>
          <w:szCs w:val="24"/>
          <w:shd w:val="clear" w:color="auto" w:fill="FFFFFF"/>
        </w:rPr>
        <w:t>ул. 50 лет Пионерии, д.11 В</w:t>
      </w:r>
      <w:r>
        <w:rPr>
          <w:sz w:val="24"/>
          <w:szCs w:val="24"/>
          <w:lang w:eastAsia="en-US"/>
        </w:rPr>
        <w:t>.</w:t>
      </w:r>
    </w:p>
    <w:p w:rsidR="00195350" w:rsidRDefault="00252E4C" w:rsidP="00C81375">
      <w:pPr>
        <w:widowControl w:val="0"/>
        <w:numPr>
          <w:ilvl w:val="1"/>
          <w:numId w:val="5"/>
        </w:numPr>
        <w:tabs>
          <w:tab w:val="left" w:pos="1418"/>
        </w:tabs>
        <w:suppressAutoHyphens w:val="0"/>
        <w:autoSpaceDE w:val="0"/>
        <w:autoSpaceDN w:val="0"/>
        <w:spacing w:before="120"/>
        <w:ind w:left="0" w:firstLine="709"/>
        <w:contextualSpacing/>
        <w:jc w:val="both"/>
        <w:rPr>
          <w:sz w:val="24"/>
          <w:szCs w:val="24"/>
          <w:lang w:eastAsia="en-US"/>
        </w:rPr>
      </w:pPr>
      <w:r w:rsidRPr="00252E4C">
        <w:rPr>
          <w:sz w:val="24"/>
          <w:szCs w:val="24"/>
          <w:lang w:eastAsia="en-US"/>
        </w:rPr>
        <w:t>Жалоба, по</w:t>
      </w:r>
      <w:r>
        <w:rPr>
          <w:sz w:val="24"/>
          <w:szCs w:val="24"/>
          <w:lang w:eastAsia="en-US"/>
        </w:rPr>
        <w:t>ступившая в Управление образования администрации Советского района</w:t>
      </w:r>
      <w:r w:rsidRPr="00252E4C">
        <w:rPr>
          <w:sz w:val="24"/>
          <w:szCs w:val="24"/>
          <w:lang w:eastAsia="en-US"/>
        </w:rPr>
        <w:t xml:space="preserve">, образовательную </w:t>
      </w:r>
      <w:r w:rsidR="000D0148">
        <w:rPr>
          <w:sz w:val="24"/>
          <w:szCs w:val="24"/>
          <w:lang w:eastAsia="en-US"/>
        </w:rPr>
        <w:t>организацию</w:t>
      </w:r>
      <w:r w:rsidRPr="00252E4C">
        <w:rPr>
          <w:sz w:val="24"/>
          <w:szCs w:val="24"/>
          <w:lang w:eastAsia="en-US"/>
        </w:rPr>
        <w:t xml:space="preserve"> подлежит регистрации не позднее следующего рабочего дня со дня ее поступления</w:t>
      </w:r>
      <w:proofErr w:type="gramStart"/>
      <w:r w:rsidRPr="00252E4C">
        <w:rPr>
          <w:sz w:val="24"/>
          <w:szCs w:val="24"/>
          <w:lang w:eastAsia="en-US"/>
        </w:rPr>
        <w:t>.</w:t>
      </w:r>
      <w:proofErr w:type="gramEnd"/>
      <w:r w:rsidRPr="00252E4C">
        <w:rPr>
          <w:sz w:val="24"/>
          <w:szCs w:val="24"/>
          <w:lang w:eastAsia="en-US"/>
        </w:rPr>
        <w:t xml:space="preserve"> </w:t>
      </w:r>
      <w:proofErr w:type="gramStart"/>
      <w:r w:rsidRPr="0045569B">
        <w:rPr>
          <w:sz w:val="24"/>
          <w:szCs w:val="24"/>
          <w:lang w:eastAsia="en-US"/>
        </w:rPr>
        <w:t>р</w:t>
      </w:r>
      <w:proofErr w:type="gramEnd"/>
      <w:r w:rsidRPr="0045569B">
        <w:rPr>
          <w:sz w:val="24"/>
          <w:szCs w:val="24"/>
          <w:lang w:eastAsia="en-US"/>
        </w:rPr>
        <w:t xml:space="preserve">ассматривается в течение 15 </w:t>
      </w:r>
      <w:r w:rsidR="00195350">
        <w:rPr>
          <w:sz w:val="24"/>
          <w:szCs w:val="24"/>
          <w:lang w:eastAsia="en-US"/>
        </w:rPr>
        <w:t>дней.</w:t>
      </w:r>
    </w:p>
    <w:p w:rsidR="00252E4C" w:rsidRPr="0045569B" w:rsidRDefault="00252E4C" w:rsidP="00C81375">
      <w:pPr>
        <w:widowControl w:val="0"/>
        <w:numPr>
          <w:ilvl w:val="1"/>
          <w:numId w:val="5"/>
        </w:numPr>
        <w:tabs>
          <w:tab w:val="left" w:pos="993"/>
          <w:tab w:val="left" w:pos="1418"/>
          <w:tab w:val="left" w:pos="1560"/>
        </w:tabs>
        <w:suppressAutoHyphens w:val="0"/>
        <w:autoSpaceDE w:val="0"/>
        <w:autoSpaceDN w:val="0"/>
        <w:spacing w:before="120"/>
        <w:ind w:left="0" w:firstLine="709"/>
        <w:contextualSpacing/>
        <w:jc w:val="both"/>
        <w:rPr>
          <w:sz w:val="24"/>
          <w:szCs w:val="24"/>
          <w:lang w:eastAsia="en-US"/>
        </w:rPr>
      </w:pPr>
      <w:proofErr w:type="gramStart"/>
      <w:r>
        <w:rPr>
          <w:sz w:val="24"/>
          <w:szCs w:val="24"/>
          <w:lang w:eastAsia="en-US"/>
        </w:rPr>
        <w:t xml:space="preserve">Жалоба рассматривается в </w:t>
      </w:r>
      <w:r w:rsidR="009772F7">
        <w:rPr>
          <w:sz w:val="24"/>
          <w:szCs w:val="24"/>
          <w:lang w:eastAsia="en-US"/>
        </w:rPr>
        <w:t>течение</w:t>
      </w:r>
      <w:r w:rsidR="00F228C5">
        <w:rPr>
          <w:sz w:val="24"/>
          <w:szCs w:val="24"/>
          <w:lang w:eastAsia="en-US"/>
        </w:rPr>
        <w:t xml:space="preserve"> 15</w:t>
      </w:r>
      <w:r>
        <w:rPr>
          <w:sz w:val="24"/>
          <w:szCs w:val="24"/>
          <w:lang w:eastAsia="en-US"/>
        </w:rPr>
        <w:t xml:space="preserve"> </w:t>
      </w:r>
      <w:r w:rsidRPr="0045569B">
        <w:rPr>
          <w:sz w:val="24"/>
          <w:szCs w:val="24"/>
          <w:lang w:eastAsia="en-US"/>
        </w:rPr>
        <w:t>(Пятнадцати) рабочих дней со дня ее регистрации (если более короткие сроки рассмотрения жалобы не ус</w:t>
      </w:r>
      <w:r w:rsidR="00195350">
        <w:rPr>
          <w:sz w:val="24"/>
          <w:szCs w:val="24"/>
          <w:lang w:eastAsia="en-US"/>
        </w:rPr>
        <w:t>тановлены Управлением образования администрации Советского района</w:t>
      </w:r>
      <w:r w:rsidRPr="0045569B">
        <w:rPr>
          <w:sz w:val="24"/>
          <w:szCs w:val="24"/>
          <w:lang w:eastAsia="en-US"/>
        </w:rPr>
        <w:t>, образовательной ор</w:t>
      </w:r>
      <w:r w:rsidR="000D0148">
        <w:rPr>
          <w:sz w:val="24"/>
          <w:szCs w:val="24"/>
          <w:lang w:eastAsia="en-US"/>
        </w:rPr>
        <w:t>ганизацией</w:t>
      </w:r>
      <w:r w:rsidR="00195350">
        <w:rPr>
          <w:sz w:val="24"/>
          <w:szCs w:val="24"/>
          <w:lang w:eastAsia="en-US"/>
        </w:rPr>
        <w:t>.</w:t>
      </w:r>
      <w:proofErr w:type="gramEnd"/>
      <w:r w:rsidRPr="00252E4C">
        <w:rPr>
          <w:sz w:val="24"/>
          <w:szCs w:val="24"/>
          <w:lang w:eastAsia="en-US"/>
        </w:rPr>
        <w:t xml:space="preserve"> </w:t>
      </w:r>
      <w:r w:rsidRPr="0045569B">
        <w:rPr>
          <w:sz w:val="24"/>
          <w:szCs w:val="24"/>
          <w:lang w:eastAsia="en-US"/>
        </w:rPr>
        <w:t>В случае обжалования отказа образовательной организации, работника образовательной</w:t>
      </w:r>
      <w:r w:rsidR="000D0148">
        <w:rPr>
          <w:sz w:val="24"/>
          <w:szCs w:val="24"/>
          <w:lang w:eastAsia="en-US"/>
        </w:rPr>
        <w:t xml:space="preserve"> организации</w:t>
      </w:r>
      <w:r w:rsidRPr="0045569B">
        <w:rPr>
          <w:sz w:val="24"/>
          <w:szCs w:val="24"/>
          <w:lang w:eastAsia="en-US"/>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5(Пяти) рабочих дней со дня ее регистрации.</w:t>
      </w:r>
    </w:p>
    <w:p w:rsidR="00252E4C" w:rsidRPr="0045569B" w:rsidRDefault="00252E4C" w:rsidP="00373D4D">
      <w:pPr>
        <w:widowControl w:val="0"/>
        <w:suppressAutoHyphens w:val="0"/>
        <w:autoSpaceDE w:val="0"/>
        <w:autoSpaceDN w:val="0"/>
        <w:spacing w:before="121"/>
        <w:ind w:firstLine="709"/>
        <w:contextualSpacing/>
        <w:jc w:val="both"/>
        <w:rPr>
          <w:sz w:val="24"/>
          <w:szCs w:val="24"/>
          <w:lang w:eastAsia="en-US"/>
        </w:rPr>
      </w:pPr>
      <w:r w:rsidRPr="0045569B">
        <w:rPr>
          <w:sz w:val="24"/>
          <w:szCs w:val="24"/>
          <w:lang w:eastAsia="en-US"/>
        </w:rPr>
        <w:t>В случае</w:t>
      </w:r>
      <w:proofErr w:type="gramStart"/>
      <w:r w:rsidRPr="0045569B">
        <w:rPr>
          <w:sz w:val="24"/>
          <w:szCs w:val="24"/>
          <w:lang w:eastAsia="en-US"/>
        </w:rPr>
        <w:t>,</w:t>
      </w:r>
      <w:proofErr w:type="gramEnd"/>
      <w:r w:rsidRPr="0045569B">
        <w:rPr>
          <w:sz w:val="24"/>
          <w:szCs w:val="24"/>
          <w:lang w:eastAsia="en-US"/>
        </w:rPr>
        <w:t xml:space="preserve"> если жалоба подана з</w:t>
      </w:r>
      <w:r w:rsidR="00195350">
        <w:rPr>
          <w:sz w:val="24"/>
          <w:szCs w:val="24"/>
          <w:lang w:eastAsia="en-US"/>
        </w:rPr>
        <w:t>аявителем в Управление образования администрации Советского района</w:t>
      </w:r>
      <w:r w:rsidRPr="0045569B">
        <w:rPr>
          <w:sz w:val="24"/>
          <w:szCs w:val="24"/>
          <w:lang w:eastAsia="en-US"/>
        </w:rPr>
        <w:t>, обра</w:t>
      </w:r>
      <w:r w:rsidR="009772F7">
        <w:rPr>
          <w:sz w:val="24"/>
          <w:szCs w:val="24"/>
          <w:lang w:eastAsia="en-US"/>
        </w:rPr>
        <w:t xml:space="preserve">зовательную организацию, </w:t>
      </w:r>
      <w:r w:rsidRPr="0045569B">
        <w:rPr>
          <w:sz w:val="24"/>
          <w:szCs w:val="24"/>
          <w:lang w:eastAsia="en-US"/>
        </w:rPr>
        <w:t xml:space="preserve"> в компетенцию которого не входит принятие решения по жалобе, в течение 3 (Трех) рабочих дней со дня регистрации такой жало</w:t>
      </w:r>
      <w:r w:rsidR="00195350">
        <w:rPr>
          <w:sz w:val="24"/>
          <w:szCs w:val="24"/>
          <w:lang w:eastAsia="en-US"/>
        </w:rPr>
        <w:t>бы, она направляется в Управление образования администрации Советского района</w:t>
      </w:r>
      <w:r w:rsidR="000D0148">
        <w:rPr>
          <w:sz w:val="24"/>
          <w:szCs w:val="24"/>
          <w:lang w:eastAsia="en-US"/>
        </w:rPr>
        <w:t xml:space="preserve">, </w:t>
      </w:r>
      <w:r w:rsidRPr="0045569B">
        <w:rPr>
          <w:sz w:val="24"/>
          <w:szCs w:val="24"/>
          <w:lang w:eastAsia="en-US"/>
        </w:rPr>
        <w:t xml:space="preserve"> о чем в письменной форме информируется заявитель.</w:t>
      </w:r>
    </w:p>
    <w:p w:rsidR="00252E4C" w:rsidRDefault="00252E4C" w:rsidP="00373D4D">
      <w:pPr>
        <w:widowControl w:val="0"/>
        <w:suppressAutoHyphens w:val="0"/>
        <w:autoSpaceDE w:val="0"/>
        <w:autoSpaceDN w:val="0"/>
        <w:spacing w:before="120"/>
        <w:ind w:firstLine="709"/>
        <w:contextualSpacing/>
        <w:jc w:val="both"/>
        <w:rPr>
          <w:sz w:val="24"/>
          <w:szCs w:val="24"/>
          <w:lang w:eastAsia="en-US"/>
        </w:rPr>
      </w:pPr>
      <w:r w:rsidRPr="0045569B">
        <w:rPr>
          <w:sz w:val="24"/>
          <w:szCs w:val="24"/>
          <w:lang w:eastAsia="en-US"/>
        </w:rPr>
        <w:t>При этом срок рассмотрения жалобы исчисляется со дня рег</w:t>
      </w:r>
      <w:r w:rsidR="00195350">
        <w:rPr>
          <w:sz w:val="24"/>
          <w:szCs w:val="24"/>
          <w:lang w:eastAsia="en-US"/>
        </w:rPr>
        <w:t>истрации жалобы в Управлении образования администрации Советского района</w:t>
      </w:r>
      <w:r w:rsidRPr="0045569B">
        <w:rPr>
          <w:sz w:val="24"/>
          <w:szCs w:val="24"/>
          <w:lang w:eastAsia="en-US"/>
        </w:rPr>
        <w:t xml:space="preserve"> на ее рассмотрение государственном или муниципаль</w:t>
      </w:r>
      <w:r w:rsidR="000D0148">
        <w:rPr>
          <w:sz w:val="24"/>
          <w:szCs w:val="24"/>
          <w:lang w:eastAsia="en-US"/>
        </w:rPr>
        <w:t>ном органе</w:t>
      </w:r>
      <w:r w:rsidRPr="0045569B">
        <w:rPr>
          <w:sz w:val="24"/>
          <w:szCs w:val="24"/>
          <w:lang w:eastAsia="en-US"/>
        </w:rPr>
        <w:t>.</w:t>
      </w:r>
    </w:p>
    <w:p w:rsidR="00252E4C" w:rsidRPr="0045569B" w:rsidRDefault="00252E4C" w:rsidP="00DB44F3">
      <w:pPr>
        <w:widowControl w:val="0"/>
        <w:numPr>
          <w:ilvl w:val="0"/>
          <w:numId w:val="27"/>
        </w:numPr>
        <w:tabs>
          <w:tab w:val="left" w:pos="1134"/>
        </w:tabs>
        <w:suppressAutoHyphens w:val="0"/>
        <w:autoSpaceDE w:val="0"/>
        <w:autoSpaceDN w:val="0"/>
        <w:spacing w:before="208" w:line="242" w:lineRule="auto"/>
        <w:ind w:left="0" w:right="-31" w:firstLine="709"/>
        <w:jc w:val="center"/>
        <w:outlineLvl w:val="0"/>
        <w:rPr>
          <w:b/>
          <w:bCs/>
          <w:sz w:val="24"/>
          <w:szCs w:val="24"/>
          <w:lang w:eastAsia="en-US"/>
        </w:rPr>
      </w:pPr>
      <w:r w:rsidRPr="0045569B">
        <w:rPr>
          <w:b/>
          <w:bCs/>
          <w:sz w:val="24"/>
          <w:szCs w:val="24"/>
          <w:lang w:eastAsia="en-US"/>
        </w:rPr>
        <w:t>Способы информирования заявителей о порядке подачи и рассмотрения жалобы, в том числе с использованием Портала</w:t>
      </w:r>
    </w:p>
    <w:p w:rsidR="00252E4C" w:rsidRPr="0045569B" w:rsidRDefault="00252E4C" w:rsidP="00373D4D">
      <w:pPr>
        <w:widowControl w:val="0"/>
        <w:tabs>
          <w:tab w:val="left" w:pos="1134"/>
        </w:tabs>
        <w:suppressAutoHyphens w:val="0"/>
        <w:autoSpaceDE w:val="0"/>
        <w:autoSpaceDN w:val="0"/>
        <w:spacing w:before="5"/>
        <w:ind w:right="-31" w:firstLine="709"/>
        <w:rPr>
          <w:b/>
          <w:sz w:val="24"/>
          <w:szCs w:val="24"/>
          <w:lang w:eastAsia="en-US"/>
        </w:rPr>
      </w:pPr>
    </w:p>
    <w:p w:rsidR="00252E4C" w:rsidRPr="0045569B" w:rsidRDefault="00252E4C" w:rsidP="00DB44F3">
      <w:pPr>
        <w:widowControl w:val="0"/>
        <w:numPr>
          <w:ilvl w:val="1"/>
          <w:numId w:val="4"/>
        </w:numPr>
        <w:tabs>
          <w:tab w:val="left" w:pos="1134"/>
          <w:tab w:val="left" w:pos="1418"/>
        </w:tabs>
        <w:suppressAutoHyphens w:val="0"/>
        <w:autoSpaceDE w:val="0"/>
        <w:autoSpaceDN w:val="0"/>
        <w:ind w:left="0" w:right="-31" w:firstLine="709"/>
        <w:contextualSpacing/>
        <w:jc w:val="both"/>
        <w:rPr>
          <w:sz w:val="24"/>
          <w:szCs w:val="24"/>
          <w:lang w:eastAsia="en-US"/>
        </w:rPr>
      </w:pPr>
      <w:r w:rsidRPr="0045569B">
        <w:rPr>
          <w:sz w:val="24"/>
          <w:szCs w:val="24"/>
          <w:lang w:eastAsia="en-US"/>
        </w:rPr>
        <w:t xml:space="preserve">Заявители информируются о порядке подачи и рассмотрении жалобы, в том числе с использованием Портала, способами, предусмотренными </w:t>
      </w:r>
      <w:r w:rsidR="00BB41BC" w:rsidRPr="00BB41BC">
        <w:rPr>
          <w:sz w:val="24"/>
          <w:szCs w:val="24"/>
          <w:lang w:eastAsia="en-US"/>
        </w:rPr>
        <w:t>подразделом 16</w:t>
      </w:r>
      <w:r w:rsidRPr="00BB41BC">
        <w:rPr>
          <w:sz w:val="24"/>
          <w:szCs w:val="24"/>
          <w:lang w:eastAsia="en-US"/>
        </w:rPr>
        <w:t xml:space="preserve"> настоящего</w:t>
      </w:r>
      <w:r w:rsidR="000D0148">
        <w:rPr>
          <w:sz w:val="24"/>
          <w:szCs w:val="24"/>
          <w:lang w:eastAsia="en-US"/>
        </w:rPr>
        <w:t xml:space="preserve"> Стандарта</w:t>
      </w:r>
      <w:r w:rsidRPr="0045569B">
        <w:rPr>
          <w:sz w:val="24"/>
          <w:szCs w:val="24"/>
          <w:lang w:eastAsia="en-US"/>
        </w:rPr>
        <w:t>.</w:t>
      </w:r>
    </w:p>
    <w:p w:rsidR="00252E4C" w:rsidRPr="0045569B" w:rsidRDefault="00252E4C" w:rsidP="00DB44F3">
      <w:pPr>
        <w:widowControl w:val="0"/>
        <w:numPr>
          <w:ilvl w:val="1"/>
          <w:numId w:val="4"/>
        </w:numPr>
        <w:tabs>
          <w:tab w:val="left" w:pos="1134"/>
          <w:tab w:val="left" w:pos="1418"/>
          <w:tab w:val="left" w:pos="2336"/>
        </w:tabs>
        <w:suppressAutoHyphens w:val="0"/>
        <w:autoSpaceDE w:val="0"/>
        <w:autoSpaceDN w:val="0"/>
        <w:spacing w:before="121"/>
        <w:ind w:left="0" w:right="-31" w:firstLine="709"/>
        <w:contextualSpacing/>
        <w:jc w:val="both"/>
        <w:rPr>
          <w:sz w:val="24"/>
          <w:szCs w:val="24"/>
          <w:lang w:eastAsia="en-US"/>
        </w:rPr>
      </w:pPr>
      <w:r w:rsidRPr="0045569B">
        <w:rPr>
          <w:sz w:val="24"/>
          <w:szCs w:val="24"/>
          <w:lang w:eastAsia="en-US"/>
        </w:rPr>
        <w:t xml:space="preserve">Информация, указанная в </w:t>
      </w:r>
      <w:r w:rsidRPr="00BB41BC">
        <w:rPr>
          <w:sz w:val="24"/>
          <w:szCs w:val="24"/>
          <w:lang w:eastAsia="en-US"/>
        </w:rPr>
        <w:t>разделе V настоящего</w:t>
      </w:r>
      <w:r w:rsidR="000D0148">
        <w:rPr>
          <w:sz w:val="24"/>
          <w:szCs w:val="24"/>
          <w:lang w:eastAsia="en-US"/>
        </w:rPr>
        <w:t xml:space="preserve"> Стандарта</w:t>
      </w:r>
      <w:r w:rsidRPr="0045569B">
        <w:rPr>
          <w:sz w:val="24"/>
          <w:szCs w:val="24"/>
          <w:lang w:eastAsia="en-US"/>
        </w:rPr>
        <w:t>, подлежит обязательному размещению на Портале, официальном сайте образовательной органи</w:t>
      </w:r>
      <w:r w:rsidR="000D0148">
        <w:rPr>
          <w:sz w:val="24"/>
          <w:szCs w:val="24"/>
          <w:lang w:eastAsia="en-US"/>
        </w:rPr>
        <w:t>зации, Управления образования</w:t>
      </w:r>
      <w:r w:rsidRPr="0045569B">
        <w:rPr>
          <w:sz w:val="24"/>
          <w:szCs w:val="24"/>
          <w:lang w:eastAsia="en-US"/>
        </w:rPr>
        <w:t>.</w:t>
      </w:r>
    </w:p>
    <w:p w:rsidR="00252E4C" w:rsidRPr="0045569B" w:rsidRDefault="00252E4C" w:rsidP="00373D4D">
      <w:pPr>
        <w:widowControl w:val="0"/>
        <w:suppressAutoHyphens w:val="0"/>
        <w:autoSpaceDE w:val="0"/>
        <w:autoSpaceDN w:val="0"/>
        <w:spacing w:before="10"/>
        <w:ind w:right="-31" w:firstLine="709"/>
        <w:rPr>
          <w:sz w:val="24"/>
          <w:szCs w:val="24"/>
          <w:lang w:eastAsia="en-US"/>
        </w:rPr>
      </w:pPr>
    </w:p>
    <w:p w:rsidR="00252E4C" w:rsidRPr="0045569B" w:rsidRDefault="00252E4C" w:rsidP="00DB44F3">
      <w:pPr>
        <w:widowControl w:val="0"/>
        <w:numPr>
          <w:ilvl w:val="0"/>
          <w:numId w:val="27"/>
        </w:numPr>
        <w:tabs>
          <w:tab w:val="left" w:pos="1276"/>
        </w:tabs>
        <w:suppressAutoHyphens w:val="0"/>
        <w:autoSpaceDE w:val="0"/>
        <w:autoSpaceDN w:val="0"/>
        <w:ind w:left="0" w:right="-31" w:firstLine="709"/>
        <w:jc w:val="center"/>
        <w:outlineLvl w:val="0"/>
        <w:rPr>
          <w:b/>
          <w:bCs/>
          <w:sz w:val="24"/>
          <w:szCs w:val="24"/>
          <w:lang w:eastAsia="en-US"/>
        </w:rPr>
      </w:pPr>
      <w:r w:rsidRPr="0045569B">
        <w:rPr>
          <w:b/>
          <w:bCs/>
          <w:sz w:val="24"/>
          <w:szCs w:val="24"/>
          <w:lang w:eastAsia="en-US"/>
        </w:rPr>
        <w:t>Перечень нормативных правовых актов, регулирующих порядок досудебного (внесудебного) обжалования решений и действий (бездействия)</w:t>
      </w:r>
    </w:p>
    <w:p w:rsidR="00252E4C" w:rsidRDefault="00252E4C" w:rsidP="000D0148">
      <w:pPr>
        <w:widowControl w:val="0"/>
        <w:suppressAutoHyphens w:val="0"/>
        <w:autoSpaceDE w:val="0"/>
        <w:autoSpaceDN w:val="0"/>
        <w:ind w:right="-31" w:firstLine="709"/>
        <w:jc w:val="center"/>
        <w:rPr>
          <w:b/>
          <w:sz w:val="24"/>
          <w:szCs w:val="24"/>
          <w:lang w:eastAsia="en-US"/>
        </w:rPr>
      </w:pPr>
      <w:r w:rsidRPr="0045569B">
        <w:rPr>
          <w:b/>
          <w:sz w:val="24"/>
          <w:szCs w:val="24"/>
          <w:lang w:eastAsia="en-US"/>
        </w:rPr>
        <w:t>образовательной организации, работников образовательной организации</w:t>
      </w:r>
    </w:p>
    <w:p w:rsidR="000D0148" w:rsidRPr="0045569B" w:rsidRDefault="000D0148" w:rsidP="000D0148">
      <w:pPr>
        <w:widowControl w:val="0"/>
        <w:suppressAutoHyphens w:val="0"/>
        <w:autoSpaceDE w:val="0"/>
        <w:autoSpaceDN w:val="0"/>
        <w:ind w:right="-31" w:firstLine="709"/>
        <w:jc w:val="center"/>
        <w:rPr>
          <w:b/>
          <w:sz w:val="24"/>
          <w:szCs w:val="24"/>
          <w:lang w:eastAsia="en-US"/>
        </w:rPr>
      </w:pPr>
    </w:p>
    <w:p w:rsidR="00373D4D" w:rsidRDefault="00252E4C" w:rsidP="00373D4D">
      <w:pPr>
        <w:widowControl w:val="0"/>
        <w:suppressAutoHyphens w:val="0"/>
        <w:autoSpaceDE w:val="0"/>
        <w:autoSpaceDN w:val="0"/>
        <w:ind w:right="-31" w:firstLine="709"/>
        <w:jc w:val="both"/>
        <w:rPr>
          <w:sz w:val="24"/>
          <w:szCs w:val="24"/>
          <w:lang w:eastAsia="en-US"/>
        </w:rPr>
      </w:pPr>
      <w:r w:rsidRPr="0045569B">
        <w:rPr>
          <w:color w:val="000007"/>
          <w:sz w:val="24"/>
          <w:szCs w:val="24"/>
          <w:lang w:eastAsia="en-US"/>
        </w:rPr>
        <w:t xml:space="preserve">31.1. Досудебный (внесудебный) порядок обжалования действий (бездействия) </w:t>
      </w:r>
      <w:proofErr w:type="gramStart"/>
      <w:r w:rsidRPr="0045569B">
        <w:rPr>
          <w:color w:val="000007"/>
          <w:sz w:val="24"/>
          <w:szCs w:val="24"/>
          <w:lang w:eastAsia="en-US"/>
        </w:rPr>
        <w:t>и(</w:t>
      </w:r>
      <w:proofErr w:type="gramEnd"/>
      <w:r w:rsidRPr="0045569B">
        <w:rPr>
          <w:color w:val="000007"/>
          <w:sz w:val="24"/>
          <w:szCs w:val="24"/>
          <w:lang w:eastAsia="en-US"/>
        </w:rPr>
        <w:t>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8F5EE3" w:rsidRDefault="008F5EE3" w:rsidP="00373D4D">
      <w:pPr>
        <w:widowControl w:val="0"/>
        <w:suppressAutoHyphens w:val="0"/>
        <w:autoSpaceDE w:val="0"/>
        <w:autoSpaceDN w:val="0"/>
        <w:ind w:left="5670" w:right="-31"/>
        <w:jc w:val="both"/>
        <w:rPr>
          <w:sz w:val="24"/>
          <w:szCs w:val="24"/>
          <w:lang w:eastAsia="en-US"/>
        </w:rPr>
      </w:pPr>
    </w:p>
    <w:p w:rsidR="00C81375" w:rsidRDefault="00C81375" w:rsidP="00373D4D">
      <w:pPr>
        <w:widowControl w:val="0"/>
        <w:suppressAutoHyphens w:val="0"/>
        <w:autoSpaceDE w:val="0"/>
        <w:autoSpaceDN w:val="0"/>
        <w:ind w:left="5670" w:right="-31"/>
        <w:jc w:val="both"/>
        <w:rPr>
          <w:sz w:val="24"/>
          <w:szCs w:val="24"/>
          <w:lang w:eastAsia="en-US"/>
        </w:rPr>
      </w:pPr>
    </w:p>
    <w:p w:rsidR="00C81375" w:rsidRPr="00C81375" w:rsidRDefault="00BB41BC" w:rsidP="00C81375">
      <w:pPr>
        <w:widowControl w:val="0"/>
        <w:suppressAutoHyphens w:val="0"/>
        <w:autoSpaceDE w:val="0"/>
        <w:autoSpaceDN w:val="0"/>
        <w:ind w:left="5103" w:right="-31"/>
        <w:jc w:val="right"/>
        <w:rPr>
          <w:bCs/>
          <w:sz w:val="24"/>
          <w:szCs w:val="24"/>
          <w:lang w:eastAsia="en-US"/>
        </w:rPr>
      </w:pPr>
      <w:r w:rsidRPr="00C81375">
        <w:rPr>
          <w:sz w:val="24"/>
          <w:szCs w:val="24"/>
          <w:lang w:eastAsia="en-US"/>
        </w:rPr>
        <w:t>Приложение №1</w:t>
      </w:r>
      <w:r w:rsidR="00C81375">
        <w:rPr>
          <w:sz w:val="24"/>
          <w:szCs w:val="24"/>
          <w:lang w:eastAsia="en-US"/>
        </w:rPr>
        <w:t xml:space="preserve"> </w:t>
      </w:r>
      <w:r w:rsidR="000D0148" w:rsidRPr="00C81375">
        <w:rPr>
          <w:sz w:val="24"/>
          <w:szCs w:val="24"/>
          <w:lang w:eastAsia="en-US"/>
        </w:rPr>
        <w:t xml:space="preserve">к </w:t>
      </w:r>
      <w:r w:rsidR="00C81375" w:rsidRPr="00C81375">
        <w:rPr>
          <w:bCs/>
          <w:sz w:val="24"/>
          <w:szCs w:val="24"/>
          <w:lang w:eastAsia="en-US"/>
        </w:rPr>
        <w:t>Стандарту</w:t>
      </w:r>
      <w:r w:rsidR="00C81375">
        <w:rPr>
          <w:bCs/>
          <w:sz w:val="24"/>
          <w:szCs w:val="24"/>
          <w:lang w:eastAsia="en-US"/>
        </w:rPr>
        <w:t xml:space="preserve"> </w:t>
      </w:r>
      <w:r w:rsidR="00C81375"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00C81375" w:rsidRPr="00C81375">
        <w:rPr>
          <w:bCs/>
          <w:spacing w:val="-2"/>
          <w:sz w:val="24"/>
          <w:szCs w:val="24"/>
          <w:lang w:eastAsia="en-US"/>
        </w:rPr>
        <w:t xml:space="preserve"> территории </w:t>
      </w:r>
      <w:r w:rsidR="00C81375" w:rsidRPr="00C81375">
        <w:rPr>
          <w:bCs/>
          <w:sz w:val="24"/>
          <w:szCs w:val="24"/>
          <w:lang w:eastAsia="en-US"/>
        </w:rPr>
        <w:t>Советского района Ханты – Мансийского автономного округа – Югры»</w:t>
      </w:r>
      <w:r w:rsidR="00C81375">
        <w:rPr>
          <w:bCs/>
          <w:sz w:val="24"/>
          <w:szCs w:val="24"/>
          <w:lang w:eastAsia="en-US"/>
        </w:rPr>
        <w:t xml:space="preserve"> </w:t>
      </w:r>
    </w:p>
    <w:p w:rsidR="00BB41BC" w:rsidRPr="0045569B" w:rsidRDefault="00BB41BC" w:rsidP="00C81375">
      <w:pPr>
        <w:widowControl w:val="0"/>
        <w:suppressAutoHyphens w:val="0"/>
        <w:autoSpaceDE w:val="0"/>
        <w:autoSpaceDN w:val="0"/>
        <w:spacing w:before="1"/>
        <w:jc w:val="right"/>
        <w:rPr>
          <w:sz w:val="24"/>
          <w:szCs w:val="24"/>
          <w:lang w:eastAsia="en-US"/>
        </w:rPr>
      </w:pPr>
    </w:p>
    <w:p w:rsidR="00BB41BC" w:rsidRPr="0045569B" w:rsidRDefault="00BB41BC" w:rsidP="00C81375">
      <w:pPr>
        <w:widowControl w:val="0"/>
        <w:suppressAutoHyphens w:val="0"/>
        <w:autoSpaceDE w:val="0"/>
        <w:autoSpaceDN w:val="0"/>
        <w:spacing w:before="11"/>
        <w:ind w:firstLine="709"/>
        <w:jc w:val="right"/>
        <w:rPr>
          <w:sz w:val="24"/>
          <w:szCs w:val="24"/>
          <w:lang w:eastAsia="en-US"/>
        </w:rPr>
      </w:pPr>
    </w:p>
    <w:p w:rsidR="00BB41BC" w:rsidRPr="0045569B" w:rsidRDefault="00BB41BC" w:rsidP="00B46107">
      <w:pPr>
        <w:widowControl w:val="0"/>
        <w:suppressAutoHyphens w:val="0"/>
        <w:autoSpaceDE w:val="0"/>
        <w:autoSpaceDN w:val="0"/>
        <w:ind w:firstLine="709"/>
        <w:jc w:val="right"/>
        <w:rPr>
          <w:sz w:val="24"/>
          <w:szCs w:val="24"/>
          <w:lang w:eastAsia="en-US"/>
        </w:rPr>
      </w:pPr>
      <w:r w:rsidRPr="0045569B">
        <w:rPr>
          <w:sz w:val="24"/>
          <w:szCs w:val="24"/>
          <w:lang w:eastAsia="en-US"/>
        </w:rPr>
        <w:t>ФОРМА</w:t>
      </w:r>
      <w:proofErr w:type="gramStart"/>
      <w:r w:rsidRPr="0045569B">
        <w:rPr>
          <w:sz w:val="24"/>
          <w:szCs w:val="24"/>
          <w:lang w:eastAsia="en-US"/>
        </w:rPr>
        <w:t>1</w:t>
      </w:r>
      <w:proofErr w:type="gramEnd"/>
    </w:p>
    <w:p w:rsidR="00BB41BC" w:rsidRPr="0045569B" w:rsidRDefault="00BB41BC" w:rsidP="00B46107">
      <w:pPr>
        <w:widowControl w:val="0"/>
        <w:suppressAutoHyphens w:val="0"/>
        <w:autoSpaceDE w:val="0"/>
        <w:autoSpaceDN w:val="0"/>
        <w:spacing w:before="8"/>
        <w:ind w:firstLine="709"/>
        <w:rPr>
          <w:sz w:val="24"/>
          <w:szCs w:val="24"/>
          <w:lang w:eastAsia="en-US"/>
        </w:rPr>
      </w:pPr>
    </w:p>
    <w:p w:rsidR="00BB41BC" w:rsidRDefault="00BB41BC" w:rsidP="00F228C5">
      <w:pPr>
        <w:widowControl w:val="0"/>
        <w:suppressAutoHyphens w:val="0"/>
        <w:autoSpaceDE w:val="0"/>
        <w:autoSpaceDN w:val="0"/>
        <w:ind w:firstLine="709"/>
        <w:jc w:val="center"/>
        <w:outlineLvl w:val="0"/>
        <w:rPr>
          <w:b/>
          <w:bCs/>
          <w:sz w:val="24"/>
          <w:szCs w:val="24"/>
          <w:lang w:eastAsia="en-US"/>
        </w:rPr>
      </w:pPr>
      <w:r w:rsidRPr="0045569B">
        <w:rPr>
          <w:b/>
          <w:bCs/>
          <w:sz w:val="24"/>
          <w:szCs w:val="24"/>
          <w:lang w:eastAsia="en-US"/>
        </w:rPr>
        <w:t>Форма решения о</w:t>
      </w:r>
      <w:r>
        <w:rPr>
          <w:b/>
          <w:bCs/>
          <w:sz w:val="24"/>
          <w:szCs w:val="24"/>
          <w:lang w:eastAsia="en-US"/>
        </w:rPr>
        <w:t xml:space="preserve"> </w:t>
      </w:r>
      <w:r w:rsidRPr="0045569B">
        <w:rPr>
          <w:b/>
          <w:bCs/>
          <w:sz w:val="24"/>
          <w:szCs w:val="24"/>
          <w:lang w:eastAsia="en-US"/>
        </w:rPr>
        <w:t xml:space="preserve">приеме заявления о зачислении </w:t>
      </w:r>
      <w:r w:rsidR="00CC01D3" w:rsidRPr="0045569B">
        <w:rPr>
          <w:b/>
          <w:bCs/>
          <w:sz w:val="24"/>
          <w:szCs w:val="24"/>
          <w:lang w:eastAsia="en-US"/>
        </w:rPr>
        <w:t>в муниципальную</w:t>
      </w:r>
      <w:r w:rsidRPr="0045569B">
        <w:rPr>
          <w:b/>
          <w:bCs/>
          <w:sz w:val="24"/>
          <w:szCs w:val="24"/>
          <w:lang w:eastAsia="en-US"/>
        </w:rPr>
        <w:t xml:space="preserve"> образовательную организацию </w:t>
      </w:r>
      <w:r>
        <w:rPr>
          <w:b/>
          <w:bCs/>
          <w:sz w:val="24"/>
          <w:szCs w:val="24"/>
          <w:lang w:eastAsia="en-US"/>
        </w:rPr>
        <w:t>Советского района Ханты-Мансийского автономного округа – Югры</w:t>
      </w:r>
    </w:p>
    <w:p w:rsidR="00BB41BC" w:rsidRPr="0045569B" w:rsidRDefault="00BB41BC" w:rsidP="00F228C5">
      <w:pPr>
        <w:widowControl w:val="0"/>
        <w:suppressAutoHyphens w:val="0"/>
        <w:autoSpaceDE w:val="0"/>
        <w:autoSpaceDN w:val="0"/>
        <w:ind w:firstLine="709"/>
        <w:jc w:val="center"/>
        <w:rPr>
          <w:b/>
          <w:sz w:val="24"/>
          <w:szCs w:val="24"/>
          <w:lang w:eastAsia="en-US"/>
        </w:rPr>
      </w:pPr>
    </w:p>
    <w:p w:rsidR="00BB41BC" w:rsidRPr="0045569B" w:rsidRDefault="00BB41BC" w:rsidP="00CC01D3">
      <w:pPr>
        <w:widowControl w:val="0"/>
        <w:suppressAutoHyphens w:val="0"/>
        <w:autoSpaceDE w:val="0"/>
        <w:autoSpaceDN w:val="0"/>
        <w:ind w:firstLine="709"/>
        <w:jc w:val="both"/>
        <w:rPr>
          <w:b/>
          <w:sz w:val="24"/>
          <w:szCs w:val="24"/>
          <w:lang w:eastAsia="en-US"/>
        </w:rPr>
      </w:pPr>
    </w:p>
    <w:p w:rsidR="00BB41BC" w:rsidRPr="0045569B" w:rsidRDefault="008467BD" w:rsidP="00CC01D3">
      <w:pPr>
        <w:widowControl w:val="0"/>
        <w:suppressAutoHyphens w:val="0"/>
        <w:autoSpaceDE w:val="0"/>
        <w:autoSpaceDN w:val="0"/>
        <w:spacing w:before="2"/>
        <w:ind w:firstLine="709"/>
        <w:jc w:val="both"/>
        <w:rPr>
          <w:b/>
          <w:sz w:val="24"/>
          <w:szCs w:val="24"/>
          <w:lang w:eastAsia="en-US"/>
        </w:rPr>
      </w:pPr>
      <w:r>
        <w:rPr>
          <w:sz w:val="24"/>
          <w:szCs w:val="24"/>
          <w:lang w:eastAsia="en-US"/>
        </w:rPr>
        <w:pict>
          <v:shape id="_x0000_s1549" style="position:absolute;left:0;text-align:left;margin-left:92.05pt;margin-top:8.6pt;width:4in;height:.1pt;z-index:-251626496;mso-wrap-distance-left:0;mso-wrap-distance-right:0;mso-position-horizontal-relative:page" coordorigin="1841,172" coordsize="5760,0" path="m1841,172r5760,e" filled="f" strokeweight=".48pt">
            <v:path arrowok="t"/>
            <w10:wrap type="topAndBottom" anchorx="page"/>
          </v:shape>
        </w:pict>
      </w:r>
    </w:p>
    <w:p w:rsidR="00BB41BC" w:rsidRPr="0045569B" w:rsidRDefault="00BB41BC" w:rsidP="00CC01D3">
      <w:pPr>
        <w:widowControl w:val="0"/>
        <w:suppressAutoHyphens w:val="0"/>
        <w:autoSpaceDE w:val="0"/>
        <w:autoSpaceDN w:val="0"/>
        <w:spacing w:line="248" w:lineRule="exact"/>
        <w:ind w:firstLine="709"/>
        <w:jc w:val="both"/>
        <w:rPr>
          <w:i/>
          <w:sz w:val="24"/>
          <w:szCs w:val="24"/>
          <w:lang w:eastAsia="en-US"/>
        </w:rPr>
      </w:pPr>
      <w:r w:rsidRPr="0045569B">
        <w:rPr>
          <w:i/>
          <w:sz w:val="24"/>
          <w:szCs w:val="24"/>
          <w:lang w:eastAsia="en-US"/>
        </w:rPr>
        <w:t>Наименование образовательной организации</w:t>
      </w:r>
    </w:p>
    <w:p w:rsidR="00BB41BC" w:rsidRPr="0045569B" w:rsidRDefault="00BB41BC" w:rsidP="00CC01D3">
      <w:pPr>
        <w:widowControl w:val="0"/>
        <w:suppressAutoHyphens w:val="0"/>
        <w:autoSpaceDE w:val="0"/>
        <w:autoSpaceDN w:val="0"/>
        <w:spacing w:before="2"/>
        <w:ind w:firstLine="709"/>
        <w:jc w:val="both"/>
        <w:rPr>
          <w:i/>
          <w:sz w:val="24"/>
          <w:szCs w:val="24"/>
          <w:lang w:eastAsia="en-US"/>
        </w:rPr>
      </w:pPr>
    </w:p>
    <w:p w:rsidR="00BB41BC" w:rsidRPr="0045569B" w:rsidRDefault="00BB41BC" w:rsidP="00CC01D3">
      <w:pPr>
        <w:widowControl w:val="0"/>
        <w:tabs>
          <w:tab w:val="left" w:pos="9191"/>
        </w:tabs>
        <w:suppressAutoHyphens w:val="0"/>
        <w:autoSpaceDE w:val="0"/>
        <w:autoSpaceDN w:val="0"/>
        <w:spacing w:before="90"/>
        <w:ind w:firstLine="709"/>
        <w:jc w:val="both"/>
        <w:rPr>
          <w:sz w:val="24"/>
          <w:szCs w:val="24"/>
          <w:lang w:eastAsia="en-US"/>
        </w:rPr>
      </w:pPr>
      <w:r w:rsidRPr="0045569B">
        <w:rPr>
          <w:sz w:val="24"/>
          <w:szCs w:val="24"/>
          <w:lang w:eastAsia="en-US"/>
        </w:rPr>
        <w:t>Кому:</w:t>
      </w:r>
    </w:p>
    <w:p w:rsidR="00BB41BC" w:rsidRPr="0045569B" w:rsidRDefault="00BB41BC" w:rsidP="00CC01D3">
      <w:pPr>
        <w:widowControl w:val="0"/>
        <w:suppressAutoHyphens w:val="0"/>
        <w:autoSpaceDE w:val="0"/>
        <w:autoSpaceDN w:val="0"/>
        <w:spacing w:before="7"/>
        <w:ind w:firstLine="709"/>
        <w:jc w:val="both"/>
        <w:rPr>
          <w:sz w:val="24"/>
          <w:szCs w:val="24"/>
          <w:lang w:eastAsia="en-US"/>
        </w:rPr>
      </w:pPr>
    </w:p>
    <w:p w:rsidR="00BB41BC" w:rsidRPr="0045569B" w:rsidRDefault="00BB41BC" w:rsidP="00F228C5">
      <w:pPr>
        <w:widowControl w:val="0"/>
        <w:suppressAutoHyphens w:val="0"/>
        <w:autoSpaceDE w:val="0"/>
        <w:autoSpaceDN w:val="0"/>
        <w:spacing w:before="90"/>
        <w:ind w:firstLine="709"/>
        <w:jc w:val="center"/>
        <w:outlineLvl w:val="1"/>
        <w:rPr>
          <w:b/>
          <w:bCs/>
          <w:sz w:val="24"/>
          <w:szCs w:val="24"/>
          <w:lang w:eastAsia="en-US"/>
        </w:rPr>
      </w:pPr>
      <w:r w:rsidRPr="0045569B">
        <w:rPr>
          <w:b/>
          <w:bCs/>
          <w:sz w:val="24"/>
          <w:szCs w:val="24"/>
          <w:lang w:eastAsia="en-US"/>
        </w:rPr>
        <w:t>РЕШЕНИЕ</w:t>
      </w:r>
    </w:p>
    <w:p w:rsidR="00BB41BC" w:rsidRPr="0045569B" w:rsidRDefault="00BB41BC" w:rsidP="00F228C5">
      <w:pPr>
        <w:widowControl w:val="0"/>
        <w:suppressAutoHyphens w:val="0"/>
        <w:autoSpaceDE w:val="0"/>
        <w:autoSpaceDN w:val="0"/>
        <w:ind w:firstLine="709"/>
        <w:jc w:val="center"/>
        <w:outlineLvl w:val="0"/>
        <w:rPr>
          <w:b/>
          <w:bCs/>
          <w:sz w:val="24"/>
          <w:szCs w:val="24"/>
          <w:lang w:eastAsia="en-US"/>
        </w:rPr>
      </w:pPr>
      <w:r w:rsidRPr="0045569B">
        <w:rPr>
          <w:b/>
          <w:sz w:val="24"/>
          <w:szCs w:val="24"/>
          <w:lang w:eastAsia="en-US"/>
        </w:rPr>
        <w:t>о приеме заявления о за</w:t>
      </w:r>
      <w:r>
        <w:rPr>
          <w:b/>
          <w:sz w:val="24"/>
          <w:szCs w:val="24"/>
          <w:lang w:eastAsia="en-US"/>
        </w:rPr>
        <w:t xml:space="preserve">числении в </w:t>
      </w:r>
      <w:r w:rsidRPr="0045569B">
        <w:rPr>
          <w:b/>
          <w:sz w:val="24"/>
          <w:szCs w:val="24"/>
          <w:lang w:eastAsia="en-US"/>
        </w:rPr>
        <w:t>муниципальную образовательную организацию</w:t>
      </w:r>
      <w:r w:rsidRPr="00895E0F">
        <w:rPr>
          <w:b/>
          <w:bCs/>
          <w:sz w:val="24"/>
          <w:szCs w:val="24"/>
          <w:lang w:eastAsia="en-US"/>
        </w:rPr>
        <w:t xml:space="preserve"> </w:t>
      </w:r>
      <w:r>
        <w:rPr>
          <w:b/>
          <w:bCs/>
          <w:sz w:val="24"/>
          <w:szCs w:val="24"/>
          <w:lang w:eastAsia="en-US"/>
        </w:rPr>
        <w:t>Советского района Ханты-Мансийского автономного округа – Югры</w:t>
      </w:r>
      <w:r w:rsidRPr="0045569B">
        <w:rPr>
          <w:b/>
          <w:sz w:val="24"/>
          <w:szCs w:val="24"/>
          <w:lang w:eastAsia="en-US"/>
        </w:rPr>
        <w:t>, реализующую программу</w:t>
      </w:r>
      <w:r>
        <w:rPr>
          <w:b/>
          <w:sz w:val="24"/>
          <w:szCs w:val="24"/>
          <w:lang w:eastAsia="en-US"/>
        </w:rPr>
        <w:t xml:space="preserve"> </w:t>
      </w:r>
      <w:r w:rsidRPr="0045569B">
        <w:rPr>
          <w:b/>
          <w:bCs/>
          <w:sz w:val="24"/>
          <w:szCs w:val="24"/>
          <w:lang w:eastAsia="en-US"/>
        </w:rPr>
        <w:t>общего образования, к рассмотрению по существу</w:t>
      </w:r>
    </w:p>
    <w:p w:rsidR="00BB41BC" w:rsidRPr="0045569B" w:rsidRDefault="00BB41BC" w:rsidP="00F228C5">
      <w:pPr>
        <w:widowControl w:val="0"/>
        <w:suppressAutoHyphens w:val="0"/>
        <w:autoSpaceDE w:val="0"/>
        <w:autoSpaceDN w:val="0"/>
        <w:spacing w:before="5"/>
        <w:ind w:firstLine="709"/>
        <w:rPr>
          <w:b/>
          <w:sz w:val="24"/>
          <w:szCs w:val="24"/>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4969"/>
        <w:gridCol w:w="4431"/>
      </w:tblGrid>
      <w:tr w:rsidR="00BB41BC" w:rsidRPr="00470398" w:rsidTr="00B46107">
        <w:trPr>
          <w:trHeight w:val="287"/>
        </w:trPr>
        <w:tc>
          <w:tcPr>
            <w:tcW w:w="4969" w:type="dxa"/>
            <w:shd w:val="clear" w:color="auto" w:fill="auto"/>
          </w:tcPr>
          <w:p w:rsidR="00BB41BC" w:rsidRPr="00470398" w:rsidRDefault="00BB41BC" w:rsidP="00CC01D3">
            <w:pPr>
              <w:widowControl w:val="0"/>
              <w:tabs>
                <w:tab w:val="left" w:pos="1860"/>
              </w:tabs>
              <w:suppressAutoHyphens w:val="0"/>
              <w:autoSpaceDE w:val="0"/>
              <w:autoSpaceDN w:val="0"/>
              <w:spacing w:line="246" w:lineRule="exact"/>
              <w:rPr>
                <w:rFonts w:eastAsia="Calibri"/>
                <w:sz w:val="24"/>
                <w:szCs w:val="24"/>
                <w:lang w:eastAsia="en-US"/>
              </w:rPr>
            </w:pPr>
            <w:r w:rsidRPr="00470398">
              <w:rPr>
                <w:rFonts w:eastAsia="Calibri"/>
                <w:sz w:val="24"/>
                <w:szCs w:val="24"/>
                <w:lang w:eastAsia="en-US"/>
              </w:rPr>
              <w:t xml:space="preserve">от </w:t>
            </w:r>
            <w:r w:rsidRPr="00470398">
              <w:rPr>
                <w:rFonts w:eastAsia="Calibri"/>
                <w:sz w:val="24"/>
                <w:szCs w:val="24"/>
                <w:u w:val="single"/>
                <w:lang w:eastAsia="en-US"/>
              </w:rPr>
              <w:tab/>
            </w:r>
          </w:p>
        </w:tc>
        <w:tc>
          <w:tcPr>
            <w:tcW w:w="4431" w:type="dxa"/>
            <w:shd w:val="clear" w:color="auto" w:fill="auto"/>
          </w:tcPr>
          <w:p w:rsidR="00BB41BC" w:rsidRPr="00470398" w:rsidRDefault="00BB41BC" w:rsidP="00F228C5">
            <w:pPr>
              <w:widowControl w:val="0"/>
              <w:tabs>
                <w:tab w:val="left" w:pos="2799"/>
              </w:tabs>
              <w:suppressAutoHyphens w:val="0"/>
              <w:autoSpaceDE w:val="0"/>
              <w:autoSpaceDN w:val="0"/>
              <w:spacing w:line="246" w:lineRule="exact"/>
              <w:ind w:firstLine="709"/>
              <w:rPr>
                <w:rFonts w:eastAsia="Calibri"/>
                <w:sz w:val="24"/>
                <w:szCs w:val="24"/>
                <w:lang w:eastAsia="en-US"/>
              </w:rPr>
            </w:pPr>
            <w:r w:rsidRPr="00470398">
              <w:rPr>
                <w:rFonts w:eastAsia="Calibri"/>
                <w:sz w:val="24"/>
                <w:szCs w:val="24"/>
                <w:lang w:eastAsia="en-US"/>
              </w:rPr>
              <w:t>№</w:t>
            </w:r>
            <w:r w:rsidRPr="00470398">
              <w:rPr>
                <w:rFonts w:eastAsia="Calibri"/>
                <w:sz w:val="24"/>
                <w:szCs w:val="24"/>
                <w:u w:val="single"/>
                <w:lang w:eastAsia="en-US"/>
              </w:rPr>
              <w:tab/>
            </w:r>
          </w:p>
        </w:tc>
      </w:tr>
    </w:tbl>
    <w:p w:rsidR="00BB41BC" w:rsidRPr="0045569B" w:rsidRDefault="00BB41BC" w:rsidP="00F228C5">
      <w:pPr>
        <w:widowControl w:val="0"/>
        <w:suppressAutoHyphens w:val="0"/>
        <w:autoSpaceDE w:val="0"/>
        <w:autoSpaceDN w:val="0"/>
        <w:ind w:firstLine="709"/>
        <w:rPr>
          <w:b/>
          <w:sz w:val="24"/>
          <w:szCs w:val="24"/>
          <w:lang w:eastAsia="en-US"/>
        </w:rPr>
      </w:pPr>
    </w:p>
    <w:p w:rsidR="00BB41BC" w:rsidRPr="0045569B" w:rsidRDefault="00BB41BC" w:rsidP="00F228C5">
      <w:pPr>
        <w:widowControl w:val="0"/>
        <w:suppressAutoHyphens w:val="0"/>
        <w:autoSpaceDE w:val="0"/>
        <w:autoSpaceDN w:val="0"/>
        <w:ind w:firstLine="709"/>
        <w:rPr>
          <w:b/>
          <w:sz w:val="24"/>
          <w:szCs w:val="24"/>
          <w:lang w:eastAsia="en-US"/>
        </w:rPr>
      </w:pPr>
    </w:p>
    <w:p w:rsidR="00BB41BC" w:rsidRPr="0045569B" w:rsidRDefault="00BB41BC" w:rsidP="00F228C5">
      <w:pPr>
        <w:widowControl w:val="0"/>
        <w:tabs>
          <w:tab w:val="left" w:pos="5369"/>
          <w:tab w:val="left" w:pos="7517"/>
        </w:tabs>
        <w:suppressAutoHyphens w:val="0"/>
        <w:autoSpaceDE w:val="0"/>
        <w:autoSpaceDN w:val="0"/>
        <w:ind w:firstLine="709"/>
        <w:rPr>
          <w:sz w:val="24"/>
          <w:szCs w:val="24"/>
          <w:lang w:eastAsia="en-US"/>
        </w:rPr>
      </w:pPr>
      <w:r w:rsidRPr="0045569B">
        <w:rPr>
          <w:sz w:val="24"/>
          <w:szCs w:val="24"/>
          <w:lang w:eastAsia="en-US"/>
        </w:rPr>
        <w:t xml:space="preserve">Ваше </w:t>
      </w:r>
      <w:r w:rsidR="00CC01D3" w:rsidRPr="0045569B">
        <w:rPr>
          <w:sz w:val="24"/>
          <w:szCs w:val="24"/>
          <w:lang w:eastAsia="en-US"/>
        </w:rPr>
        <w:t xml:space="preserve">заявление </w:t>
      </w:r>
      <w:proofErr w:type="gramStart"/>
      <w:r w:rsidR="00CC01D3">
        <w:rPr>
          <w:sz w:val="24"/>
          <w:szCs w:val="24"/>
          <w:lang w:eastAsia="en-US"/>
        </w:rPr>
        <w:t>от</w:t>
      </w:r>
      <w:proofErr w:type="gramEnd"/>
      <w:r w:rsidRPr="0045569B">
        <w:rPr>
          <w:sz w:val="24"/>
          <w:szCs w:val="24"/>
          <w:u w:val="single"/>
          <w:lang w:eastAsia="en-US"/>
        </w:rPr>
        <w:tab/>
      </w:r>
      <w:r w:rsidRPr="0045569B">
        <w:rPr>
          <w:sz w:val="24"/>
          <w:szCs w:val="24"/>
          <w:lang w:eastAsia="en-US"/>
        </w:rPr>
        <w:t>№</w:t>
      </w:r>
      <w:r w:rsidRPr="0045569B">
        <w:rPr>
          <w:sz w:val="24"/>
          <w:szCs w:val="24"/>
          <w:u w:val="single"/>
          <w:lang w:eastAsia="en-US"/>
        </w:rPr>
        <w:tab/>
      </w:r>
      <w:r w:rsidRPr="0045569B">
        <w:rPr>
          <w:sz w:val="24"/>
          <w:szCs w:val="24"/>
          <w:lang w:eastAsia="en-US"/>
        </w:rPr>
        <w:t xml:space="preserve">и </w:t>
      </w:r>
      <w:proofErr w:type="gramStart"/>
      <w:r w:rsidRPr="0045569B">
        <w:rPr>
          <w:sz w:val="24"/>
          <w:szCs w:val="24"/>
          <w:lang w:eastAsia="en-US"/>
        </w:rPr>
        <w:t>прилагаемые</w:t>
      </w:r>
      <w:proofErr w:type="gramEnd"/>
      <w:r w:rsidRPr="0045569B">
        <w:rPr>
          <w:sz w:val="24"/>
          <w:szCs w:val="24"/>
          <w:lang w:eastAsia="en-US"/>
        </w:rPr>
        <w:t xml:space="preserve"> к нему документы (копии) образовательная организация приняла к рассмотрению.</w:t>
      </w:r>
    </w:p>
    <w:p w:rsidR="00BB41BC" w:rsidRPr="0045569B" w:rsidRDefault="00BB41BC" w:rsidP="00F228C5">
      <w:pPr>
        <w:widowControl w:val="0"/>
        <w:suppressAutoHyphens w:val="0"/>
        <w:autoSpaceDE w:val="0"/>
        <w:autoSpaceDN w:val="0"/>
        <w:ind w:firstLine="709"/>
        <w:rPr>
          <w:sz w:val="24"/>
          <w:szCs w:val="24"/>
          <w:lang w:eastAsia="en-US"/>
        </w:rPr>
      </w:pPr>
    </w:p>
    <w:p w:rsidR="00BB41BC" w:rsidRPr="0045569B" w:rsidRDefault="00BB41BC" w:rsidP="00CC01D3">
      <w:pPr>
        <w:widowControl w:val="0"/>
        <w:tabs>
          <w:tab w:val="left" w:pos="7841"/>
        </w:tabs>
        <w:suppressAutoHyphens w:val="0"/>
        <w:autoSpaceDE w:val="0"/>
        <w:autoSpaceDN w:val="0"/>
        <w:ind w:firstLine="709"/>
        <w:rPr>
          <w:sz w:val="24"/>
          <w:szCs w:val="24"/>
          <w:lang w:eastAsia="en-US"/>
        </w:rPr>
      </w:pPr>
      <w:r w:rsidRPr="0045569B">
        <w:rPr>
          <w:sz w:val="24"/>
          <w:szCs w:val="24"/>
          <w:lang w:eastAsia="en-US"/>
        </w:rPr>
        <w:t>Дополнительная информация:</w:t>
      </w:r>
      <w:r w:rsidRPr="0045569B">
        <w:rPr>
          <w:sz w:val="24"/>
          <w:szCs w:val="24"/>
          <w:u w:val="single"/>
          <w:lang w:eastAsia="en-US"/>
        </w:rPr>
        <w:tab/>
      </w:r>
      <w:r w:rsidRPr="0045569B">
        <w:rPr>
          <w:sz w:val="24"/>
          <w:szCs w:val="24"/>
          <w:lang w:eastAsia="en-US"/>
        </w:rPr>
        <w:t>.</w:t>
      </w:r>
    </w:p>
    <w:p w:rsidR="00BB41BC" w:rsidRPr="0045569B" w:rsidRDefault="00BB41BC" w:rsidP="00B46107">
      <w:pPr>
        <w:widowControl w:val="0"/>
        <w:suppressAutoHyphens w:val="0"/>
        <w:autoSpaceDE w:val="0"/>
        <w:autoSpaceDN w:val="0"/>
        <w:spacing w:before="8"/>
        <w:ind w:firstLine="709"/>
        <w:rPr>
          <w:sz w:val="24"/>
          <w:szCs w:val="24"/>
          <w:lang w:eastAsia="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3628"/>
      </w:tblGrid>
      <w:tr w:rsidR="00BB41BC" w:rsidRPr="00470398" w:rsidTr="00CC01D3">
        <w:trPr>
          <w:trHeight w:val="827"/>
        </w:trPr>
        <w:tc>
          <w:tcPr>
            <w:tcW w:w="5191" w:type="dxa"/>
            <w:tcBorders>
              <w:top w:val="nil"/>
              <w:left w:val="nil"/>
              <w:bottom w:val="nil"/>
            </w:tcBorders>
            <w:shd w:val="clear" w:color="auto" w:fill="auto"/>
          </w:tcPr>
          <w:p w:rsidR="00BB41BC" w:rsidRPr="00470398" w:rsidRDefault="00BB41BC" w:rsidP="00B46107">
            <w:pPr>
              <w:widowControl w:val="0"/>
              <w:suppressAutoHyphens w:val="0"/>
              <w:autoSpaceDE w:val="0"/>
              <w:autoSpaceDN w:val="0"/>
              <w:spacing w:before="4"/>
              <w:ind w:firstLine="709"/>
              <w:rPr>
                <w:rFonts w:eastAsia="Calibri"/>
                <w:sz w:val="24"/>
                <w:szCs w:val="24"/>
                <w:lang w:eastAsia="en-US"/>
              </w:rPr>
            </w:pPr>
          </w:p>
          <w:p w:rsidR="00BB41BC" w:rsidRPr="00470398" w:rsidRDefault="008467BD" w:rsidP="00B46107">
            <w:pPr>
              <w:widowControl w:val="0"/>
              <w:suppressAutoHyphens w:val="0"/>
              <w:autoSpaceDE w:val="0"/>
              <w:autoSpaceDN w:val="0"/>
              <w:spacing w:line="20" w:lineRule="exact"/>
              <w:ind w:left="903" w:firstLine="709"/>
              <w:rPr>
                <w:rFonts w:eastAsia="Calibri"/>
                <w:sz w:val="24"/>
                <w:szCs w:val="24"/>
                <w:lang w:eastAsia="en-US"/>
              </w:rPr>
            </w:pPr>
            <w:r>
              <w:rPr>
                <w:rFonts w:eastAsia="Calibri"/>
                <w:sz w:val="24"/>
                <w:szCs w:val="24"/>
                <w:lang w:eastAsia="en-US"/>
              </w:rPr>
            </w:r>
            <w:r>
              <w:rPr>
                <w:rFonts w:eastAsia="Calibri"/>
                <w:sz w:val="24"/>
                <w:szCs w:val="24"/>
                <w:lang w:eastAsia="en-US"/>
              </w:rPr>
              <w:pict>
                <v:group id="_x0000_s1547" style="width:180pt;height:.5pt;mso-position-horizontal-relative:char;mso-position-vertical-relative:line" coordsize="3600,10">
                  <v:line id="_x0000_s1548" style="position:absolute" from="0,5" to="3600,5" strokeweight=".17356mm"/>
                  <w10:wrap type="none"/>
                  <w10:anchorlock/>
                </v:group>
              </w:pict>
            </w:r>
          </w:p>
          <w:p w:rsidR="00BB41BC" w:rsidRPr="00470398" w:rsidRDefault="00BB41BC" w:rsidP="00CC01D3">
            <w:pPr>
              <w:widowControl w:val="0"/>
              <w:tabs>
                <w:tab w:val="left" w:pos="2474"/>
                <w:tab w:val="left" w:pos="2927"/>
                <w:tab w:val="left" w:pos="3801"/>
              </w:tabs>
              <w:suppressAutoHyphens w:val="0"/>
              <w:autoSpaceDE w:val="0"/>
              <w:autoSpaceDN w:val="0"/>
              <w:spacing w:line="270" w:lineRule="atLeast"/>
              <w:ind w:left="200"/>
              <w:rPr>
                <w:rFonts w:eastAsia="Calibri"/>
                <w:i/>
                <w:sz w:val="24"/>
                <w:szCs w:val="24"/>
                <w:lang w:eastAsia="en-US"/>
              </w:rPr>
            </w:pPr>
            <w:r w:rsidRPr="00470398">
              <w:rPr>
                <w:rFonts w:eastAsia="Calibri"/>
                <w:i/>
                <w:sz w:val="24"/>
                <w:szCs w:val="24"/>
                <w:lang w:eastAsia="en-US"/>
              </w:rPr>
              <w:t>Должность</w:t>
            </w:r>
            <w:r w:rsidRPr="00470398">
              <w:rPr>
                <w:rFonts w:eastAsia="Calibri"/>
                <w:i/>
                <w:sz w:val="24"/>
                <w:szCs w:val="24"/>
                <w:lang w:eastAsia="en-US"/>
              </w:rPr>
              <w:tab/>
              <w:t>и</w:t>
            </w:r>
            <w:r w:rsidRPr="00470398">
              <w:rPr>
                <w:rFonts w:eastAsia="Calibri"/>
                <w:i/>
                <w:sz w:val="24"/>
                <w:szCs w:val="24"/>
                <w:lang w:eastAsia="en-US"/>
              </w:rPr>
              <w:tab/>
              <w:t>ФИО</w:t>
            </w:r>
            <w:r w:rsidRPr="00470398">
              <w:rPr>
                <w:rFonts w:eastAsia="Calibri"/>
                <w:i/>
                <w:sz w:val="24"/>
                <w:szCs w:val="24"/>
                <w:lang w:eastAsia="en-US"/>
              </w:rPr>
              <w:tab/>
            </w:r>
            <w:r w:rsidRPr="00470398">
              <w:rPr>
                <w:rFonts w:eastAsia="Calibri"/>
                <w:i/>
                <w:spacing w:val="-1"/>
                <w:sz w:val="24"/>
                <w:szCs w:val="24"/>
                <w:lang w:eastAsia="en-US"/>
              </w:rPr>
              <w:t xml:space="preserve">сотрудника, </w:t>
            </w:r>
            <w:r w:rsidRPr="00470398">
              <w:rPr>
                <w:rFonts w:eastAsia="Calibri"/>
                <w:i/>
                <w:sz w:val="24"/>
                <w:szCs w:val="24"/>
                <w:lang w:eastAsia="en-US"/>
              </w:rPr>
              <w:t>принявшего решение</w:t>
            </w:r>
          </w:p>
        </w:tc>
        <w:tc>
          <w:tcPr>
            <w:tcW w:w="3628" w:type="dxa"/>
            <w:shd w:val="clear" w:color="auto" w:fill="auto"/>
          </w:tcPr>
          <w:p w:rsidR="00BB41BC" w:rsidRPr="00470398" w:rsidRDefault="00BB41BC" w:rsidP="00B46107">
            <w:pPr>
              <w:widowControl w:val="0"/>
              <w:suppressAutoHyphens w:val="0"/>
              <w:autoSpaceDE w:val="0"/>
              <w:autoSpaceDN w:val="0"/>
              <w:spacing w:line="268" w:lineRule="exact"/>
              <w:ind w:left="813" w:firstLine="709"/>
              <w:rPr>
                <w:rFonts w:eastAsia="Calibri"/>
                <w:sz w:val="24"/>
                <w:szCs w:val="24"/>
                <w:lang w:eastAsia="en-US"/>
              </w:rPr>
            </w:pPr>
            <w:r w:rsidRPr="00470398">
              <w:rPr>
                <w:rFonts w:eastAsia="Calibri"/>
                <w:sz w:val="24"/>
                <w:szCs w:val="24"/>
                <w:lang w:eastAsia="en-US"/>
              </w:rPr>
              <w:t>Подпись</w:t>
            </w:r>
          </w:p>
        </w:tc>
      </w:tr>
    </w:tbl>
    <w:p w:rsidR="00BB41BC" w:rsidRPr="0045569B" w:rsidRDefault="00BB41BC" w:rsidP="00B46107">
      <w:pPr>
        <w:widowControl w:val="0"/>
        <w:suppressAutoHyphens w:val="0"/>
        <w:autoSpaceDE w:val="0"/>
        <w:autoSpaceDN w:val="0"/>
        <w:spacing w:line="268" w:lineRule="exact"/>
        <w:ind w:firstLine="709"/>
        <w:rPr>
          <w:sz w:val="24"/>
          <w:szCs w:val="24"/>
          <w:lang w:eastAsia="en-US"/>
        </w:rPr>
        <w:sectPr w:rsidR="00BB41BC" w:rsidRPr="0045569B" w:rsidSect="00F228C5">
          <w:headerReference w:type="default" r:id="rId12"/>
          <w:pgSz w:w="11910" w:h="16840"/>
          <w:pgMar w:top="1040" w:right="995" w:bottom="280" w:left="1276" w:header="0" w:footer="0" w:gutter="0"/>
          <w:cols w:space="720"/>
        </w:sectPr>
      </w:pPr>
    </w:p>
    <w:p w:rsidR="00BB41BC" w:rsidRPr="0045569B" w:rsidRDefault="00BB41BC" w:rsidP="00B46107">
      <w:pPr>
        <w:widowControl w:val="0"/>
        <w:suppressAutoHyphens w:val="0"/>
        <w:autoSpaceDE w:val="0"/>
        <w:autoSpaceDN w:val="0"/>
        <w:spacing w:before="78"/>
        <w:ind w:left="745" w:firstLine="709"/>
        <w:jc w:val="center"/>
        <w:rPr>
          <w:sz w:val="24"/>
          <w:szCs w:val="24"/>
          <w:lang w:eastAsia="en-US"/>
        </w:rPr>
      </w:pPr>
    </w:p>
    <w:p w:rsidR="00BB41BC" w:rsidRPr="0045569B" w:rsidRDefault="00BB41BC" w:rsidP="00B46107">
      <w:pPr>
        <w:widowControl w:val="0"/>
        <w:suppressAutoHyphens w:val="0"/>
        <w:autoSpaceDE w:val="0"/>
        <w:autoSpaceDN w:val="0"/>
        <w:spacing w:before="9"/>
        <w:ind w:firstLine="709"/>
        <w:rPr>
          <w:sz w:val="24"/>
          <w:szCs w:val="24"/>
          <w:lang w:eastAsia="en-US"/>
        </w:rPr>
      </w:pPr>
    </w:p>
    <w:p w:rsidR="00BB41BC" w:rsidRPr="0045569B" w:rsidRDefault="00BB41BC" w:rsidP="00B46107">
      <w:pPr>
        <w:widowControl w:val="0"/>
        <w:suppressAutoHyphens w:val="0"/>
        <w:autoSpaceDE w:val="0"/>
        <w:autoSpaceDN w:val="0"/>
        <w:spacing w:before="90"/>
        <w:ind w:firstLine="709"/>
        <w:jc w:val="right"/>
        <w:rPr>
          <w:sz w:val="24"/>
          <w:szCs w:val="24"/>
          <w:lang w:eastAsia="en-US"/>
        </w:rPr>
      </w:pPr>
      <w:r w:rsidRPr="0045569B">
        <w:rPr>
          <w:sz w:val="24"/>
          <w:szCs w:val="24"/>
          <w:lang w:eastAsia="en-US"/>
        </w:rPr>
        <w:t>ФОРМА</w:t>
      </w:r>
      <w:proofErr w:type="gramStart"/>
      <w:r w:rsidRPr="0045569B">
        <w:rPr>
          <w:sz w:val="24"/>
          <w:szCs w:val="24"/>
          <w:lang w:eastAsia="en-US"/>
        </w:rPr>
        <w:t>2</w:t>
      </w:r>
      <w:proofErr w:type="gramEnd"/>
    </w:p>
    <w:p w:rsidR="00BB41BC" w:rsidRPr="0045569B" w:rsidRDefault="00BB41BC" w:rsidP="00B46107">
      <w:pPr>
        <w:widowControl w:val="0"/>
        <w:suppressAutoHyphens w:val="0"/>
        <w:autoSpaceDE w:val="0"/>
        <w:autoSpaceDN w:val="0"/>
        <w:spacing w:before="5"/>
        <w:ind w:firstLine="709"/>
        <w:rPr>
          <w:sz w:val="24"/>
          <w:szCs w:val="24"/>
          <w:lang w:eastAsia="en-US"/>
        </w:rPr>
      </w:pPr>
    </w:p>
    <w:p w:rsidR="00BB41BC" w:rsidRPr="00895E0F" w:rsidRDefault="00BB41BC" w:rsidP="00CC01D3">
      <w:pPr>
        <w:widowControl w:val="0"/>
        <w:suppressAutoHyphens w:val="0"/>
        <w:autoSpaceDE w:val="0"/>
        <w:autoSpaceDN w:val="0"/>
        <w:ind w:firstLine="709"/>
        <w:jc w:val="center"/>
        <w:outlineLvl w:val="1"/>
        <w:rPr>
          <w:b/>
          <w:bCs/>
          <w:sz w:val="24"/>
          <w:szCs w:val="24"/>
          <w:lang w:eastAsia="en-US"/>
        </w:rPr>
      </w:pPr>
      <w:r w:rsidRPr="0045569B">
        <w:rPr>
          <w:b/>
          <w:bCs/>
          <w:sz w:val="24"/>
          <w:szCs w:val="24"/>
          <w:lang w:eastAsia="en-US"/>
        </w:rPr>
        <w:t>Уведомление о регистрации заявлен</w:t>
      </w:r>
      <w:r>
        <w:rPr>
          <w:b/>
          <w:bCs/>
          <w:sz w:val="24"/>
          <w:szCs w:val="24"/>
          <w:lang w:eastAsia="en-US"/>
        </w:rPr>
        <w:t xml:space="preserve">ия о зачислении </w:t>
      </w:r>
      <w:r w:rsidR="00CC01D3">
        <w:rPr>
          <w:b/>
          <w:bCs/>
          <w:sz w:val="24"/>
          <w:szCs w:val="24"/>
          <w:lang w:eastAsia="en-US"/>
        </w:rPr>
        <w:t xml:space="preserve">в </w:t>
      </w:r>
      <w:r w:rsidR="00CC01D3" w:rsidRPr="0045569B">
        <w:rPr>
          <w:b/>
          <w:sz w:val="24"/>
          <w:szCs w:val="24"/>
          <w:lang w:eastAsia="en-US"/>
        </w:rPr>
        <w:t>муниципальную</w:t>
      </w:r>
      <w:r w:rsidRPr="0045569B">
        <w:rPr>
          <w:b/>
          <w:sz w:val="24"/>
          <w:szCs w:val="24"/>
          <w:lang w:eastAsia="en-US"/>
        </w:rPr>
        <w:t xml:space="preserve"> образовательную организацию</w:t>
      </w:r>
      <w:r>
        <w:rPr>
          <w:b/>
          <w:sz w:val="24"/>
          <w:szCs w:val="24"/>
          <w:lang w:eastAsia="en-US"/>
        </w:rPr>
        <w:t xml:space="preserve"> Советского района Ханты – Мансийского автономного округа - Югры</w:t>
      </w:r>
      <w:r w:rsidRPr="0045569B">
        <w:rPr>
          <w:b/>
          <w:sz w:val="24"/>
          <w:szCs w:val="24"/>
          <w:lang w:eastAsia="en-US"/>
        </w:rPr>
        <w:t>, реализующую программу общего образования, по электронной почте:</w:t>
      </w:r>
    </w:p>
    <w:p w:rsidR="00BB41BC" w:rsidRPr="0045569B" w:rsidRDefault="00BB41BC" w:rsidP="00CC01D3">
      <w:pPr>
        <w:widowControl w:val="0"/>
        <w:suppressAutoHyphens w:val="0"/>
        <w:autoSpaceDE w:val="0"/>
        <w:autoSpaceDN w:val="0"/>
        <w:spacing w:before="6"/>
        <w:ind w:firstLine="709"/>
        <w:jc w:val="center"/>
        <w:rPr>
          <w:b/>
          <w:sz w:val="24"/>
          <w:szCs w:val="24"/>
          <w:lang w:eastAsia="en-US"/>
        </w:rPr>
      </w:pPr>
    </w:p>
    <w:p w:rsidR="00BB41BC" w:rsidRPr="0045569B" w:rsidRDefault="00BB41BC" w:rsidP="00CC01D3">
      <w:pPr>
        <w:widowControl w:val="0"/>
        <w:suppressAutoHyphens w:val="0"/>
        <w:autoSpaceDE w:val="0"/>
        <w:autoSpaceDN w:val="0"/>
        <w:spacing w:before="1"/>
        <w:ind w:firstLine="709"/>
        <w:rPr>
          <w:sz w:val="24"/>
          <w:szCs w:val="24"/>
          <w:lang w:eastAsia="en-US"/>
        </w:rPr>
      </w:pPr>
      <w:r w:rsidRPr="0045569B">
        <w:rPr>
          <w:sz w:val="24"/>
          <w:szCs w:val="24"/>
          <w:lang w:eastAsia="en-US"/>
        </w:rPr>
        <w:t>Добрый день!</w:t>
      </w:r>
    </w:p>
    <w:p w:rsidR="00BB41BC" w:rsidRPr="0045569B" w:rsidRDefault="00BB41BC" w:rsidP="00CC01D3">
      <w:pPr>
        <w:widowControl w:val="0"/>
        <w:suppressAutoHyphens w:val="0"/>
        <w:autoSpaceDE w:val="0"/>
        <w:autoSpaceDN w:val="0"/>
        <w:spacing w:before="11"/>
        <w:ind w:firstLine="709"/>
        <w:rPr>
          <w:sz w:val="24"/>
          <w:szCs w:val="24"/>
          <w:lang w:eastAsia="en-US"/>
        </w:rPr>
      </w:pPr>
    </w:p>
    <w:p w:rsidR="00BB41BC" w:rsidRPr="0045569B" w:rsidRDefault="00BB41BC" w:rsidP="00CC01D3">
      <w:pPr>
        <w:widowControl w:val="0"/>
        <w:tabs>
          <w:tab w:val="left" w:pos="6602"/>
        </w:tabs>
        <w:suppressAutoHyphens w:val="0"/>
        <w:autoSpaceDE w:val="0"/>
        <w:autoSpaceDN w:val="0"/>
        <w:ind w:firstLine="709"/>
        <w:rPr>
          <w:sz w:val="24"/>
          <w:szCs w:val="24"/>
          <w:lang w:eastAsia="en-US"/>
        </w:rPr>
      </w:pPr>
      <w:r w:rsidRPr="0045569B">
        <w:rPr>
          <w:sz w:val="24"/>
          <w:szCs w:val="24"/>
          <w:lang w:eastAsia="en-US"/>
        </w:rPr>
        <w:t>Ваше заявление на зачисление в общеобразовательную организацию зарегистрировано под номером</w:t>
      </w:r>
      <w:r w:rsidRPr="0045569B">
        <w:rPr>
          <w:sz w:val="24"/>
          <w:szCs w:val="24"/>
          <w:u w:val="single"/>
          <w:lang w:eastAsia="en-US"/>
        </w:rPr>
        <w:tab/>
      </w:r>
      <w:r w:rsidRPr="0045569B">
        <w:rPr>
          <w:sz w:val="24"/>
          <w:szCs w:val="24"/>
          <w:lang w:eastAsia="en-US"/>
        </w:rPr>
        <w:t>.</w:t>
      </w:r>
    </w:p>
    <w:p w:rsidR="00BB41BC" w:rsidRPr="0045569B" w:rsidRDefault="00BB41BC" w:rsidP="00CC01D3">
      <w:pPr>
        <w:widowControl w:val="0"/>
        <w:suppressAutoHyphens w:val="0"/>
        <w:autoSpaceDE w:val="0"/>
        <w:autoSpaceDN w:val="0"/>
        <w:ind w:firstLine="709"/>
        <w:rPr>
          <w:sz w:val="24"/>
          <w:szCs w:val="24"/>
          <w:lang w:eastAsia="en-US"/>
        </w:rPr>
      </w:pPr>
    </w:p>
    <w:p w:rsidR="00BB41BC" w:rsidRPr="0045569B" w:rsidRDefault="00BB41BC" w:rsidP="00CC01D3">
      <w:pPr>
        <w:widowControl w:val="0"/>
        <w:suppressAutoHyphens w:val="0"/>
        <w:autoSpaceDE w:val="0"/>
        <w:autoSpaceDN w:val="0"/>
        <w:ind w:firstLine="709"/>
        <w:rPr>
          <w:sz w:val="24"/>
          <w:szCs w:val="24"/>
          <w:lang w:eastAsia="en-US"/>
        </w:rPr>
      </w:pPr>
      <w:r w:rsidRPr="0045569B">
        <w:rPr>
          <w:sz w:val="24"/>
          <w:szCs w:val="24"/>
          <w:lang w:eastAsia="en-US"/>
        </w:rPr>
        <w:t>Данные заявления:</w:t>
      </w:r>
    </w:p>
    <w:p w:rsidR="00BB41BC" w:rsidRPr="0045569B" w:rsidRDefault="00BB41BC" w:rsidP="00CC01D3">
      <w:pPr>
        <w:widowControl w:val="0"/>
        <w:suppressAutoHyphens w:val="0"/>
        <w:autoSpaceDE w:val="0"/>
        <w:autoSpaceDN w:val="0"/>
        <w:ind w:firstLine="709"/>
        <w:rPr>
          <w:sz w:val="24"/>
          <w:szCs w:val="24"/>
          <w:lang w:eastAsia="en-US"/>
        </w:rPr>
      </w:pPr>
    </w:p>
    <w:p w:rsidR="00CC01D3" w:rsidRDefault="00BB41BC" w:rsidP="00CC01D3">
      <w:pPr>
        <w:widowControl w:val="0"/>
        <w:tabs>
          <w:tab w:val="left" w:pos="8595"/>
          <w:tab w:val="left" w:pos="8643"/>
        </w:tabs>
        <w:suppressAutoHyphens w:val="0"/>
        <w:autoSpaceDE w:val="0"/>
        <w:autoSpaceDN w:val="0"/>
        <w:spacing w:line="480" w:lineRule="auto"/>
        <w:ind w:firstLine="709"/>
        <w:rPr>
          <w:sz w:val="24"/>
          <w:szCs w:val="24"/>
          <w:lang w:eastAsia="en-US"/>
        </w:rPr>
      </w:pPr>
      <w:r w:rsidRPr="0045569B">
        <w:rPr>
          <w:sz w:val="24"/>
          <w:szCs w:val="24"/>
          <w:lang w:eastAsia="en-US"/>
        </w:rPr>
        <w:t>Дата регистрации:</w:t>
      </w:r>
      <w:r w:rsidR="00CC01D3">
        <w:rPr>
          <w:sz w:val="24"/>
          <w:szCs w:val="24"/>
          <w:u w:val="single"/>
          <w:lang w:eastAsia="en-US"/>
        </w:rPr>
        <w:tab/>
      </w:r>
      <w:r w:rsidRPr="0045569B">
        <w:rPr>
          <w:sz w:val="24"/>
          <w:szCs w:val="24"/>
          <w:lang w:eastAsia="en-US"/>
        </w:rPr>
        <w:t>.</w:t>
      </w:r>
    </w:p>
    <w:p w:rsidR="00CC01D3" w:rsidRDefault="00BB41BC" w:rsidP="00CC01D3">
      <w:pPr>
        <w:widowControl w:val="0"/>
        <w:tabs>
          <w:tab w:val="left" w:pos="8595"/>
          <w:tab w:val="left" w:pos="8643"/>
        </w:tabs>
        <w:suppressAutoHyphens w:val="0"/>
        <w:autoSpaceDE w:val="0"/>
        <w:autoSpaceDN w:val="0"/>
        <w:spacing w:line="480" w:lineRule="auto"/>
        <w:ind w:firstLine="709"/>
        <w:rPr>
          <w:sz w:val="24"/>
          <w:szCs w:val="24"/>
          <w:lang w:eastAsia="en-US"/>
        </w:rPr>
      </w:pPr>
      <w:r w:rsidRPr="0045569B">
        <w:rPr>
          <w:sz w:val="24"/>
          <w:szCs w:val="24"/>
          <w:lang w:eastAsia="en-US"/>
        </w:rPr>
        <w:t>Время регистрации:</w:t>
      </w:r>
      <w:r w:rsidRPr="0045569B">
        <w:rPr>
          <w:sz w:val="24"/>
          <w:szCs w:val="24"/>
          <w:u w:val="single"/>
          <w:lang w:eastAsia="en-US"/>
        </w:rPr>
        <w:tab/>
      </w:r>
      <w:r w:rsidRPr="0045569B">
        <w:rPr>
          <w:sz w:val="24"/>
          <w:szCs w:val="24"/>
          <w:u w:val="single"/>
          <w:lang w:eastAsia="en-US"/>
        </w:rPr>
        <w:tab/>
      </w:r>
      <w:r w:rsidRPr="0045569B">
        <w:rPr>
          <w:sz w:val="24"/>
          <w:szCs w:val="24"/>
          <w:lang w:eastAsia="en-US"/>
        </w:rPr>
        <w:t>.</w:t>
      </w:r>
    </w:p>
    <w:p w:rsidR="00BB41BC" w:rsidRPr="0045569B" w:rsidRDefault="00BB41BC" w:rsidP="00CC01D3">
      <w:pPr>
        <w:widowControl w:val="0"/>
        <w:tabs>
          <w:tab w:val="left" w:pos="8595"/>
          <w:tab w:val="left" w:pos="8643"/>
        </w:tabs>
        <w:suppressAutoHyphens w:val="0"/>
        <w:autoSpaceDE w:val="0"/>
        <w:autoSpaceDN w:val="0"/>
        <w:spacing w:line="480" w:lineRule="auto"/>
        <w:ind w:firstLine="709"/>
        <w:rPr>
          <w:sz w:val="24"/>
          <w:szCs w:val="24"/>
          <w:lang w:eastAsia="en-US"/>
        </w:rPr>
      </w:pPr>
      <w:r w:rsidRPr="0045569B">
        <w:rPr>
          <w:sz w:val="24"/>
          <w:szCs w:val="24"/>
          <w:lang w:eastAsia="en-US"/>
        </w:rPr>
        <w:t>Образовательная организация</w:t>
      </w:r>
      <w:proofErr w:type="gramStart"/>
      <w:r w:rsidRPr="0045569B">
        <w:rPr>
          <w:sz w:val="24"/>
          <w:szCs w:val="24"/>
          <w:lang w:eastAsia="en-US"/>
        </w:rPr>
        <w:t>:</w:t>
      </w:r>
      <w:r w:rsidRPr="0045569B">
        <w:rPr>
          <w:sz w:val="24"/>
          <w:szCs w:val="24"/>
          <w:u w:val="single"/>
          <w:lang w:eastAsia="en-US"/>
        </w:rPr>
        <w:tab/>
      </w:r>
      <w:r w:rsidRPr="0045569B">
        <w:rPr>
          <w:sz w:val="24"/>
          <w:szCs w:val="24"/>
          <w:u w:val="single"/>
          <w:lang w:eastAsia="en-US"/>
        </w:rPr>
        <w:tab/>
      </w:r>
      <w:r w:rsidRPr="0045569B">
        <w:rPr>
          <w:sz w:val="24"/>
          <w:szCs w:val="24"/>
          <w:lang w:eastAsia="en-US"/>
        </w:rPr>
        <w:t>.</w:t>
      </w:r>
      <w:proofErr w:type="gramEnd"/>
      <w:r w:rsidRPr="0045569B">
        <w:rPr>
          <w:sz w:val="24"/>
          <w:szCs w:val="24"/>
          <w:lang w:eastAsia="en-US"/>
        </w:rPr>
        <w:t>ФИО ребенка:</w:t>
      </w:r>
      <w:r w:rsidRPr="0045569B">
        <w:rPr>
          <w:sz w:val="24"/>
          <w:szCs w:val="24"/>
          <w:u w:val="single"/>
          <w:lang w:eastAsia="en-US"/>
        </w:rPr>
        <w:tab/>
      </w:r>
      <w:r w:rsidRPr="0045569B">
        <w:rPr>
          <w:sz w:val="24"/>
          <w:szCs w:val="24"/>
          <w:u w:val="single"/>
          <w:lang w:eastAsia="en-US"/>
        </w:rPr>
        <w:tab/>
      </w:r>
      <w:r w:rsidRPr="0045569B">
        <w:rPr>
          <w:spacing w:val="-1"/>
          <w:sz w:val="24"/>
          <w:szCs w:val="24"/>
          <w:lang w:eastAsia="en-US"/>
        </w:rPr>
        <w:t>.</w:t>
      </w:r>
    </w:p>
    <w:p w:rsidR="00BB41BC" w:rsidRPr="0045569B" w:rsidRDefault="00BB41BC" w:rsidP="00B46107">
      <w:pPr>
        <w:widowControl w:val="0"/>
        <w:suppressAutoHyphens w:val="0"/>
        <w:autoSpaceDE w:val="0"/>
        <w:autoSpaceDN w:val="0"/>
        <w:spacing w:line="480" w:lineRule="auto"/>
        <w:ind w:firstLine="709"/>
        <w:rPr>
          <w:sz w:val="24"/>
          <w:szCs w:val="24"/>
          <w:lang w:eastAsia="en-US"/>
        </w:rPr>
        <w:sectPr w:rsidR="00BB41BC" w:rsidRPr="0045569B" w:rsidSect="00F228C5">
          <w:headerReference w:type="default" r:id="rId13"/>
          <w:pgSz w:w="11910" w:h="16840"/>
          <w:pgMar w:top="320" w:right="995" w:bottom="280" w:left="1276" w:header="0" w:footer="0" w:gutter="0"/>
          <w:cols w:space="720"/>
        </w:sectPr>
      </w:pPr>
    </w:p>
    <w:p w:rsidR="00C81375" w:rsidRPr="00C81375" w:rsidRDefault="00C81375" w:rsidP="00C81375">
      <w:pPr>
        <w:widowControl w:val="0"/>
        <w:suppressAutoHyphens w:val="0"/>
        <w:autoSpaceDE w:val="0"/>
        <w:autoSpaceDN w:val="0"/>
        <w:ind w:left="5103" w:right="-31"/>
        <w:jc w:val="both"/>
        <w:rPr>
          <w:bCs/>
          <w:sz w:val="24"/>
          <w:szCs w:val="24"/>
          <w:lang w:eastAsia="en-US"/>
        </w:rPr>
      </w:pPr>
      <w:r w:rsidRPr="00C81375">
        <w:rPr>
          <w:sz w:val="24"/>
          <w:szCs w:val="24"/>
          <w:lang w:eastAsia="en-US"/>
        </w:rPr>
        <w:lastRenderedPageBreak/>
        <w:t>Приложение №</w:t>
      </w:r>
      <w:r w:rsidR="00AF4016">
        <w:rPr>
          <w:sz w:val="24"/>
          <w:szCs w:val="24"/>
          <w:lang w:eastAsia="en-US"/>
        </w:rPr>
        <w:t xml:space="preserve"> </w:t>
      </w:r>
      <w:r>
        <w:rPr>
          <w:sz w:val="24"/>
          <w:szCs w:val="24"/>
          <w:lang w:eastAsia="en-US"/>
        </w:rPr>
        <w:t xml:space="preserve">2 </w:t>
      </w:r>
      <w:r w:rsidRPr="00C81375">
        <w:rPr>
          <w:sz w:val="24"/>
          <w:szCs w:val="24"/>
          <w:lang w:eastAsia="en-US"/>
        </w:rPr>
        <w:t xml:space="preserve">к </w:t>
      </w:r>
      <w:r w:rsidRPr="00C81375">
        <w:rPr>
          <w:bCs/>
          <w:sz w:val="24"/>
          <w:szCs w:val="24"/>
          <w:lang w:eastAsia="en-US"/>
        </w:rPr>
        <w:t>Стандарту</w:t>
      </w:r>
      <w:r>
        <w:rPr>
          <w:bCs/>
          <w:sz w:val="24"/>
          <w:szCs w:val="24"/>
          <w:lang w:eastAsia="en-US"/>
        </w:rPr>
        <w:t xml:space="preserve"> </w:t>
      </w:r>
      <w:r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Pr="00C81375">
        <w:rPr>
          <w:bCs/>
          <w:spacing w:val="-2"/>
          <w:sz w:val="24"/>
          <w:szCs w:val="24"/>
          <w:lang w:eastAsia="en-US"/>
        </w:rPr>
        <w:t xml:space="preserve"> территории </w:t>
      </w:r>
      <w:r w:rsidRPr="00C81375">
        <w:rPr>
          <w:bCs/>
          <w:sz w:val="24"/>
          <w:szCs w:val="24"/>
          <w:lang w:eastAsia="en-US"/>
        </w:rPr>
        <w:t>Советского района Ханты – Мансийского автономного округа – Югры»</w:t>
      </w:r>
      <w:r>
        <w:rPr>
          <w:bCs/>
          <w:sz w:val="24"/>
          <w:szCs w:val="24"/>
          <w:lang w:eastAsia="en-US"/>
        </w:rPr>
        <w:t xml:space="preserve"> </w:t>
      </w:r>
    </w:p>
    <w:p w:rsidR="00C81375" w:rsidRPr="0045569B" w:rsidRDefault="00C81375" w:rsidP="00C81375">
      <w:pPr>
        <w:widowControl w:val="0"/>
        <w:suppressAutoHyphens w:val="0"/>
        <w:autoSpaceDE w:val="0"/>
        <w:autoSpaceDN w:val="0"/>
        <w:spacing w:before="1"/>
        <w:jc w:val="right"/>
        <w:rPr>
          <w:sz w:val="24"/>
          <w:szCs w:val="24"/>
          <w:lang w:eastAsia="en-US"/>
        </w:rPr>
      </w:pPr>
    </w:p>
    <w:p w:rsidR="00BB41BC" w:rsidRPr="0045569B" w:rsidRDefault="00BB41BC" w:rsidP="00CC01D3">
      <w:pPr>
        <w:widowControl w:val="0"/>
        <w:suppressAutoHyphens w:val="0"/>
        <w:autoSpaceDE w:val="0"/>
        <w:autoSpaceDN w:val="0"/>
        <w:spacing w:line="322" w:lineRule="exact"/>
        <w:ind w:firstLine="709"/>
        <w:jc w:val="center"/>
        <w:outlineLvl w:val="0"/>
        <w:rPr>
          <w:b/>
          <w:bCs/>
          <w:sz w:val="24"/>
          <w:szCs w:val="24"/>
          <w:lang w:eastAsia="en-US"/>
        </w:rPr>
      </w:pPr>
      <w:r w:rsidRPr="0045569B">
        <w:rPr>
          <w:b/>
          <w:bCs/>
          <w:sz w:val="24"/>
          <w:szCs w:val="24"/>
          <w:lang w:eastAsia="en-US"/>
        </w:rPr>
        <w:t>Форма решения об отказе в приеме заявления о зачислении</w:t>
      </w:r>
    </w:p>
    <w:p w:rsidR="00BB41BC" w:rsidRDefault="00BB41BC" w:rsidP="00CC01D3">
      <w:pPr>
        <w:widowControl w:val="0"/>
        <w:suppressAutoHyphens w:val="0"/>
        <w:autoSpaceDE w:val="0"/>
        <w:autoSpaceDN w:val="0"/>
        <w:spacing w:line="322" w:lineRule="exact"/>
        <w:ind w:firstLine="709"/>
        <w:jc w:val="center"/>
        <w:rPr>
          <w:b/>
          <w:bCs/>
          <w:sz w:val="24"/>
          <w:szCs w:val="24"/>
          <w:lang w:eastAsia="en-US"/>
        </w:rPr>
      </w:pPr>
      <w:r>
        <w:rPr>
          <w:b/>
          <w:sz w:val="24"/>
          <w:szCs w:val="24"/>
          <w:lang w:eastAsia="en-US"/>
        </w:rPr>
        <w:t xml:space="preserve">в </w:t>
      </w:r>
      <w:r w:rsidRPr="0045569B">
        <w:rPr>
          <w:b/>
          <w:sz w:val="24"/>
          <w:szCs w:val="24"/>
          <w:lang w:eastAsia="en-US"/>
        </w:rPr>
        <w:t>муниципальную образовательную организацию</w:t>
      </w:r>
      <w:r w:rsidR="00AF4016">
        <w:rPr>
          <w:b/>
          <w:sz w:val="24"/>
          <w:szCs w:val="24"/>
          <w:lang w:eastAsia="en-US"/>
        </w:rPr>
        <w:t xml:space="preserve"> Советского района Ханты – М</w:t>
      </w:r>
      <w:r>
        <w:rPr>
          <w:b/>
          <w:sz w:val="24"/>
          <w:szCs w:val="24"/>
          <w:lang w:eastAsia="en-US"/>
        </w:rPr>
        <w:t>ансийского автономного округа – Югры,</w:t>
      </w:r>
      <w:r w:rsidRPr="0045569B">
        <w:rPr>
          <w:b/>
          <w:bCs/>
          <w:sz w:val="24"/>
          <w:szCs w:val="24"/>
          <w:lang w:eastAsia="en-US"/>
        </w:rPr>
        <w:t xml:space="preserve"> реализующую программу</w:t>
      </w:r>
    </w:p>
    <w:p w:rsidR="00BB41BC" w:rsidRPr="0045569B" w:rsidRDefault="00BB41BC" w:rsidP="00CC01D3">
      <w:pPr>
        <w:widowControl w:val="0"/>
        <w:suppressAutoHyphens w:val="0"/>
        <w:autoSpaceDE w:val="0"/>
        <w:autoSpaceDN w:val="0"/>
        <w:spacing w:line="322" w:lineRule="exact"/>
        <w:ind w:firstLine="709"/>
        <w:jc w:val="center"/>
        <w:rPr>
          <w:b/>
          <w:sz w:val="24"/>
          <w:szCs w:val="24"/>
          <w:lang w:eastAsia="en-US"/>
        </w:rPr>
      </w:pPr>
      <w:r w:rsidRPr="0045569B">
        <w:rPr>
          <w:b/>
          <w:bCs/>
          <w:sz w:val="24"/>
          <w:szCs w:val="24"/>
          <w:lang w:eastAsia="en-US"/>
        </w:rPr>
        <w:t xml:space="preserve"> общего образования</w:t>
      </w:r>
    </w:p>
    <w:p w:rsidR="00BB41BC" w:rsidRPr="0045569B" w:rsidRDefault="008467BD" w:rsidP="00CC01D3">
      <w:pPr>
        <w:widowControl w:val="0"/>
        <w:suppressAutoHyphens w:val="0"/>
        <w:autoSpaceDE w:val="0"/>
        <w:autoSpaceDN w:val="0"/>
        <w:spacing w:before="2"/>
        <w:ind w:firstLine="709"/>
        <w:rPr>
          <w:b/>
          <w:sz w:val="24"/>
          <w:szCs w:val="24"/>
          <w:lang w:eastAsia="en-US"/>
        </w:rPr>
      </w:pPr>
      <w:r>
        <w:rPr>
          <w:sz w:val="24"/>
          <w:szCs w:val="24"/>
          <w:lang w:eastAsia="en-US"/>
        </w:rPr>
        <w:pict>
          <v:shape id="_x0000_s1550" style="position:absolute;left:0;text-align:left;margin-left:92.05pt;margin-top:15.5pt;width:336pt;height:.1pt;z-index:-251625472;mso-wrap-distance-left:0;mso-wrap-distance-right:0;mso-position-horizontal-relative:page" coordorigin="1841,310" coordsize="6720,0" path="m1841,310r6720,e" filled="f" strokeweight=".48pt">
            <v:path arrowok="t"/>
            <w10:wrap type="topAndBottom" anchorx="page"/>
          </v:shape>
        </w:pict>
      </w:r>
    </w:p>
    <w:p w:rsidR="00BB41BC" w:rsidRPr="0045569B" w:rsidRDefault="00BB41BC" w:rsidP="00CC01D3">
      <w:pPr>
        <w:widowControl w:val="0"/>
        <w:suppressAutoHyphens w:val="0"/>
        <w:autoSpaceDE w:val="0"/>
        <w:autoSpaceDN w:val="0"/>
        <w:spacing w:line="248" w:lineRule="exact"/>
        <w:ind w:firstLine="709"/>
        <w:rPr>
          <w:i/>
          <w:sz w:val="24"/>
          <w:szCs w:val="24"/>
          <w:lang w:eastAsia="en-US"/>
        </w:rPr>
      </w:pPr>
      <w:r w:rsidRPr="0045569B">
        <w:rPr>
          <w:i/>
          <w:sz w:val="24"/>
          <w:szCs w:val="24"/>
          <w:lang w:eastAsia="en-US"/>
        </w:rPr>
        <w:t>Наименование образовательной организации</w:t>
      </w:r>
    </w:p>
    <w:p w:rsidR="00BB41BC" w:rsidRPr="0045569B" w:rsidRDefault="00BB41BC" w:rsidP="00CC01D3">
      <w:pPr>
        <w:widowControl w:val="0"/>
        <w:suppressAutoHyphens w:val="0"/>
        <w:autoSpaceDE w:val="0"/>
        <w:autoSpaceDN w:val="0"/>
        <w:spacing w:before="2"/>
        <w:ind w:firstLine="709"/>
        <w:rPr>
          <w:i/>
          <w:sz w:val="24"/>
          <w:szCs w:val="24"/>
          <w:lang w:eastAsia="en-US"/>
        </w:rPr>
      </w:pPr>
    </w:p>
    <w:p w:rsidR="00BB41BC" w:rsidRPr="0045569B" w:rsidRDefault="00BB41BC" w:rsidP="00CC01D3">
      <w:pPr>
        <w:widowControl w:val="0"/>
        <w:tabs>
          <w:tab w:val="left" w:pos="8710"/>
        </w:tabs>
        <w:suppressAutoHyphens w:val="0"/>
        <w:autoSpaceDE w:val="0"/>
        <w:autoSpaceDN w:val="0"/>
        <w:spacing w:before="90"/>
        <w:ind w:firstLine="709"/>
        <w:rPr>
          <w:sz w:val="24"/>
          <w:szCs w:val="24"/>
          <w:lang w:eastAsia="en-US"/>
        </w:rPr>
      </w:pPr>
      <w:r w:rsidRPr="0045569B">
        <w:rPr>
          <w:sz w:val="24"/>
          <w:szCs w:val="24"/>
          <w:lang w:eastAsia="en-US"/>
        </w:rPr>
        <w:t xml:space="preserve">Кому: </w:t>
      </w:r>
      <w:r w:rsidRPr="0045569B">
        <w:rPr>
          <w:sz w:val="24"/>
          <w:szCs w:val="24"/>
          <w:u w:val="single"/>
          <w:lang w:eastAsia="en-US"/>
        </w:rPr>
        <w:tab/>
      </w:r>
    </w:p>
    <w:p w:rsidR="00BB41BC" w:rsidRPr="0045569B" w:rsidRDefault="00BB41BC" w:rsidP="00CC01D3">
      <w:pPr>
        <w:widowControl w:val="0"/>
        <w:suppressAutoHyphens w:val="0"/>
        <w:autoSpaceDE w:val="0"/>
        <w:autoSpaceDN w:val="0"/>
        <w:spacing w:before="1"/>
        <w:ind w:firstLine="709"/>
        <w:rPr>
          <w:sz w:val="24"/>
          <w:szCs w:val="24"/>
          <w:lang w:eastAsia="en-US"/>
        </w:rPr>
      </w:pPr>
    </w:p>
    <w:p w:rsidR="00CC01D3" w:rsidRDefault="00BB41BC" w:rsidP="00CC01D3">
      <w:pPr>
        <w:widowControl w:val="0"/>
        <w:suppressAutoHyphens w:val="0"/>
        <w:autoSpaceDE w:val="0"/>
        <w:autoSpaceDN w:val="0"/>
        <w:spacing w:before="90"/>
        <w:ind w:firstLine="709"/>
        <w:jc w:val="center"/>
        <w:outlineLvl w:val="1"/>
        <w:rPr>
          <w:b/>
          <w:bCs/>
          <w:sz w:val="24"/>
          <w:szCs w:val="24"/>
          <w:lang w:eastAsia="en-US"/>
        </w:rPr>
      </w:pPr>
      <w:r w:rsidRPr="0045569B">
        <w:rPr>
          <w:b/>
          <w:bCs/>
          <w:sz w:val="24"/>
          <w:szCs w:val="24"/>
          <w:lang w:eastAsia="en-US"/>
        </w:rPr>
        <w:t>РЕШЕНИЕ</w:t>
      </w:r>
      <w:r>
        <w:rPr>
          <w:b/>
          <w:bCs/>
          <w:sz w:val="24"/>
          <w:szCs w:val="24"/>
          <w:lang w:eastAsia="en-US"/>
        </w:rPr>
        <w:t xml:space="preserve"> </w:t>
      </w:r>
    </w:p>
    <w:p w:rsidR="00BB41BC" w:rsidRPr="0079103F" w:rsidRDefault="00BB41BC" w:rsidP="00CC01D3">
      <w:pPr>
        <w:widowControl w:val="0"/>
        <w:suppressAutoHyphens w:val="0"/>
        <w:autoSpaceDE w:val="0"/>
        <w:autoSpaceDN w:val="0"/>
        <w:spacing w:before="90"/>
        <w:ind w:firstLine="709"/>
        <w:jc w:val="center"/>
        <w:outlineLvl w:val="1"/>
        <w:rPr>
          <w:b/>
          <w:bCs/>
          <w:sz w:val="24"/>
          <w:szCs w:val="24"/>
          <w:lang w:eastAsia="en-US"/>
        </w:rPr>
      </w:pPr>
      <w:r w:rsidRPr="0045569B">
        <w:rPr>
          <w:b/>
          <w:sz w:val="24"/>
          <w:szCs w:val="24"/>
          <w:lang w:eastAsia="en-US"/>
        </w:rPr>
        <w:t>об отказе в приеме заявления о з</w:t>
      </w:r>
      <w:r>
        <w:rPr>
          <w:b/>
          <w:sz w:val="24"/>
          <w:szCs w:val="24"/>
          <w:lang w:eastAsia="en-US"/>
        </w:rPr>
        <w:t xml:space="preserve">ачислении </w:t>
      </w:r>
      <w:r w:rsidR="00CC01D3">
        <w:rPr>
          <w:b/>
          <w:sz w:val="24"/>
          <w:szCs w:val="24"/>
          <w:lang w:eastAsia="en-US"/>
        </w:rPr>
        <w:t xml:space="preserve">в </w:t>
      </w:r>
      <w:r w:rsidR="00CC01D3" w:rsidRPr="0045569B">
        <w:rPr>
          <w:b/>
          <w:sz w:val="24"/>
          <w:szCs w:val="24"/>
          <w:lang w:eastAsia="en-US"/>
        </w:rPr>
        <w:t>муниципальную</w:t>
      </w:r>
      <w:r w:rsidRPr="0045569B">
        <w:rPr>
          <w:b/>
          <w:sz w:val="24"/>
          <w:szCs w:val="24"/>
          <w:lang w:eastAsia="en-US"/>
        </w:rPr>
        <w:t xml:space="preserve"> образовательную организацию </w:t>
      </w:r>
      <w:r w:rsidR="00AF4016">
        <w:rPr>
          <w:b/>
          <w:sz w:val="24"/>
          <w:szCs w:val="24"/>
          <w:lang w:eastAsia="en-US"/>
        </w:rPr>
        <w:t>Советского района Ханты – М</w:t>
      </w:r>
      <w:r>
        <w:rPr>
          <w:b/>
          <w:sz w:val="24"/>
          <w:szCs w:val="24"/>
          <w:lang w:eastAsia="en-US"/>
        </w:rPr>
        <w:t>ансийского автономного округа - Югры</w:t>
      </w:r>
      <w:r w:rsidRPr="0045569B">
        <w:rPr>
          <w:b/>
          <w:sz w:val="24"/>
          <w:szCs w:val="24"/>
          <w:lang w:eastAsia="en-US"/>
        </w:rPr>
        <w:t>, реализующую программу</w:t>
      </w:r>
      <w:r>
        <w:rPr>
          <w:b/>
          <w:sz w:val="24"/>
          <w:szCs w:val="24"/>
          <w:lang w:eastAsia="en-US"/>
        </w:rPr>
        <w:t xml:space="preserve"> </w:t>
      </w:r>
      <w:r w:rsidRPr="0045569B">
        <w:rPr>
          <w:b/>
          <w:bCs/>
          <w:sz w:val="24"/>
          <w:szCs w:val="24"/>
          <w:lang w:eastAsia="en-US"/>
        </w:rPr>
        <w:t>общего образования, к рассмотрению по существу</w:t>
      </w:r>
    </w:p>
    <w:tbl>
      <w:tblPr>
        <w:tblW w:w="0" w:type="auto"/>
        <w:tblInd w:w="1528" w:type="dxa"/>
        <w:tblLayout w:type="fixed"/>
        <w:tblCellMar>
          <w:left w:w="0" w:type="dxa"/>
          <w:right w:w="0" w:type="dxa"/>
        </w:tblCellMar>
        <w:tblLook w:val="01E0" w:firstRow="1" w:lastRow="1" w:firstColumn="1" w:lastColumn="1" w:noHBand="0" w:noVBand="0"/>
      </w:tblPr>
      <w:tblGrid>
        <w:gridCol w:w="3365"/>
        <w:gridCol w:w="3488"/>
      </w:tblGrid>
      <w:tr w:rsidR="00BB41BC" w:rsidRPr="00470398" w:rsidTr="00B46107">
        <w:trPr>
          <w:trHeight w:val="265"/>
        </w:trPr>
        <w:tc>
          <w:tcPr>
            <w:tcW w:w="3365" w:type="dxa"/>
            <w:shd w:val="clear" w:color="auto" w:fill="auto"/>
          </w:tcPr>
          <w:p w:rsidR="00BB41BC" w:rsidRPr="00470398" w:rsidRDefault="00BB41BC" w:rsidP="00CC01D3">
            <w:pPr>
              <w:widowControl w:val="0"/>
              <w:tabs>
                <w:tab w:val="left" w:pos="1980"/>
              </w:tabs>
              <w:suppressAutoHyphens w:val="0"/>
              <w:autoSpaceDE w:val="0"/>
              <w:autoSpaceDN w:val="0"/>
              <w:spacing w:line="246" w:lineRule="exact"/>
              <w:ind w:firstLine="709"/>
              <w:rPr>
                <w:rFonts w:eastAsia="Calibri"/>
                <w:sz w:val="24"/>
                <w:szCs w:val="24"/>
                <w:lang w:eastAsia="en-US"/>
              </w:rPr>
            </w:pPr>
            <w:r w:rsidRPr="00470398">
              <w:rPr>
                <w:rFonts w:eastAsia="Calibri"/>
                <w:sz w:val="24"/>
                <w:szCs w:val="24"/>
                <w:lang w:eastAsia="en-US"/>
              </w:rPr>
              <w:t xml:space="preserve">от </w:t>
            </w:r>
            <w:r w:rsidRPr="00470398">
              <w:rPr>
                <w:rFonts w:eastAsia="Calibri"/>
                <w:sz w:val="24"/>
                <w:szCs w:val="24"/>
                <w:u w:val="single"/>
                <w:lang w:eastAsia="en-US"/>
              </w:rPr>
              <w:tab/>
            </w:r>
          </w:p>
        </w:tc>
        <w:tc>
          <w:tcPr>
            <w:tcW w:w="3488" w:type="dxa"/>
            <w:shd w:val="clear" w:color="auto" w:fill="auto"/>
          </w:tcPr>
          <w:p w:rsidR="00BB41BC" w:rsidRPr="00470398" w:rsidRDefault="00BB41BC" w:rsidP="00CC01D3">
            <w:pPr>
              <w:widowControl w:val="0"/>
              <w:tabs>
                <w:tab w:val="left" w:pos="3342"/>
              </w:tabs>
              <w:suppressAutoHyphens w:val="0"/>
              <w:autoSpaceDE w:val="0"/>
              <w:autoSpaceDN w:val="0"/>
              <w:spacing w:line="246" w:lineRule="exact"/>
              <w:ind w:firstLine="709"/>
              <w:rPr>
                <w:rFonts w:eastAsia="Calibri"/>
                <w:sz w:val="24"/>
                <w:szCs w:val="24"/>
                <w:lang w:eastAsia="en-US"/>
              </w:rPr>
            </w:pPr>
            <w:r w:rsidRPr="00470398">
              <w:rPr>
                <w:rFonts w:eastAsia="Calibri"/>
                <w:sz w:val="24"/>
                <w:szCs w:val="24"/>
                <w:lang w:eastAsia="en-US"/>
              </w:rPr>
              <w:t>№</w:t>
            </w:r>
            <w:r w:rsidRPr="00470398">
              <w:rPr>
                <w:rFonts w:eastAsia="Calibri"/>
                <w:sz w:val="24"/>
                <w:szCs w:val="24"/>
                <w:u w:val="single"/>
                <w:lang w:eastAsia="en-US"/>
              </w:rPr>
              <w:tab/>
            </w:r>
          </w:p>
        </w:tc>
      </w:tr>
    </w:tbl>
    <w:p w:rsidR="00BB41BC" w:rsidRPr="0045569B" w:rsidRDefault="00BB41BC" w:rsidP="00CC01D3">
      <w:pPr>
        <w:widowControl w:val="0"/>
        <w:suppressAutoHyphens w:val="0"/>
        <w:autoSpaceDE w:val="0"/>
        <w:autoSpaceDN w:val="0"/>
        <w:ind w:firstLine="709"/>
        <w:rPr>
          <w:b/>
          <w:sz w:val="24"/>
          <w:szCs w:val="24"/>
          <w:lang w:eastAsia="en-US"/>
        </w:rPr>
      </w:pPr>
    </w:p>
    <w:p w:rsidR="00BB41BC" w:rsidRPr="0045569B" w:rsidRDefault="00BB41BC" w:rsidP="00CC01D3">
      <w:pPr>
        <w:widowControl w:val="0"/>
        <w:tabs>
          <w:tab w:val="left" w:pos="6309"/>
          <w:tab w:val="left" w:pos="7561"/>
        </w:tabs>
        <w:suppressAutoHyphens w:val="0"/>
        <w:autoSpaceDE w:val="0"/>
        <w:autoSpaceDN w:val="0"/>
        <w:ind w:firstLine="709"/>
        <w:jc w:val="both"/>
        <w:rPr>
          <w:sz w:val="24"/>
          <w:szCs w:val="24"/>
          <w:lang w:eastAsia="en-US"/>
        </w:rPr>
      </w:pPr>
      <w:r w:rsidRPr="0045569B">
        <w:rPr>
          <w:sz w:val="24"/>
          <w:szCs w:val="24"/>
          <w:lang w:eastAsia="en-US"/>
        </w:rPr>
        <w:t xml:space="preserve">Рассмотрев Ваше заявление </w:t>
      </w:r>
      <w:proofErr w:type="gramStart"/>
      <w:r w:rsidRPr="0045569B">
        <w:rPr>
          <w:sz w:val="24"/>
          <w:szCs w:val="24"/>
          <w:lang w:eastAsia="en-US"/>
        </w:rPr>
        <w:t>от</w:t>
      </w:r>
      <w:proofErr w:type="gramEnd"/>
      <w:r w:rsidRPr="0045569B">
        <w:rPr>
          <w:sz w:val="24"/>
          <w:szCs w:val="24"/>
          <w:u w:val="single"/>
          <w:lang w:eastAsia="en-US"/>
        </w:rPr>
        <w:tab/>
      </w:r>
      <w:r w:rsidRPr="0045569B">
        <w:rPr>
          <w:sz w:val="24"/>
          <w:szCs w:val="24"/>
          <w:lang w:eastAsia="en-US"/>
        </w:rPr>
        <w:t>№</w:t>
      </w:r>
      <w:r w:rsidRPr="0045569B">
        <w:rPr>
          <w:sz w:val="24"/>
          <w:szCs w:val="24"/>
          <w:u w:val="single"/>
          <w:lang w:eastAsia="en-US"/>
        </w:rPr>
        <w:tab/>
      </w:r>
      <w:r w:rsidRPr="0045569B">
        <w:rPr>
          <w:sz w:val="24"/>
          <w:szCs w:val="24"/>
          <w:lang w:eastAsia="en-US"/>
        </w:rPr>
        <w:t>и прилагаемые к нему документы, образовательной организацией принято решение об отказе в его приеме по следующим основаниям:</w:t>
      </w:r>
    </w:p>
    <w:p w:rsidR="00BB41BC" w:rsidRPr="0045569B" w:rsidRDefault="00BB41BC" w:rsidP="00CC01D3">
      <w:pPr>
        <w:widowControl w:val="0"/>
        <w:suppressAutoHyphens w:val="0"/>
        <w:autoSpaceDE w:val="0"/>
        <w:autoSpaceDN w:val="0"/>
        <w:spacing w:before="8"/>
        <w:ind w:firstLine="709"/>
        <w:rPr>
          <w:sz w:val="24"/>
          <w:szCs w:val="24"/>
          <w:lang w:eastAsia="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571"/>
        <w:gridCol w:w="3435"/>
      </w:tblGrid>
      <w:tr w:rsidR="00BB41BC" w:rsidRPr="00470398" w:rsidTr="00CC01D3">
        <w:trPr>
          <w:trHeight w:val="1032"/>
        </w:trPr>
        <w:tc>
          <w:tcPr>
            <w:tcW w:w="2350" w:type="dxa"/>
            <w:shd w:val="clear" w:color="auto" w:fill="auto"/>
          </w:tcPr>
          <w:p w:rsidR="00BB41BC" w:rsidRPr="00470398" w:rsidRDefault="00BB41BC" w:rsidP="008F5EE3">
            <w:pPr>
              <w:widowControl w:val="0"/>
              <w:suppressAutoHyphens w:val="0"/>
              <w:autoSpaceDE w:val="0"/>
              <w:autoSpaceDN w:val="0"/>
              <w:spacing w:before="99"/>
              <w:ind w:left="64"/>
              <w:rPr>
                <w:rFonts w:eastAsia="Calibri"/>
                <w:b/>
                <w:sz w:val="24"/>
                <w:szCs w:val="24"/>
                <w:lang w:eastAsia="en-US"/>
              </w:rPr>
            </w:pPr>
            <w:r w:rsidRPr="00470398">
              <w:rPr>
                <w:rFonts w:eastAsia="Calibri"/>
                <w:b/>
                <w:sz w:val="24"/>
                <w:szCs w:val="24"/>
                <w:lang w:eastAsia="en-US"/>
              </w:rPr>
              <w:t xml:space="preserve">№ пункта </w:t>
            </w:r>
            <w:r w:rsidR="008F5EE3" w:rsidRPr="00470398">
              <w:rPr>
                <w:rFonts w:eastAsia="Calibri"/>
                <w:b/>
                <w:spacing w:val="-1"/>
                <w:sz w:val="24"/>
                <w:szCs w:val="24"/>
                <w:lang w:eastAsia="en-US"/>
              </w:rPr>
              <w:t>Административного</w:t>
            </w:r>
            <w:r w:rsidR="008F5EE3" w:rsidRPr="00470398">
              <w:rPr>
                <w:rFonts w:eastAsia="Calibri"/>
                <w:b/>
                <w:sz w:val="24"/>
                <w:szCs w:val="24"/>
                <w:lang w:eastAsia="en-US"/>
              </w:rPr>
              <w:t xml:space="preserve"> регламента</w:t>
            </w:r>
          </w:p>
        </w:tc>
        <w:tc>
          <w:tcPr>
            <w:tcW w:w="3571" w:type="dxa"/>
            <w:shd w:val="clear" w:color="auto" w:fill="auto"/>
          </w:tcPr>
          <w:p w:rsidR="00BB41BC" w:rsidRPr="00470398" w:rsidRDefault="00BB41BC" w:rsidP="008F5EE3">
            <w:pPr>
              <w:widowControl w:val="0"/>
              <w:suppressAutoHyphens w:val="0"/>
              <w:autoSpaceDE w:val="0"/>
              <w:autoSpaceDN w:val="0"/>
              <w:spacing w:before="99"/>
              <w:ind w:left="62"/>
              <w:jc w:val="both"/>
              <w:rPr>
                <w:rFonts w:eastAsia="Calibri"/>
                <w:b/>
                <w:sz w:val="24"/>
                <w:szCs w:val="24"/>
                <w:lang w:eastAsia="en-US"/>
              </w:rPr>
            </w:pPr>
            <w:r w:rsidRPr="00470398">
              <w:rPr>
                <w:rFonts w:eastAsia="Calibri"/>
                <w:b/>
                <w:sz w:val="24"/>
                <w:szCs w:val="24"/>
                <w:lang w:eastAsia="en-US"/>
              </w:rPr>
              <w:t>Наименование основания для отказа в соответствии с единым стандартом</w:t>
            </w:r>
          </w:p>
        </w:tc>
        <w:tc>
          <w:tcPr>
            <w:tcW w:w="3435" w:type="dxa"/>
            <w:shd w:val="clear" w:color="auto" w:fill="auto"/>
          </w:tcPr>
          <w:p w:rsidR="00BB41BC" w:rsidRPr="00470398" w:rsidRDefault="00BB41BC" w:rsidP="008F5EE3">
            <w:pPr>
              <w:widowControl w:val="0"/>
              <w:suppressAutoHyphens w:val="0"/>
              <w:autoSpaceDE w:val="0"/>
              <w:autoSpaceDN w:val="0"/>
              <w:spacing w:before="99"/>
              <w:ind w:left="62"/>
              <w:rPr>
                <w:rFonts w:eastAsia="Calibri"/>
                <w:b/>
                <w:sz w:val="24"/>
                <w:szCs w:val="24"/>
                <w:lang w:eastAsia="en-US"/>
              </w:rPr>
            </w:pPr>
            <w:r w:rsidRPr="00470398">
              <w:rPr>
                <w:rFonts w:eastAsia="Calibri"/>
                <w:b/>
                <w:sz w:val="24"/>
                <w:szCs w:val="24"/>
                <w:lang w:eastAsia="en-US"/>
              </w:rPr>
              <w:t>Разъяснение причин отказа в предоставлении услуги</w:t>
            </w:r>
          </w:p>
        </w:tc>
      </w:tr>
      <w:tr w:rsidR="00BB41BC" w:rsidRPr="00470398" w:rsidTr="00CC01D3">
        <w:trPr>
          <w:trHeight w:val="755"/>
        </w:trPr>
        <w:tc>
          <w:tcPr>
            <w:tcW w:w="2350" w:type="dxa"/>
            <w:shd w:val="clear" w:color="auto" w:fill="auto"/>
          </w:tcPr>
          <w:p w:rsidR="00BB41BC" w:rsidRPr="00F9063C" w:rsidRDefault="00BB41BC" w:rsidP="00CC01D3">
            <w:pPr>
              <w:widowControl w:val="0"/>
              <w:suppressAutoHyphens w:val="0"/>
              <w:autoSpaceDE w:val="0"/>
              <w:autoSpaceDN w:val="0"/>
              <w:spacing w:before="95"/>
              <w:ind w:left="64" w:firstLine="709"/>
              <w:jc w:val="both"/>
              <w:rPr>
                <w:rFonts w:eastAsia="Calibri"/>
                <w:sz w:val="24"/>
                <w:szCs w:val="24"/>
                <w:lang w:eastAsia="en-US"/>
              </w:rPr>
            </w:pPr>
            <w:r w:rsidRPr="00F9063C">
              <w:rPr>
                <w:rFonts w:eastAsia="Calibri"/>
                <w:sz w:val="24"/>
                <w:szCs w:val="24"/>
                <w:lang w:eastAsia="en-US"/>
              </w:rPr>
              <w:t>11.1.1.</w:t>
            </w:r>
          </w:p>
        </w:tc>
        <w:tc>
          <w:tcPr>
            <w:tcW w:w="3571" w:type="dxa"/>
            <w:shd w:val="clear" w:color="auto" w:fill="auto"/>
          </w:tcPr>
          <w:p w:rsidR="00BB41BC" w:rsidRPr="00F9063C" w:rsidRDefault="00BB41BC" w:rsidP="00CC01D3">
            <w:pPr>
              <w:widowControl w:val="0"/>
              <w:suppressAutoHyphens w:val="0"/>
              <w:autoSpaceDE w:val="0"/>
              <w:autoSpaceDN w:val="0"/>
              <w:spacing w:before="95"/>
              <w:ind w:left="62"/>
              <w:jc w:val="both"/>
              <w:rPr>
                <w:rFonts w:eastAsia="Calibri"/>
                <w:sz w:val="24"/>
                <w:szCs w:val="24"/>
                <w:lang w:eastAsia="en-US"/>
              </w:rPr>
            </w:pPr>
            <w:r w:rsidRPr="00F9063C">
              <w:rPr>
                <w:rFonts w:eastAsia="Calibri"/>
                <w:sz w:val="24"/>
                <w:szCs w:val="24"/>
                <w:lang w:eastAsia="en-US"/>
              </w:rPr>
              <w:t>Обращение за предоставлением иной услуги</w:t>
            </w:r>
          </w:p>
        </w:tc>
        <w:tc>
          <w:tcPr>
            <w:tcW w:w="3435" w:type="dxa"/>
            <w:shd w:val="clear" w:color="auto" w:fill="auto"/>
          </w:tcPr>
          <w:p w:rsidR="00BB41BC" w:rsidRPr="00F9063C" w:rsidRDefault="00BB41BC" w:rsidP="00CC01D3">
            <w:pPr>
              <w:widowControl w:val="0"/>
              <w:suppressAutoHyphens w:val="0"/>
              <w:autoSpaceDE w:val="0"/>
              <w:autoSpaceDN w:val="0"/>
              <w:spacing w:before="95"/>
              <w:ind w:left="62"/>
              <w:jc w:val="both"/>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1307"/>
        </w:trPr>
        <w:tc>
          <w:tcPr>
            <w:tcW w:w="2350" w:type="dxa"/>
            <w:shd w:val="clear" w:color="auto" w:fill="auto"/>
          </w:tcPr>
          <w:p w:rsidR="00BB41BC" w:rsidRPr="00F9063C" w:rsidRDefault="00BB41BC" w:rsidP="00CC01D3">
            <w:pPr>
              <w:widowControl w:val="0"/>
              <w:suppressAutoHyphens w:val="0"/>
              <w:autoSpaceDE w:val="0"/>
              <w:autoSpaceDN w:val="0"/>
              <w:spacing w:before="95"/>
              <w:ind w:left="64" w:firstLine="709"/>
              <w:jc w:val="both"/>
              <w:rPr>
                <w:rFonts w:eastAsia="Calibri"/>
                <w:sz w:val="24"/>
                <w:szCs w:val="24"/>
                <w:lang w:eastAsia="en-US"/>
              </w:rPr>
            </w:pPr>
            <w:r w:rsidRPr="00F9063C">
              <w:rPr>
                <w:rFonts w:eastAsia="Calibri"/>
                <w:sz w:val="24"/>
                <w:szCs w:val="24"/>
                <w:lang w:eastAsia="en-US"/>
              </w:rPr>
              <w:t>11.1.2.</w:t>
            </w:r>
          </w:p>
        </w:tc>
        <w:tc>
          <w:tcPr>
            <w:tcW w:w="3571" w:type="dxa"/>
            <w:shd w:val="clear" w:color="auto" w:fill="auto"/>
          </w:tcPr>
          <w:p w:rsidR="00BB41BC" w:rsidRPr="00F9063C" w:rsidRDefault="00BB41BC" w:rsidP="00CC01D3">
            <w:pPr>
              <w:widowControl w:val="0"/>
              <w:suppressAutoHyphens w:val="0"/>
              <w:autoSpaceDE w:val="0"/>
              <w:autoSpaceDN w:val="0"/>
              <w:spacing w:before="95"/>
              <w:ind w:left="62"/>
              <w:jc w:val="both"/>
              <w:rPr>
                <w:rFonts w:eastAsia="Calibri"/>
                <w:sz w:val="24"/>
                <w:szCs w:val="24"/>
                <w:lang w:eastAsia="en-US"/>
              </w:rPr>
            </w:pPr>
            <w:r w:rsidRPr="00F9063C">
              <w:rPr>
                <w:rFonts w:eastAsia="Calibri"/>
                <w:sz w:val="24"/>
                <w:szCs w:val="24"/>
                <w:lang w:eastAsia="en-US"/>
              </w:rPr>
              <w:t>Заявителем представлен неполный комплект документов, необходимых для</w:t>
            </w:r>
            <w:r w:rsidR="00CC01D3">
              <w:rPr>
                <w:rFonts w:eastAsia="Calibri"/>
                <w:sz w:val="24"/>
                <w:szCs w:val="24"/>
                <w:lang w:eastAsia="en-US"/>
              </w:rPr>
              <w:t xml:space="preserve"> </w:t>
            </w:r>
            <w:r w:rsidRPr="00F9063C">
              <w:rPr>
                <w:rFonts w:eastAsia="Calibri"/>
                <w:sz w:val="24"/>
                <w:szCs w:val="24"/>
                <w:lang w:eastAsia="en-US"/>
              </w:rPr>
              <w:t>предоставления Услуги</w:t>
            </w:r>
          </w:p>
        </w:tc>
        <w:tc>
          <w:tcPr>
            <w:tcW w:w="3435" w:type="dxa"/>
            <w:shd w:val="clear" w:color="auto" w:fill="auto"/>
          </w:tcPr>
          <w:p w:rsidR="00BB41BC" w:rsidRPr="00F9063C" w:rsidRDefault="00CC01D3" w:rsidP="00CC01D3">
            <w:pPr>
              <w:widowControl w:val="0"/>
              <w:suppressAutoHyphens w:val="0"/>
              <w:autoSpaceDE w:val="0"/>
              <w:autoSpaceDN w:val="0"/>
              <w:spacing w:before="95"/>
              <w:ind w:left="62"/>
              <w:jc w:val="both"/>
              <w:rPr>
                <w:rFonts w:eastAsia="Calibri"/>
                <w:sz w:val="24"/>
                <w:szCs w:val="24"/>
                <w:lang w:eastAsia="en-US"/>
              </w:rPr>
            </w:pPr>
            <w:r>
              <w:rPr>
                <w:rFonts w:eastAsia="Calibri"/>
                <w:sz w:val="24"/>
                <w:szCs w:val="24"/>
                <w:lang w:eastAsia="en-US"/>
              </w:rPr>
              <w:t xml:space="preserve">Указывается </w:t>
            </w:r>
            <w:r w:rsidR="00BB41BC" w:rsidRPr="00F9063C">
              <w:rPr>
                <w:rFonts w:eastAsia="Calibri"/>
                <w:sz w:val="24"/>
                <w:szCs w:val="24"/>
                <w:lang w:eastAsia="en-US"/>
              </w:rPr>
              <w:t>исчерпывающий перечень документов, которые необходимо</w:t>
            </w:r>
            <w:r>
              <w:rPr>
                <w:rFonts w:eastAsia="Calibri"/>
                <w:sz w:val="24"/>
                <w:szCs w:val="24"/>
                <w:lang w:eastAsia="en-US"/>
              </w:rPr>
              <w:t xml:space="preserve"> </w:t>
            </w:r>
            <w:r w:rsidR="00BB41BC" w:rsidRPr="00F9063C">
              <w:rPr>
                <w:rFonts w:eastAsia="Calibri"/>
                <w:sz w:val="24"/>
                <w:szCs w:val="24"/>
                <w:lang w:eastAsia="en-US"/>
              </w:rPr>
              <w:t>представить заявителю</w:t>
            </w:r>
          </w:p>
        </w:tc>
      </w:tr>
      <w:tr w:rsidR="00BB41BC" w:rsidRPr="00470398" w:rsidTr="00CC01D3">
        <w:trPr>
          <w:trHeight w:val="1033"/>
        </w:trPr>
        <w:tc>
          <w:tcPr>
            <w:tcW w:w="2350" w:type="dxa"/>
            <w:shd w:val="clear" w:color="auto" w:fill="auto"/>
          </w:tcPr>
          <w:p w:rsidR="00BB41BC" w:rsidRPr="00F9063C" w:rsidRDefault="00BB41BC" w:rsidP="00CC01D3">
            <w:pPr>
              <w:widowControl w:val="0"/>
              <w:suppressAutoHyphens w:val="0"/>
              <w:autoSpaceDE w:val="0"/>
              <w:autoSpaceDN w:val="0"/>
              <w:spacing w:before="95"/>
              <w:ind w:left="64" w:firstLine="709"/>
              <w:jc w:val="both"/>
              <w:rPr>
                <w:rFonts w:eastAsia="Calibri"/>
                <w:sz w:val="24"/>
                <w:szCs w:val="24"/>
                <w:lang w:eastAsia="en-US"/>
              </w:rPr>
            </w:pPr>
            <w:r w:rsidRPr="00F9063C">
              <w:rPr>
                <w:rFonts w:eastAsia="Calibri"/>
                <w:sz w:val="24"/>
                <w:szCs w:val="24"/>
                <w:lang w:eastAsia="en-US"/>
              </w:rPr>
              <w:t>11.1.3.</w:t>
            </w:r>
          </w:p>
        </w:tc>
        <w:tc>
          <w:tcPr>
            <w:tcW w:w="3571" w:type="dxa"/>
            <w:shd w:val="clear" w:color="auto" w:fill="auto"/>
          </w:tcPr>
          <w:p w:rsidR="00BB41BC" w:rsidRPr="00F9063C" w:rsidRDefault="00CC01D3" w:rsidP="00CC01D3">
            <w:pPr>
              <w:widowControl w:val="0"/>
              <w:suppressAutoHyphens w:val="0"/>
              <w:autoSpaceDE w:val="0"/>
              <w:autoSpaceDN w:val="0"/>
              <w:spacing w:before="95"/>
              <w:jc w:val="both"/>
              <w:rPr>
                <w:rFonts w:eastAsia="Calibri"/>
                <w:sz w:val="24"/>
                <w:szCs w:val="24"/>
                <w:lang w:eastAsia="en-US"/>
              </w:rPr>
            </w:pPr>
            <w:r>
              <w:rPr>
                <w:rFonts w:eastAsia="Calibri"/>
                <w:sz w:val="24"/>
                <w:szCs w:val="24"/>
                <w:lang w:eastAsia="en-US"/>
              </w:rPr>
              <w:t xml:space="preserve">Документы, необходимые </w:t>
            </w:r>
            <w:r w:rsidR="00BB41BC" w:rsidRPr="00F9063C">
              <w:rPr>
                <w:rFonts w:eastAsia="Calibri"/>
                <w:sz w:val="24"/>
                <w:szCs w:val="24"/>
                <w:lang w:eastAsia="en-US"/>
              </w:rPr>
              <w:t>для предоставления Услуги, утратили силу</w:t>
            </w:r>
          </w:p>
        </w:tc>
        <w:tc>
          <w:tcPr>
            <w:tcW w:w="3435" w:type="dxa"/>
            <w:shd w:val="clear" w:color="auto" w:fill="auto"/>
          </w:tcPr>
          <w:p w:rsidR="00BB41BC" w:rsidRPr="00F9063C" w:rsidRDefault="00BB41BC" w:rsidP="00CC01D3">
            <w:pPr>
              <w:widowControl w:val="0"/>
              <w:suppressAutoHyphens w:val="0"/>
              <w:autoSpaceDE w:val="0"/>
              <w:autoSpaceDN w:val="0"/>
              <w:spacing w:before="95"/>
              <w:ind w:left="62"/>
              <w:jc w:val="both"/>
              <w:rPr>
                <w:rFonts w:eastAsia="Calibri"/>
                <w:sz w:val="24"/>
                <w:szCs w:val="24"/>
                <w:lang w:eastAsia="en-US"/>
              </w:rPr>
            </w:pPr>
            <w:r w:rsidRPr="00F9063C">
              <w:rPr>
                <w:rFonts w:eastAsia="Calibri"/>
                <w:sz w:val="24"/>
                <w:szCs w:val="24"/>
                <w:lang w:eastAsia="en-US"/>
              </w:rPr>
              <w:t>Ука</w:t>
            </w:r>
            <w:r w:rsidR="00CC01D3">
              <w:rPr>
                <w:rFonts w:eastAsia="Calibri"/>
                <w:sz w:val="24"/>
                <w:szCs w:val="24"/>
                <w:lang w:eastAsia="en-US"/>
              </w:rPr>
              <w:t xml:space="preserve">зывается исчерпывающий перечень </w:t>
            </w:r>
            <w:r w:rsidRPr="00F9063C">
              <w:rPr>
                <w:rFonts w:eastAsia="Calibri"/>
                <w:sz w:val="24"/>
                <w:szCs w:val="24"/>
                <w:lang w:eastAsia="en-US"/>
              </w:rPr>
              <w:t>документов, утративших силу</w:t>
            </w:r>
          </w:p>
        </w:tc>
      </w:tr>
      <w:tr w:rsidR="00BB41BC" w:rsidRPr="00470398" w:rsidTr="00CC01D3">
        <w:trPr>
          <w:trHeight w:val="1584"/>
        </w:trPr>
        <w:tc>
          <w:tcPr>
            <w:tcW w:w="2350" w:type="dxa"/>
            <w:shd w:val="clear" w:color="auto" w:fill="auto"/>
          </w:tcPr>
          <w:p w:rsidR="00BB41BC" w:rsidRPr="00F9063C" w:rsidRDefault="00BB41BC" w:rsidP="00B46107">
            <w:pPr>
              <w:widowControl w:val="0"/>
              <w:suppressAutoHyphens w:val="0"/>
              <w:autoSpaceDE w:val="0"/>
              <w:autoSpaceDN w:val="0"/>
              <w:spacing w:before="93"/>
              <w:ind w:left="64" w:firstLine="709"/>
              <w:rPr>
                <w:rFonts w:eastAsia="Calibri"/>
                <w:sz w:val="24"/>
                <w:szCs w:val="24"/>
                <w:lang w:eastAsia="en-US"/>
              </w:rPr>
            </w:pPr>
            <w:r w:rsidRPr="00F9063C">
              <w:rPr>
                <w:rFonts w:eastAsia="Calibri"/>
                <w:sz w:val="24"/>
                <w:szCs w:val="24"/>
                <w:lang w:eastAsia="en-US"/>
              </w:rPr>
              <w:lastRenderedPageBreak/>
              <w:t>11.1.4.</w:t>
            </w:r>
          </w:p>
        </w:tc>
        <w:tc>
          <w:tcPr>
            <w:tcW w:w="3571" w:type="dxa"/>
            <w:shd w:val="clear" w:color="auto" w:fill="auto"/>
          </w:tcPr>
          <w:p w:rsidR="00BB41BC" w:rsidRPr="00F9063C" w:rsidRDefault="00BB41BC" w:rsidP="00CC01D3">
            <w:pPr>
              <w:widowControl w:val="0"/>
              <w:suppressAutoHyphens w:val="0"/>
              <w:autoSpaceDE w:val="0"/>
              <w:autoSpaceDN w:val="0"/>
              <w:spacing w:before="93"/>
              <w:ind w:left="62"/>
              <w:rPr>
                <w:rFonts w:eastAsia="Calibri"/>
                <w:sz w:val="24"/>
                <w:szCs w:val="24"/>
                <w:lang w:eastAsia="en-US"/>
              </w:rPr>
            </w:pPr>
            <w:r w:rsidRPr="00F9063C">
              <w:rPr>
                <w:rFonts w:eastAsia="Calibri"/>
                <w:sz w:val="24"/>
                <w:szCs w:val="24"/>
                <w:lang w:eastAsia="en-US"/>
              </w:rPr>
              <w:t>Наличие противоречий между сведениями, указанными</w:t>
            </w:r>
            <w:r w:rsidR="00CC01D3">
              <w:rPr>
                <w:rFonts w:eastAsia="Calibri"/>
                <w:sz w:val="24"/>
                <w:szCs w:val="24"/>
                <w:lang w:eastAsia="en-US"/>
              </w:rPr>
              <w:t xml:space="preserve"> в заявлении, и сведениями, </w:t>
            </w:r>
            <w:r w:rsidRPr="00F9063C">
              <w:rPr>
                <w:rFonts w:eastAsia="Calibri"/>
                <w:sz w:val="24"/>
                <w:szCs w:val="24"/>
                <w:lang w:eastAsia="en-US"/>
              </w:rPr>
              <w:t>указанными в приложенных к нему документах</w:t>
            </w:r>
          </w:p>
        </w:tc>
        <w:tc>
          <w:tcPr>
            <w:tcW w:w="3435" w:type="dxa"/>
            <w:shd w:val="clear" w:color="auto" w:fill="auto"/>
          </w:tcPr>
          <w:p w:rsidR="00BB41BC" w:rsidRPr="00F9063C" w:rsidRDefault="00BB41BC" w:rsidP="00CC01D3">
            <w:pPr>
              <w:widowControl w:val="0"/>
              <w:suppressAutoHyphens w:val="0"/>
              <w:autoSpaceDE w:val="0"/>
              <w:autoSpaceDN w:val="0"/>
              <w:spacing w:before="93"/>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1859"/>
        </w:trPr>
        <w:tc>
          <w:tcPr>
            <w:tcW w:w="2350" w:type="dxa"/>
            <w:shd w:val="clear" w:color="auto" w:fill="auto"/>
          </w:tcPr>
          <w:p w:rsidR="00BB41BC" w:rsidRPr="00F9063C" w:rsidRDefault="00BB41BC" w:rsidP="00B46107">
            <w:pPr>
              <w:widowControl w:val="0"/>
              <w:suppressAutoHyphens w:val="0"/>
              <w:autoSpaceDE w:val="0"/>
              <w:autoSpaceDN w:val="0"/>
              <w:spacing w:before="92"/>
              <w:ind w:left="64" w:firstLine="709"/>
              <w:rPr>
                <w:rFonts w:eastAsia="Calibri"/>
                <w:sz w:val="24"/>
                <w:szCs w:val="24"/>
                <w:lang w:eastAsia="en-US"/>
              </w:rPr>
            </w:pPr>
            <w:r w:rsidRPr="00F9063C">
              <w:rPr>
                <w:rFonts w:eastAsia="Calibri"/>
                <w:sz w:val="24"/>
                <w:szCs w:val="24"/>
                <w:lang w:eastAsia="en-US"/>
              </w:rPr>
              <w:t>11.1.5.</w:t>
            </w:r>
          </w:p>
        </w:tc>
        <w:tc>
          <w:tcPr>
            <w:tcW w:w="3571"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Документы содержат подчистки и исправления текста,</w:t>
            </w:r>
            <w:r w:rsidR="00CC01D3">
              <w:rPr>
                <w:rFonts w:eastAsia="Calibri"/>
                <w:sz w:val="24"/>
                <w:szCs w:val="24"/>
                <w:lang w:eastAsia="en-US"/>
              </w:rPr>
              <w:t xml:space="preserve"> </w:t>
            </w:r>
            <w:r w:rsidRPr="00F9063C">
              <w:rPr>
                <w:rFonts w:eastAsia="Calibri"/>
                <w:sz w:val="24"/>
                <w:szCs w:val="24"/>
                <w:lang w:eastAsia="en-US"/>
              </w:rPr>
              <w:t>не заве</w:t>
            </w:r>
            <w:r w:rsidR="00CC01D3">
              <w:rPr>
                <w:rFonts w:eastAsia="Calibri"/>
                <w:sz w:val="24"/>
                <w:szCs w:val="24"/>
                <w:lang w:eastAsia="en-US"/>
              </w:rPr>
              <w:t xml:space="preserve">ренные в порядке, установленном </w:t>
            </w:r>
            <w:r w:rsidRPr="00F9063C">
              <w:rPr>
                <w:rFonts w:eastAsia="Calibri"/>
                <w:sz w:val="24"/>
                <w:szCs w:val="24"/>
                <w:lang w:eastAsia="en-US"/>
              </w:rPr>
              <w:t>законодательством Российской Федерации</w:t>
            </w:r>
          </w:p>
        </w:tc>
        <w:tc>
          <w:tcPr>
            <w:tcW w:w="3435"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Указывается исч</w:t>
            </w:r>
            <w:r w:rsidR="00CC01D3">
              <w:rPr>
                <w:rFonts w:eastAsia="Calibri"/>
                <w:sz w:val="24"/>
                <w:szCs w:val="24"/>
                <w:lang w:eastAsia="en-US"/>
              </w:rPr>
              <w:t xml:space="preserve">ерпывающий перечень документов, </w:t>
            </w:r>
            <w:r w:rsidRPr="00F9063C">
              <w:rPr>
                <w:rFonts w:eastAsia="Calibri"/>
                <w:sz w:val="24"/>
                <w:szCs w:val="24"/>
                <w:lang w:eastAsia="en-US"/>
              </w:rPr>
              <w:t>содержащих подчистки</w:t>
            </w:r>
            <w:r w:rsidR="00CC01D3">
              <w:rPr>
                <w:rFonts w:eastAsia="Calibri"/>
                <w:sz w:val="24"/>
                <w:szCs w:val="24"/>
                <w:lang w:eastAsia="en-US"/>
              </w:rPr>
              <w:t xml:space="preserve"> </w:t>
            </w:r>
            <w:r w:rsidRPr="00F9063C">
              <w:rPr>
                <w:rFonts w:eastAsia="Calibri"/>
                <w:sz w:val="24"/>
                <w:szCs w:val="24"/>
                <w:lang w:eastAsia="en-US"/>
              </w:rPr>
              <w:t>и исправления</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3"/>
              <w:ind w:left="64" w:firstLine="709"/>
              <w:rPr>
                <w:rFonts w:eastAsia="Calibri"/>
                <w:sz w:val="24"/>
                <w:szCs w:val="24"/>
                <w:lang w:eastAsia="en-US"/>
              </w:rPr>
            </w:pPr>
            <w:r w:rsidRPr="00F9063C">
              <w:rPr>
                <w:rFonts w:eastAsia="Calibri"/>
                <w:sz w:val="24"/>
                <w:szCs w:val="24"/>
                <w:lang w:eastAsia="en-US"/>
              </w:rPr>
              <w:t>11.1.6.</w:t>
            </w:r>
          </w:p>
        </w:tc>
        <w:tc>
          <w:tcPr>
            <w:tcW w:w="3571" w:type="dxa"/>
            <w:shd w:val="clear" w:color="auto" w:fill="auto"/>
          </w:tcPr>
          <w:p w:rsidR="00BB41BC" w:rsidRPr="00F9063C" w:rsidRDefault="00CC01D3" w:rsidP="00CC01D3">
            <w:pPr>
              <w:widowControl w:val="0"/>
              <w:suppressAutoHyphens w:val="0"/>
              <w:autoSpaceDE w:val="0"/>
              <w:autoSpaceDN w:val="0"/>
              <w:spacing w:before="95"/>
              <w:ind w:left="62"/>
              <w:rPr>
                <w:rFonts w:eastAsia="Calibri"/>
                <w:sz w:val="24"/>
                <w:szCs w:val="24"/>
                <w:lang w:eastAsia="en-US"/>
              </w:rPr>
            </w:pPr>
            <w:r>
              <w:rPr>
                <w:rFonts w:eastAsia="Calibri"/>
                <w:sz w:val="24"/>
                <w:szCs w:val="24"/>
                <w:lang w:eastAsia="en-US"/>
              </w:rPr>
              <w:t xml:space="preserve">Документы содержат </w:t>
            </w:r>
            <w:r w:rsidR="00BB41BC" w:rsidRPr="00F9063C">
              <w:rPr>
                <w:rFonts w:eastAsia="Calibri"/>
                <w:sz w:val="24"/>
                <w:szCs w:val="24"/>
                <w:lang w:eastAsia="en-US"/>
              </w:rPr>
              <w:t>повреждения, наличие которых не позволяет в полном объеме использовать информацию</w:t>
            </w:r>
          </w:p>
          <w:p w:rsidR="00BB41BC" w:rsidRPr="00F9063C" w:rsidRDefault="00CC01D3" w:rsidP="00CC01D3">
            <w:pPr>
              <w:widowControl w:val="0"/>
              <w:suppressAutoHyphens w:val="0"/>
              <w:autoSpaceDE w:val="0"/>
              <w:autoSpaceDN w:val="0"/>
              <w:rPr>
                <w:rFonts w:eastAsia="Calibri"/>
                <w:sz w:val="24"/>
                <w:szCs w:val="24"/>
                <w:lang w:eastAsia="en-US"/>
              </w:rPr>
            </w:pPr>
            <w:r>
              <w:rPr>
                <w:rFonts w:eastAsia="Calibri"/>
                <w:sz w:val="24"/>
                <w:szCs w:val="24"/>
                <w:lang w:eastAsia="en-US"/>
              </w:rPr>
              <w:t xml:space="preserve"> </w:t>
            </w:r>
            <w:r w:rsidR="00BB41BC" w:rsidRPr="00F9063C">
              <w:rPr>
                <w:rFonts w:eastAsia="Calibri"/>
                <w:sz w:val="24"/>
                <w:szCs w:val="24"/>
                <w:lang w:eastAsia="en-US"/>
              </w:rPr>
              <w:t>и сведения, содержащиеся в документах</w:t>
            </w:r>
            <w:r>
              <w:rPr>
                <w:rFonts w:eastAsia="Calibri"/>
                <w:sz w:val="24"/>
                <w:szCs w:val="24"/>
                <w:lang w:eastAsia="en-US"/>
              </w:rPr>
              <w:t xml:space="preserve"> </w:t>
            </w:r>
            <w:r w:rsidR="00BB41BC" w:rsidRPr="00F9063C">
              <w:rPr>
                <w:rFonts w:eastAsia="Calibri"/>
                <w:sz w:val="24"/>
                <w:szCs w:val="24"/>
                <w:lang w:eastAsia="en-US"/>
              </w:rPr>
              <w:t>для предоставления Услуги</w:t>
            </w:r>
          </w:p>
          <w:p w:rsidR="00BB41BC" w:rsidRPr="00F9063C" w:rsidRDefault="00BB41BC" w:rsidP="00B46107">
            <w:pPr>
              <w:widowControl w:val="0"/>
              <w:suppressAutoHyphens w:val="0"/>
              <w:autoSpaceDE w:val="0"/>
              <w:autoSpaceDN w:val="0"/>
              <w:spacing w:before="93"/>
              <w:ind w:left="62" w:firstLine="709"/>
              <w:rPr>
                <w:rFonts w:eastAsia="Calibri"/>
                <w:sz w:val="24"/>
                <w:szCs w:val="24"/>
                <w:lang w:eastAsia="en-US"/>
              </w:rPr>
            </w:pPr>
          </w:p>
        </w:tc>
        <w:tc>
          <w:tcPr>
            <w:tcW w:w="3435" w:type="dxa"/>
            <w:shd w:val="clear" w:color="auto" w:fill="auto"/>
          </w:tcPr>
          <w:p w:rsidR="00BB41BC" w:rsidRPr="00F9063C" w:rsidRDefault="00BB41BC" w:rsidP="00CC01D3">
            <w:pPr>
              <w:widowControl w:val="0"/>
              <w:suppressAutoHyphens w:val="0"/>
              <w:autoSpaceDE w:val="0"/>
              <w:autoSpaceDN w:val="0"/>
              <w:spacing w:before="93"/>
              <w:ind w:left="62"/>
              <w:rPr>
                <w:rFonts w:eastAsia="Calibri"/>
                <w:sz w:val="24"/>
                <w:szCs w:val="24"/>
                <w:lang w:eastAsia="en-US"/>
              </w:rPr>
            </w:pPr>
            <w:r w:rsidRPr="00F9063C">
              <w:rPr>
                <w:rFonts w:eastAsia="Calibri"/>
                <w:sz w:val="24"/>
                <w:szCs w:val="24"/>
                <w:lang w:eastAsia="en-US"/>
              </w:rPr>
              <w:t>Указывается исчерпывающий перечень документов, содержащих повреждения</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2"/>
              <w:ind w:left="64" w:firstLine="709"/>
              <w:rPr>
                <w:rFonts w:eastAsia="Calibri"/>
                <w:sz w:val="24"/>
                <w:szCs w:val="24"/>
                <w:lang w:eastAsia="en-US"/>
              </w:rPr>
            </w:pPr>
            <w:r w:rsidRPr="00F9063C">
              <w:rPr>
                <w:rFonts w:eastAsia="Calibri"/>
                <w:sz w:val="24"/>
                <w:szCs w:val="24"/>
                <w:lang w:eastAsia="en-US"/>
              </w:rPr>
              <w:t>11.1.7.</w:t>
            </w:r>
          </w:p>
        </w:tc>
        <w:tc>
          <w:tcPr>
            <w:tcW w:w="3571"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proofErr w:type="gramStart"/>
            <w:r w:rsidRPr="00F9063C">
              <w:rPr>
                <w:rFonts w:eastAsia="Calibri"/>
                <w:sz w:val="24"/>
                <w:szCs w:val="24"/>
                <w:lang w:eastAsia="en-US"/>
              </w:rPr>
              <w:t>Некорректное заполнение обязательных полей в заявлении (отсутствие заполнения,</w:t>
            </w:r>
            <w:proofErr w:type="gramEnd"/>
          </w:p>
          <w:p w:rsidR="00BB41BC" w:rsidRPr="00F9063C" w:rsidRDefault="00BB41BC" w:rsidP="00CC01D3">
            <w:pPr>
              <w:widowControl w:val="0"/>
              <w:suppressAutoHyphens w:val="0"/>
              <w:autoSpaceDE w:val="0"/>
              <w:autoSpaceDN w:val="0"/>
              <w:ind w:left="62"/>
              <w:rPr>
                <w:rFonts w:eastAsia="Calibri"/>
                <w:sz w:val="24"/>
                <w:szCs w:val="24"/>
                <w:lang w:eastAsia="en-US"/>
              </w:rPr>
            </w:pPr>
            <w:r w:rsidRPr="00F9063C">
              <w:rPr>
                <w:rFonts w:eastAsia="Calibri"/>
                <w:sz w:val="24"/>
                <w:szCs w:val="24"/>
                <w:lang w:eastAsia="en-US"/>
              </w:rPr>
              <w:t>недостоверное, неполное либо неправильное,</w:t>
            </w:r>
          </w:p>
          <w:p w:rsidR="00BB41BC" w:rsidRPr="00F9063C" w:rsidRDefault="00BB41BC" w:rsidP="00CC01D3">
            <w:pPr>
              <w:widowControl w:val="0"/>
              <w:suppressAutoHyphens w:val="0"/>
              <w:autoSpaceDE w:val="0"/>
              <w:autoSpaceDN w:val="0"/>
              <w:rPr>
                <w:rFonts w:eastAsia="Calibri"/>
                <w:sz w:val="24"/>
                <w:szCs w:val="24"/>
                <w:lang w:eastAsia="en-US"/>
              </w:rPr>
            </w:pPr>
            <w:r w:rsidRPr="00F9063C">
              <w:rPr>
                <w:rFonts w:eastAsia="Calibri"/>
                <w:sz w:val="24"/>
                <w:szCs w:val="24"/>
                <w:lang w:eastAsia="en-US"/>
              </w:rPr>
              <w:t>несоответствующее</w:t>
            </w:r>
          </w:p>
          <w:p w:rsidR="00BB41BC" w:rsidRPr="00F9063C" w:rsidRDefault="00BB41BC" w:rsidP="00CC01D3">
            <w:pPr>
              <w:widowControl w:val="0"/>
              <w:suppressAutoHyphens w:val="0"/>
              <w:autoSpaceDE w:val="0"/>
              <w:autoSpaceDN w:val="0"/>
              <w:ind w:left="62"/>
              <w:rPr>
                <w:rFonts w:eastAsia="Calibri"/>
                <w:sz w:val="24"/>
                <w:szCs w:val="24"/>
                <w:lang w:eastAsia="en-US"/>
              </w:rPr>
            </w:pPr>
            <w:r w:rsidRPr="00F9063C">
              <w:rPr>
                <w:rFonts w:eastAsia="Calibri"/>
                <w:sz w:val="24"/>
                <w:szCs w:val="24"/>
                <w:lang w:eastAsia="en-US"/>
              </w:rPr>
              <w:t>требованиям, установленным настоящ</w:t>
            </w:r>
            <w:r w:rsidR="008560FA">
              <w:rPr>
                <w:rFonts w:eastAsia="Calibri"/>
                <w:sz w:val="24"/>
                <w:szCs w:val="24"/>
                <w:lang w:eastAsia="en-US"/>
              </w:rPr>
              <w:t>им Стандартом</w:t>
            </w:r>
          </w:p>
        </w:tc>
        <w:tc>
          <w:tcPr>
            <w:tcW w:w="3435"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2"/>
              <w:ind w:left="64" w:firstLine="709"/>
              <w:rPr>
                <w:rFonts w:eastAsia="Calibri"/>
                <w:sz w:val="24"/>
                <w:szCs w:val="24"/>
                <w:lang w:eastAsia="en-US"/>
              </w:rPr>
            </w:pPr>
            <w:r w:rsidRPr="00F9063C">
              <w:rPr>
                <w:rFonts w:eastAsia="Calibri"/>
                <w:sz w:val="24"/>
                <w:szCs w:val="24"/>
                <w:lang w:eastAsia="en-US"/>
              </w:rPr>
              <w:t>11.1.8.</w:t>
            </w:r>
          </w:p>
        </w:tc>
        <w:tc>
          <w:tcPr>
            <w:tcW w:w="3571"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Заявление подано лицом, не имеющим полномочий представлять интересы заявителя в соответствии</w:t>
            </w:r>
            <w:r w:rsidR="00CC01D3">
              <w:rPr>
                <w:rFonts w:eastAsia="Calibri"/>
                <w:sz w:val="24"/>
                <w:szCs w:val="24"/>
                <w:lang w:eastAsia="en-US"/>
              </w:rPr>
              <w:t xml:space="preserve"> </w:t>
            </w:r>
            <w:r w:rsidRPr="00F9063C">
              <w:rPr>
                <w:rFonts w:eastAsia="Calibri"/>
                <w:sz w:val="24"/>
                <w:szCs w:val="24"/>
                <w:lang w:eastAsia="en-US"/>
              </w:rPr>
              <w:t>с подразделом 2 настоящ</w:t>
            </w:r>
            <w:r w:rsidR="008560FA">
              <w:rPr>
                <w:rFonts w:eastAsia="Calibri"/>
                <w:sz w:val="24"/>
                <w:szCs w:val="24"/>
                <w:lang w:eastAsia="en-US"/>
              </w:rPr>
              <w:t>его Стандарта</w:t>
            </w:r>
          </w:p>
        </w:tc>
        <w:tc>
          <w:tcPr>
            <w:tcW w:w="3435"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2"/>
              <w:ind w:left="64" w:firstLine="709"/>
              <w:rPr>
                <w:rFonts w:eastAsia="Calibri"/>
                <w:sz w:val="24"/>
                <w:szCs w:val="24"/>
                <w:lang w:eastAsia="en-US"/>
              </w:rPr>
            </w:pPr>
            <w:r w:rsidRPr="00F9063C">
              <w:rPr>
                <w:rFonts w:eastAsia="Calibri"/>
                <w:sz w:val="24"/>
                <w:szCs w:val="24"/>
                <w:lang w:eastAsia="en-US"/>
              </w:rPr>
              <w:t>11.1.9.</w:t>
            </w:r>
          </w:p>
        </w:tc>
        <w:tc>
          <w:tcPr>
            <w:tcW w:w="3571" w:type="dxa"/>
            <w:shd w:val="clear" w:color="auto" w:fill="auto"/>
          </w:tcPr>
          <w:p w:rsidR="00BB41BC" w:rsidRPr="00F9063C" w:rsidRDefault="00CC01D3" w:rsidP="00CC01D3">
            <w:pPr>
              <w:widowControl w:val="0"/>
              <w:suppressAutoHyphens w:val="0"/>
              <w:autoSpaceDE w:val="0"/>
              <w:autoSpaceDN w:val="0"/>
              <w:spacing w:before="92"/>
              <w:rPr>
                <w:rFonts w:eastAsia="Calibri"/>
                <w:sz w:val="24"/>
                <w:szCs w:val="24"/>
                <w:lang w:eastAsia="en-US"/>
              </w:rPr>
            </w:pPr>
            <w:r>
              <w:rPr>
                <w:rFonts w:eastAsia="Calibri"/>
                <w:sz w:val="24"/>
                <w:szCs w:val="24"/>
                <w:lang w:eastAsia="en-US"/>
              </w:rPr>
              <w:t xml:space="preserve">Несоответствие категории </w:t>
            </w:r>
            <w:r w:rsidR="00BB41BC" w:rsidRPr="00F9063C">
              <w:rPr>
                <w:rFonts w:eastAsia="Calibri"/>
                <w:sz w:val="24"/>
                <w:szCs w:val="24"/>
                <w:lang w:eastAsia="en-US"/>
              </w:rPr>
              <w:t>заявителей, указанных в пункте</w:t>
            </w:r>
          </w:p>
          <w:p w:rsidR="00BB41BC" w:rsidRPr="00F9063C" w:rsidRDefault="00CC01D3" w:rsidP="00CC01D3">
            <w:pPr>
              <w:widowControl w:val="0"/>
              <w:suppressAutoHyphens w:val="0"/>
              <w:autoSpaceDE w:val="0"/>
              <w:autoSpaceDN w:val="0"/>
              <w:ind w:left="62"/>
              <w:rPr>
                <w:rFonts w:eastAsia="Calibri"/>
                <w:sz w:val="24"/>
                <w:szCs w:val="24"/>
                <w:lang w:eastAsia="en-US"/>
              </w:rPr>
            </w:pPr>
            <w:r>
              <w:rPr>
                <w:rFonts w:eastAsia="Calibri"/>
                <w:sz w:val="24"/>
                <w:szCs w:val="24"/>
                <w:lang w:eastAsia="en-US"/>
              </w:rPr>
              <w:t xml:space="preserve">2.2 настоящего </w:t>
            </w:r>
            <w:r w:rsidR="008560FA">
              <w:rPr>
                <w:rFonts w:eastAsia="Calibri"/>
                <w:sz w:val="24"/>
                <w:szCs w:val="24"/>
                <w:lang w:eastAsia="en-US"/>
              </w:rPr>
              <w:t>Стандарта</w:t>
            </w:r>
          </w:p>
        </w:tc>
        <w:tc>
          <w:tcPr>
            <w:tcW w:w="3435"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5"/>
              <w:ind w:left="64" w:firstLine="709"/>
              <w:rPr>
                <w:rFonts w:eastAsia="Calibri"/>
                <w:sz w:val="24"/>
                <w:szCs w:val="24"/>
                <w:lang w:eastAsia="en-US"/>
              </w:rPr>
            </w:pPr>
            <w:r w:rsidRPr="00F9063C">
              <w:rPr>
                <w:rFonts w:eastAsia="Calibri"/>
                <w:sz w:val="24"/>
                <w:szCs w:val="24"/>
                <w:lang w:eastAsia="en-US"/>
              </w:rPr>
              <w:t>11.1.10.</w:t>
            </w:r>
          </w:p>
        </w:tc>
        <w:tc>
          <w:tcPr>
            <w:tcW w:w="3571"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Поступле</w:t>
            </w:r>
            <w:r w:rsidR="00CC01D3">
              <w:rPr>
                <w:rFonts w:eastAsia="Calibri"/>
                <w:sz w:val="24"/>
                <w:szCs w:val="24"/>
                <w:lang w:eastAsia="en-US"/>
              </w:rPr>
              <w:t xml:space="preserve">ние заявления, аналогично ранее </w:t>
            </w:r>
            <w:r w:rsidRPr="00F9063C">
              <w:rPr>
                <w:rFonts w:eastAsia="Calibri"/>
                <w:sz w:val="24"/>
                <w:szCs w:val="24"/>
                <w:lang w:eastAsia="en-US"/>
              </w:rPr>
              <w:t>зарегистрированному</w:t>
            </w:r>
            <w:r w:rsidR="00CC01D3">
              <w:rPr>
                <w:rFonts w:eastAsia="Calibri"/>
                <w:sz w:val="24"/>
                <w:szCs w:val="24"/>
                <w:lang w:eastAsia="en-US"/>
              </w:rPr>
              <w:t xml:space="preserve"> </w:t>
            </w:r>
            <w:r w:rsidRPr="00F9063C">
              <w:rPr>
                <w:rFonts w:eastAsia="Calibri"/>
                <w:sz w:val="24"/>
                <w:szCs w:val="24"/>
                <w:lang w:eastAsia="en-US"/>
              </w:rPr>
              <w:t>заявлению, срок предоставления Услуги</w:t>
            </w:r>
          </w:p>
          <w:p w:rsidR="00BB41BC" w:rsidRPr="00F9063C" w:rsidRDefault="00BB41BC" w:rsidP="00CC01D3">
            <w:pPr>
              <w:widowControl w:val="0"/>
              <w:suppressAutoHyphens w:val="0"/>
              <w:autoSpaceDE w:val="0"/>
              <w:autoSpaceDN w:val="0"/>
              <w:ind w:left="62"/>
              <w:rPr>
                <w:rFonts w:eastAsia="Calibri"/>
                <w:sz w:val="24"/>
                <w:szCs w:val="24"/>
                <w:lang w:eastAsia="en-US"/>
              </w:rPr>
            </w:pPr>
            <w:r w:rsidRPr="00F9063C">
              <w:rPr>
                <w:rFonts w:eastAsia="Calibri"/>
                <w:sz w:val="24"/>
                <w:szCs w:val="24"/>
                <w:lang w:eastAsia="en-US"/>
              </w:rPr>
              <w:t xml:space="preserve">по </w:t>
            </w:r>
            <w:proofErr w:type="gramStart"/>
            <w:r w:rsidRPr="00F9063C">
              <w:rPr>
                <w:rFonts w:eastAsia="Calibri"/>
                <w:sz w:val="24"/>
                <w:szCs w:val="24"/>
                <w:lang w:eastAsia="en-US"/>
              </w:rPr>
              <w:t>которому</w:t>
            </w:r>
            <w:proofErr w:type="gramEnd"/>
            <w:r w:rsidRPr="00F9063C">
              <w:rPr>
                <w:rFonts w:eastAsia="Calibri"/>
                <w:sz w:val="24"/>
                <w:szCs w:val="24"/>
                <w:lang w:eastAsia="en-US"/>
              </w:rPr>
              <w:t xml:space="preserve"> не истек на момент поступления такого заявления</w:t>
            </w:r>
          </w:p>
        </w:tc>
        <w:tc>
          <w:tcPr>
            <w:tcW w:w="3435"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5"/>
              <w:ind w:left="64" w:firstLine="709"/>
              <w:rPr>
                <w:rFonts w:eastAsia="Calibri"/>
                <w:sz w:val="24"/>
                <w:szCs w:val="24"/>
                <w:lang w:eastAsia="en-US"/>
              </w:rPr>
            </w:pPr>
            <w:r w:rsidRPr="00F9063C">
              <w:rPr>
                <w:rFonts w:eastAsia="Calibri"/>
                <w:sz w:val="24"/>
                <w:szCs w:val="24"/>
                <w:lang w:eastAsia="en-US"/>
              </w:rPr>
              <w:t>11.1.11.</w:t>
            </w:r>
          </w:p>
        </w:tc>
        <w:tc>
          <w:tcPr>
            <w:tcW w:w="3571"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Заявление подано за пределами периода, указанного в пункте</w:t>
            </w:r>
          </w:p>
          <w:p w:rsidR="00BB41BC" w:rsidRPr="00F9063C" w:rsidRDefault="00CC01D3" w:rsidP="00CC01D3">
            <w:pPr>
              <w:widowControl w:val="0"/>
              <w:suppressAutoHyphens w:val="0"/>
              <w:autoSpaceDE w:val="0"/>
              <w:autoSpaceDN w:val="0"/>
              <w:ind w:left="62"/>
              <w:rPr>
                <w:rFonts w:eastAsia="Calibri"/>
                <w:sz w:val="24"/>
                <w:szCs w:val="24"/>
                <w:lang w:eastAsia="en-US"/>
              </w:rPr>
            </w:pPr>
            <w:r>
              <w:rPr>
                <w:rFonts w:eastAsia="Calibri"/>
                <w:sz w:val="24"/>
                <w:szCs w:val="24"/>
                <w:lang w:eastAsia="en-US"/>
              </w:rPr>
              <w:t xml:space="preserve">8.1 настоящего </w:t>
            </w:r>
            <w:r w:rsidR="008560FA">
              <w:rPr>
                <w:rFonts w:eastAsia="Calibri"/>
                <w:sz w:val="24"/>
                <w:szCs w:val="24"/>
                <w:lang w:eastAsia="en-US"/>
              </w:rPr>
              <w:t>Стандарта</w:t>
            </w:r>
          </w:p>
        </w:tc>
        <w:tc>
          <w:tcPr>
            <w:tcW w:w="3435"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5"/>
              <w:ind w:left="64" w:firstLine="709"/>
              <w:rPr>
                <w:rFonts w:eastAsia="Calibri"/>
                <w:sz w:val="24"/>
                <w:szCs w:val="24"/>
                <w:lang w:eastAsia="en-US"/>
              </w:rPr>
            </w:pPr>
            <w:r w:rsidRPr="00F9063C">
              <w:rPr>
                <w:rFonts w:eastAsia="Calibri"/>
                <w:sz w:val="24"/>
                <w:szCs w:val="24"/>
                <w:lang w:eastAsia="en-US"/>
              </w:rPr>
              <w:t>11.1.12.</w:t>
            </w:r>
          </w:p>
        </w:tc>
        <w:tc>
          <w:tcPr>
            <w:tcW w:w="3571"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Несоответствие документов, указанных в пункте 10.1 на</w:t>
            </w:r>
            <w:r w:rsidR="008560FA">
              <w:rPr>
                <w:rFonts w:eastAsia="Calibri"/>
                <w:sz w:val="24"/>
                <w:szCs w:val="24"/>
                <w:lang w:eastAsia="en-US"/>
              </w:rPr>
              <w:t>стоящего Стандарта</w:t>
            </w:r>
            <w:r w:rsidRPr="00F9063C">
              <w:rPr>
                <w:rFonts w:eastAsia="Calibri"/>
                <w:sz w:val="24"/>
                <w:szCs w:val="24"/>
                <w:lang w:eastAsia="en-US"/>
              </w:rPr>
              <w:t>, по форме</w:t>
            </w:r>
            <w:r w:rsidR="00CC01D3">
              <w:rPr>
                <w:rFonts w:eastAsia="Calibri"/>
                <w:sz w:val="24"/>
                <w:szCs w:val="24"/>
                <w:lang w:eastAsia="en-US"/>
              </w:rPr>
              <w:t xml:space="preserve"> </w:t>
            </w:r>
            <w:r w:rsidRPr="00F9063C">
              <w:rPr>
                <w:rFonts w:eastAsia="Calibri"/>
                <w:sz w:val="24"/>
                <w:szCs w:val="24"/>
                <w:lang w:eastAsia="en-US"/>
              </w:rPr>
              <w:t>или содержанию требованиям законодательства Российской Федерации</w:t>
            </w:r>
          </w:p>
        </w:tc>
        <w:tc>
          <w:tcPr>
            <w:tcW w:w="3435"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Указывается исчерпывающий перечень документов, содержащих недостатки</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5"/>
              <w:ind w:left="64" w:firstLine="709"/>
              <w:rPr>
                <w:rFonts w:eastAsia="Calibri"/>
                <w:sz w:val="24"/>
                <w:szCs w:val="24"/>
                <w:lang w:eastAsia="en-US"/>
              </w:rPr>
            </w:pPr>
            <w:r w:rsidRPr="00F9063C">
              <w:rPr>
                <w:rFonts w:eastAsia="Calibri"/>
                <w:color w:val="000007"/>
                <w:sz w:val="24"/>
                <w:szCs w:val="24"/>
                <w:lang w:eastAsia="en-US"/>
              </w:rPr>
              <w:lastRenderedPageBreak/>
              <w:t>11.1.13.</w:t>
            </w:r>
          </w:p>
        </w:tc>
        <w:tc>
          <w:tcPr>
            <w:tcW w:w="3571" w:type="dxa"/>
            <w:shd w:val="clear" w:color="auto" w:fill="auto"/>
          </w:tcPr>
          <w:p w:rsidR="00BB41BC" w:rsidRPr="00F9063C" w:rsidRDefault="00BB41BC" w:rsidP="00CC01D3">
            <w:pPr>
              <w:widowControl w:val="0"/>
              <w:suppressAutoHyphens w:val="0"/>
              <w:autoSpaceDE w:val="0"/>
              <w:autoSpaceDN w:val="0"/>
              <w:spacing w:before="95"/>
              <w:ind w:left="62"/>
              <w:jc w:val="both"/>
              <w:rPr>
                <w:rFonts w:eastAsia="Calibri"/>
                <w:sz w:val="24"/>
                <w:szCs w:val="24"/>
                <w:lang w:eastAsia="en-US"/>
              </w:rPr>
            </w:pPr>
            <w:r w:rsidRPr="00F9063C">
              <w:rPr>
                <w:rFonts w:eastAsia="Calibri"/>
                <w:color w:val="000007"/>
                <w:sz w:val="24"/>
                <w:szCs w:val="24"/>
                <w:lang w:eastAsia="en-US"/>
              </w:rPr>
              <w:t>Обращение заявителя в образовательную организацию, реализующую исключительно адаптированную программу, с заявлением о приеме на образовательную программу,</w:t>
            </w:r>
            <w:r w:rsidR="00CC01D3">
              <w:rPr>
                <w:rFonts w:eastAsia="Calibri"/>
                <w:color w:val="000007"/>
                <w:sz w:val="24"/>
                <w:szCs w:val="24"/>
                <w:lang w:eastAsia="en-US"/>
              </w:rPr>
              <w:t xml:space="preserve"> </w:t>
            </w:r>
            <w:r w:rsidRPr="00F9063C">
              <w:rPr>
                <w:rFonts w:eastAsia="Calibri"/>
                <w:color w:val="000007"/>
                <w:spacing w:val="-1"/>
                <w:sz w:val="24"/>
                <w:szCs w:val="24"/>
                <w:lang w:eastAsia="en-US"/>
              </w:rPr>
              <w:t xml:space="preserve">не предусмотренную </w:t>
            </w:r>
            <w:r w:rsidR="00CC01D3">
              <w:rPr>
                <w:rFonts w:eastAsia="Calibri"/>
                <w:color w:val="000007"/>
                <w:sz w:val="24"/>
                <w:szCs w:val="24"/>
                <w:lang w:eastAsia="en-US"/>
              </w:rPr>
              <w:t xml:space="preserve">в </w:t>
            </w:r>
            <w:r w:rsidRPr="00F9063C">
              <w:rPr>
                <w:rFonts w:eastAsia="Calibri"/>
                <w:color w:val="000007"/>
                <w:sz w:val="24"/>
                <w:szCs w:val="24"/>
                <w:lang w:eastAsia="en-US"/>
              </w:rPr>
              <w:t>образовательной организации;</w:t>
            </w:r>
          </w:p>
        </w:tc>
        <w:tc>
          <w:tcPr>
            <w:tcW w:w="3435" w:type="dxa"/>
            <w:shd w:val="clear" w:color="auto" w:fill="auto"/>
          </w:tcPr>
          <w:p w:rsidR="00BB41BC" w:rsidRPr="00F9063C" w:rsidRDefault="00BB41BC" w:rsidP="00CC01D3">
            <w:pPr>
              <w:widowControl w:val="0"/>
              <w:suppressAutoHyphens w:val="0"/>
              <w:autoSpaceDE w:val="0"/>
              <w:autoSpaceDN w:val="0"/>
              <w:spacing w:before="95"/>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r w:rsidR="00BB41BC" w:rsidRPr="00470398" w:rsidTr="00CC01D3">
        <w:trPr>
          <w:trHeight w:val="480"/>
        </w:trPr>
        <w:tc>
          <w:tcPr>
            <w:tcW w:w="2350" w:type="dxa"/>
            <w:shd w:val="clear" w:color="auto" w:fill="auto"/>
          </w:tcPr>
          <w:p w:rsidR="00BB41BC" w:rsidRPr="00F9063C" w:rsidRDefault="00BB41BC" w:rsidP="00B46107">
            <w:pPr>
              <w:widowControl w:val="0"/>
              <w:suppressAutoHyphens w:val="0"/>
              <w:autoSpaceDE w:val="0"/>
              <w:autoSpaceDN w:val="0"/>
              <w:spacing w:before="92"/>
              <w:ind w:left="64" w:firstLine="709"/>
              <w:rPr>
                <w:rFonts w:eastAsia="Calibri"/>
                <w:sz w:val="24"/>
                <w:szCs w:val="24"/>
                <w:lang w:eastAsia="en-US"/>
              </w:rPr>
            </w:pPr>
            <w:r w:rsidRPr="00F9063C">
              <w:rPr>
                <w:rFonts w:eastAsia="Calibri"/>
                <w:color w:val="000007"/>
                <w:sz w:val="24"/>
                <w:szCs w:val="24"/>
                <w:lang w:eastAsia="en-US"/>
              </w:rPr>
              <w:t>11.1.14.</w:t>
            </w:r>
          </w:p>
        </w:tc>
        <w:tc>
          <w:tcPr>
            <w:tcW w:w="3571" w:type="dxa"/>
            <w:shd w:val="clear" w:color="auto" w:fill="auto"/>
          </w:tcPr>
          <w:p w:rsidR="00BB41BC" w:rsidRPr="00F9063C" w:rsidRDefault="00BB41BC" w:rsidP="00CC01D3">
            <w:pPr>
              <w:widowControl w:val="0"/>
              <w:suppressAutoHyphens w:val="0"/>
              <w:autoSpaceDE w:val="0"/>
              <w:autoSpaceDN w:val="0"/>
              <w:spacing w:before="92"/>
              <w:jc w:val="both"/>
              <w:rPr>
                <w:rFonts w:eastAsia="Calibri"/>
                <w:sz w:val="24"/>
                <w:szCs w:val="24"/>
                <w:lang w:eastAsia="en-US"/>
              </w:rPr>
            </w:pPr>
            <w:r w:rsidRPr="00F9063C">
              <w:rPr>
                <w:rFonts w:eastAsia="Calibri"/>
                <w:color w:val="000007"/>
                <w:sz w:val="24"/>
                <w:szCs w:val="24"/>
                <w:lang w:eastAsia="en-US"/>
              </w:rPr>
              <w:t>Несоответствие возраста</w:t>
            </w:r>
            <w:r w:rsidR="00CC01D3">
              <w:rPr>
                <w:rFonts w:eastAsia="Calibri"/>
                <w:sz w:val="24"/>
                <w:szCs w:val="24"/>
                <w:lang w:eastAsia="en-US"/>
              </w:rPr>
              <w:t xml:space="preserve"> </w:t>
            </w:r>
            <w:r w:rsidRPr="00F9063C">
              <w:rPr>
                <w:rFonts w:eastAsia="Calibri"/>
                <w:color w:val="000007"/>
                <w:sz w:val="24"/>
                <w:szCs w:val="24"/>
                <w:lang w:eastAsia="en-US"/>
              </w:rPr>
              <w:t>ребенка, в интере</w:t>
            </w:r>
            <w:r w:rsidR="00CC01D3">
              <w:rPr>
                <w:rFonts w:eastAsia="Calibri"/>
                <w:color w:val="000007"/>
                <w:sz w:val="24"/>
                <w:szCs w:val="24"/>
                <w:lang w:eastAsia="en-US"/>
              </w:rPr>
              <w:t xml:space="preserve">сах которого действует родитель </w:t>
            </w:r>
            <w:r w:rsidRPr="00F9063C">
              <w:rPr>
                <w:rFonts w:eastAsia="Calibri"/>
                <w:color w:val="000007"/>
                <w:sz w:val="24"/>
                <w:szCs w:val="24"/>
                <w:lang w:eastAsia="en-US"/>
              </w:rPr>
              <w:t>(законный представитель), требованиям</w:t>
            </w:r>
          </w:p>
          <w:p w:rsidR="00BB41BC" w:rsidRPr="00F9063C" w:rsidRDefault="00BB41BC" w:rsidP="00CC01D3">
            <w:pPr>
              <w:widowControl w:val="0"/>
              <w:suppressAutoHyphens w:val="0"/>
              <w:autoSpaceDE w:val="0"/>
              <w:autoSpaceDN w:val="0"/>
              <w:ind w:left="62"/>
              <w:rPr>
                <w:rFonts w:eastAsia="Calibri"/>
                <w:sz w:val="24"/>
                <w:szCs w:val="24"/>
                <w:lang w:eastAsia="en-US"/>
              </w:rPr>
            </w:pPr>
            <w:r w:rsidRPr="00F9063C">
              <w:rPr>
                <w:rFonts w:eastAsia="Calibri"/>
                <w:color w:val="000007"/>
                <w:sz w:val="24"/>
                <w:szCs w:val="24"/>
                <w:lang w:eastAsia="en-US"/>
              </w:rPr>
              <w:t>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w:t>
            </w:r>
            <w:r w:rsidR="00CC01D3">
              <w:rPr>
                <w:rFonts w:eastAsia="Calibri"/>
                <w:sz w:val="24"/>
                <w:szCs w:val="24"/>
                <w:lang w:eastAsia="en-US"/>
              </w:rPr>
              <w:t xml:space="preserve"> </w:t>
            </w:r>
            <w:r w:rsidRPr="00F9063C">
              <w:rPr>
                <w:rFonts w:eastAsia="Calibri"/>
                <w:color w:val="000007"/>
                <w:sz w:val="24"/>
                <w:szCs w:val="24"/>
                <w:lang w:eastAsia="en-US"/>
              </w:rPr>
              <w:t>в образовательную организацию.</w:t>
            </w:r>
          </w:p>
        </w:tc>
        <w:tc>
          <w:tcPr>
            <w:tcW w:w="3435" w:type="dxa"/>
            <w:shd w:val="clear" w:color="auto" w:fill="auto"/>
          </w:tcPr>
          <w:p w:rsidR="00BB41BC" w:rsidRPr="00F9063C" w:rsidRDefault="00BB41BC" w:rsidP="00CC01D3">
            <w:pPr>
              <w:widowControl w:val="0"/>
              <w:suppressAutoHyphens w:val="0"/>
              <w:autoSpaceDE w:val="0"/>
              <w:autoSpaceDN w:val="0"/>
              <w:spacing w:before="92"/>
              <w:ind w:left="62"/>
              <w:rPr>
                <w:rFonts w:eastAsia="Calibri"/>
                <w:sz w:val="24"/>
                <w:szCs w:val="24"/>
                <w:lang w:eastAsia="en-US"/>
              </w:rPr>
            </w:pPr>
            <w:r w:rsidRPr="00F9063C">
              <w:rPr>
                <w:rFonts w:eastAsia="Calibri"/>
                <w:sz w:val="24"/>
                <w:szCs w:val="24"/>
                <w:lang w:eastAsia="en-US"/>
              </w:rPr>
              <w:t>Указываются основания такого вывода</w:t>
            </w:r>
          </w:p>
        </w:tc>
      </w:tr>
    </w:tbl>
    <w:p w:rsidR="00BB41BC" w:rsidRDefault="00BB41BC" w:rsidP="00B46107">
      <w:pPr>
        <w:widowControl w:val="0"/>
        <w:suppressAutoHyphens w:val="0"/>
        <w:autoSpaceDE w:val="0"/>
        <w:autoSpaceDN w:val="0"/>
        <w:ind w:firstLine="709"/>
        <w:rPr>
          <w:sz w:val="24"/>
          <w:szCs w:val="24"/>
          <w:lang w:eastAsia="en-US"/>
        </w:rPr>
      </w:pPr>
    </w:p>
    <w:p w:rsidR="00BB41BC" w:rsidRPr="0045569B" w:rsidRDefault="00BB41BC" w:rsidP="00CC01D3">
      <w:pPr>
        <w:widowControl w:val="0"/>
        <w:tabs>
          <w:tab w:val="left" w:pos="7838"/>
        </w:tabs>
        <w:suppressAutoHyphens w:val="0"/>
        <w:autoSpaceDE w:val="0"/>
        <w:autoSpaceDN w:val="0"/>
        <w:spacing w:before="90"/>
        <w:ind w:firstLine="709"/>
        <w:rPr>
          <w:sz w:val="24"/>
          <w:szCs w:val="24"/>
          <w:lang w:eastAsia="en-US"/>
        </w:rPr>
      </w:pPr>
      <w:r w:rsidRPr="0045569B">
        <w:rPr>
          <w:sz w:val="24"/>
          <w:szCs w:val="24"/>
          <w:lang w:eastAsia="en-US"/>
        </w:rPr>
        <w:t>Дополнительная информация:</w:t>
      </w:r>
      <w:r w:rsidRPr="0045569B">
        <w:rPr>
          <w:sz w:val="24"/>
          <w:szCs w:val="24"/>
          <w:u w:val="single"/>
          <w:lang w:eastAsia="en-US"/>
        </w:rPr>
        <w:tab/>
      </w:r>
      <w:r w:rsidRPr="0045569B">
        <w:rPr>
          <w:sz w:val="24"/>
          <w:szCs w:val="24"/>
          <w:lang w:eastAsia="en-US"/>
        </w:rPr>
        <w:t>.</w:t>
      </w:r>
    </w:p>
    <w:p w:rsidR="00BB41BC" w:rsidRPr="0045569B" w:rsidRDefault="00BB41BC" w:rsidP="00CC01D3">
      <w:pPr>
        <w:widowControl w:val="0"/>
        <w:suppressAutoHyphens w:val="0"/>
        <w:autoSpaceDE w:val="0"/>
        <w:autoSpaceDN w:val="0"/>
        <w:ind w:firstLine="709"/>
        <w:rPr>
          <w:sz w:val="24"/>
          <w:szCs w:val="24"/>
          <w:lang w:eastAsia="en-US"/>
        </w:rPr>
      </w:pPr>
    </w:p>
    <w:p w:rsidR="00BB41BC" w:rsidRPr="0045569B" w:rsidRDefault="00BB41BC" w:rsidP="00CC01D3">
      <w:pPr>
        <w:widowControl w:val="0"/>
        <w:suppressAutoHyphens w:val="0"/>
        <w:autoSpaceDE w:val="0"/>
        <w:autoSpaceDN w:val="0"/>
        <w:ind w:firstLine="709"/>
        <w:rPr>
          <w:sz w:val="24"/>
          <w:szCs w:val="24"/>
          <w:lang w:eastAsia="en-US"/>
        </w:rPr>
      </w:pPr>
      <w:r w:rsidRPr="0045569B">
        <w:rPr>
          <w:sz w:val="24"/>
          <w:szCs w:val="24"/>
          <w:lang w:eastAsia="en-US"/>
        </w:rPr>
        <w:t>Вы вправе повторно обратиться в образовательную организацию с заявлением о предоставлении Услуги после устранения указанных нарушений.</w:t>
      </w:r>
    </w:p>
    <w:p w:rsidR="00BB41BC" w:rsidRPr="0045569B" w:rsidRDefault="00BB41BC" w:rsidP="00CC01D3">
      <w:pPr>
        <w:widowControl w:val="0"/>
        <w:suppressAutoHyphens w:val="0"/>
        <w:autoSpaceDE w:val="0"/>
        <w:autoSpaceDN w:val="0"/>
        <w:ind w:firstLine="709"/>
        <w:rPr>
          <w:sz w:val="24"/>
          <w:szCs w:val="24"/>
          <w:lang w:eastAsia="en-US"/>
        </w:rPr>
      </w:pPr>
      <w:r w:rsidRPr="0045569B">
        <w:rPr>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B41BC" w:rsidRPr="0045569B" w:rsidRDefault="00BB41BC" w:rsidP="00CC01D3">
      <w:pPr>
        <w:widowControl w:val="0"/>
        <w:suppressAutoHyphens w:val="0"/>
        <w:autoSpaceDE w:val="0"/>
        <w:autoSpaceDN w:val="0"/>
        <w:ind w:firstLine="709"/>
        <w:rPr>
          <w:sz w:val="24"/>
          <w:szCs w:val="24"/>
          <w:lang w:eastAsia="en-US"/>
        </w:rPr>
      </w:pPr>
    </w:p>
    <w:p w:rsidR="00BB41BC" w:rsidRPr="0045569B" w:rsidRDefault="00BB41BC" w:rsidP="00CC01D3">
      <w:pPr>
        <w:widowControl w:val="0"/>
        <w:suppressAutoHyphens w:val="0"/>
        <w:autoSpaceDE w:val="0"/>
        <w:autoSpaceDN w:val="0"/>
        <w:spacing w:before="8"/>
        <w:ind w:firstLine="709"/>
        <w:rPr>
          <w:sz w:val="24"/>
          <w:szCs w:val="24"/>
          <w:lang w:eastAsia="en-US"/>
        </w:rPr>
      </w:pPr>
    </w:p>
    <w:tbl>
      <w:tblPr>
        <w:tblW w:w="8530"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0"/>
        <w:gridCol w:w="4530"/>
      </w:tblGrid>
      <w:tr w:rsidR="00BB41BC" w:rsidRPr="00470398" w:rsidTr="00CC01D3">
        <w:trPr>
          <w:trHeight w:val="828"/>
        </w:trPr>
        <w:tc>
          <w:tcPr>
            <w:tcW w:w="4000" w:type="dxa"/>
            <w:tcBorders>
              <w:top w:val="nil"/>
              <w:left w:val="nil"/>
              <w:bottom w:val="nil"/>
            </w:tcBorders>
            <w:shd w:val="clear" w:color="auto" w:fill="auto"/>
          </w:tcPr>
          <w:p w:rsidR="00BB41BC" w:rsidRPr="00470398" w:rsidRDefault="00BB41BC" w:rsidP="00CC01D3">
            <w:pPr>
              <w:widowControl w:val="0"/>
              <w:suppressAutoHyphens w:val="0"/>
              <w:autoSpaceDE w:val="0"/>
              <w:autoSpaceDN w:val="0"/>
              <w:spacing w:before="5"/>
              <w:ind w:firstLine="709"/>
              <w:jc w:val="center"/>
              <w:rPr>
                <w:rFonts w:eastAsia="Calibri"/>
                <w:sz w:val="24"/>
                <w:szCs w:val="24"/>
                <w:lang w:eastAsia="en-US"/>
              </w:rPr>
            </w:pPr>
          </w:p>
          <w:p w:rsidR="00BB41BC" w:rsidRPr="00470398" w:rsidRDefault="008467BD" w:rsidP="00CC01D3">
            <w:pPr>
              <w:widowControl w:val="0"/>
              <w:suppressAutoHyphens w:val="0"/>
              <w:autoSpaceDE w:val="0"/>
              <w:autoSpaceDN w:val="0"/>
              <w:spacing w:line="20" w:lineRule="exact"/>
              <w:ind w:firstLine="709"/>
              <w:jc w:val="center"/>
              <w:rPr>
                <w:rFonts w:eastAsia="Calibri"/>
                <w:sz w:val="24"/>
                <w:szCs w:val="24"/>
                <w:lang w:eastAsia="en-US"/>
              </w:rPr>
            </w:pPr>
            <w:r>
              <w:rPr>
                <w:rFonts w:eastAsia="Calibri"/>
                <w:sz w:val="24"/>
                <w:szCs w:val="24"/>
                <w:lang w:eastAsia="en-US"/>
              </w:rPr>
            </w:r>
            <w:r>
              <w:rPr>
                <w:rFonts w:eastAsia="Calibri"/>
                <w:sz w:val="24"/>
                <w:szCs w:val="24"/>
                <w:lang w:eastAsia="en-US"/>
              </w:rPr>
              <w:pict>
                <v:group id="_x0000_s1545" style="width:180pt;height:.5pt;mso-position-horizontal-relative:char;mso-position-vertical-relative:line" coordsize="3600,10">
                  <v:line id="_x0000_s1546" style="position:absolute" from="0,5" to="3600,5" strokeweight=".17356mm"/>
                  <w10:wrap type="none"/>
                  <w10:anchorlock/>
                </v:group>
              </w:pict>
            </w:r>
          </w:p>
          <w:p w:rsidR="00BB41BC" w:rsidRPr="00470398" w:rsidRDefault="00BB41BC" w:rsidP="00CC01D3">
            <w:pPr>
              <w:widowControl w:val="0"/>
              <w:tabs>
                <w:tab w:val="left" w:pos="2474"/>
                <w:tab w:val="left" w:pos="2927"/>
                <w:tab w:val="left" w:pos="3801"/>
              </w:tabs>
              <w:suppressAutoHyphens w:val="0"/>
              <w:autoSpaceDE w:val="0"/>
              <w:autoSpaceDN w:val="0"/>
              <w:spacing w:line="270" w:lineRule="atLeast"/>
              <w:ind w:firstLine="709"/>
              <w:jc w:val="center"/>
              <w:rPr>
                <w:rFonts w:eastAsia="Calibri"/>
                <w:i/>
                <w:sz w:val="24"/>
                <w:szCs w:val="24"/>
                <w:lang w:eastAsia="en-US"/>
              </w:rPr>
            </w:pPr>
            <w:r w:rsidRPr="00470398">
              <w:rPr>
                <w:rFonts w:eastAsia="Calibri"/>
                <w:i/>
                <w:sz w:val="24"/>
                <w:szCs w:val="24"/>
                <w:lang w:eastAsia="en-US"/>
              </w:rPr>
              <w:t xml:space="preserve">Должность и ФИО </w:t>
            </w:r>
            <w:r w:rsidRPr="00470398">
              <w:rPr>
                <w:rFonts w:eastAsia="Calibri"/>
                <w:i/>
                <w:spacing w:val="-1"/>
                <w:sz w:val="24"/>
                <w:szCs w:val="24"/>
                <w:lang w:eastAsia="en-US"/>
              </w:rPr>
              <w:t>сотрудника,</w:t>
            </w:r>
            <w:r w:rsidR="00CC01D3">
              <w:rPr>
                <w:rFonts w:eastAsia="Calibri"/>
                <w:i/>
                <w:spacing w:val="-1"/>
                <w:sz w:val="24"/>
                <w:szCs w:val="24"/>
                <w:lang w:eastAsia="en-US"/>
              </w:rPr>
              <w:t xml:space="preserve"> </w:t>
            </w:r>
            <w:r w:rsidRPr="00470398">
              <w:rPr>
                <w:rFonts w:eastAsia="Calibri"/>
                <w:i/>
                <w:sz w:val="24"/>
                <w:szCs w:val="24"/>
                <w:lang w:eastAsia="en-US"/>
              </w:rPr>
              <w:t>принявшего решение</w:t>
            </w:r>
          </w:p>
        </w:tc>
        <w:tc>
          <w:tcPr>
            <w:tcW w:w="4530" w:type="dxa"/>
            <w:shd w:val="clear" w:color="auto" w:fill="auto"/>
          </w:tcPr>
          <w:p w:rsidR="00BB41BC" w:rsidRPr="00470398" w:rsidRDefault="00BB41BC" w:rsidP="00CC01D3">
            <w:pPr>
              <w:widowControl w:val="0"/>
              <w:suppressAutoHyphens w:val="0"/>
              <w:autoSpaceDE w:val="0"/>
              <w:autoSpaceDN w:val="0"/>
              <w:spacing w:line="268" w:lineRule="exact"/>
              <w:ind w:firstLine="709"/>
              <w:rPr>
                <w:rFonts w:eastAsia="Calibri"/>
                <w:sz w:val="24"/>
                <w:szCs w:val="24"/>
                <w:lang w:eastAsia="en-US"/>
              </w:rPr>
            </w:pPr>
            <w:r w:rsidRPr="00470398">
              <w:rPr>
                <w:rFonts w:eastAsia="Calibri"/>
                <w:sz w:val="24"/>
                <w:szCs w:val="24"/>
                <w:lang w:eastAsia="en-US"/>
              </w:rPr>
              <w:t>Подпись</w:t>
            </w:r>
          </w:p>
        </w:tc>
      </w:tr>
    </w:tbl>
    <w:p w:rsidR="00BB41BC" w:rsidRPr="0045569B" w:rsidRDefault="00BB41BC" w:rsidP="00B46107">
      <w:pPr>
        <w:widowControl w:val="0"/>
        <w:suppressAutoHyphens w:val="0"/>
        <w:autoSpaceDE w:val="0"/>
        <w:autoSpaceDN w:val="0"/>
        <w:ind w:firstLine="709"/>
        <w:rPr>
          <w:sz w:val="24"/>
          <w:szCs w:val="24"/>
          <w:lang w:eastAsia="en-US"/>
        </w:rPr>
        <w:sectPr w:rsidR="00BB41BC" w:rsidRPr="0045569B" w:rsidSect="00C81375">
          <w:headerReference w:type="default" r:id="rId14"/>
          <w:pgSz w:w="11910" w:h="16840"/>
          <w:pgMar w:top="1040" w:right="853" w:bottom="280" w:left="1560" w:header="0" w:footer="0" w:gutter="0"/>
          <w:cols w:space="720"/>
        </w:sectPr>
      </w:pPr>
    </w:p>
    <w:p w:rsidR="00BB41BC" w:rsidRPr="0045569B" w:rsidRDefault="00BB41BC" w:rsidP="00B46107">
      <w:pPr>
        <w:widowControl w:val="0"/>
        <w:suppressAutoHyphens w:val="0"/>
        <w:autoSpaceDE w:val="0"/>
        <w:autoSpaceDN w:val="0"/>
        <w:ind w:firstLine="709"/>
        <w:rPr>
          <w:sz w:val="24"/>
          <w:szCs w:val="24"/>
          <w:lang w:eastAsia="en-US"/>
        </w:rPr>
      </w:pPr>
    </w:p>
    <w:p w:rsidR="00BB41BC" w:rsidRPr="0045569B" w:rsidRDefault="00BB41BC" w:rsidP="00B46107">
      <w:pPr>
        <w:widowControl w:val="0"/>
        <w:suppressAutoHyphens w:val="0"/>
        <w:autoSpaceDE w:val="0"/>
        <w:autoSpaceDN w:val="0"/>
        <w:spacing w:before="3"/>
        <w:ind w:firstLine="709"/>
        <w:rPr>
          <w:sz w:val="24"/>
          <w:szCs w:val="24"/>
          <w:lang w:eastAsia="en-US"/>
        </w:rPr>
      </w:pPr>
    </w:p>
    <w:p w:rsidR="00C81375" w:rsidRPr="00C81375" w:rsidRDefault="00C81375" w:rsidP="00C81375">
      <w:pPr>
        <w:widowControl w:val="0"/>
        <w:suppressAutoHyphens w:val="0"/>
        <w:autoSpaceDE w:val="0"/>
        <w:autoSpaceDN w:val="0"/>
        <w:ind w:left="5103" w:right="-31"/>
        <w:jc w:val="right"/>
        <w:rPr>
          <w:bCs/>
          <w:sz w:val="24"/>
          <w:szCs w:val="24"/>
          <w:lang w:eastAsia="en-US"/>
        </w:rPr>
      </w:pPr>
      <w:r w:rsidRPr="00C81375">
        <w:rPr>
          <w:sz w:val="24"/>
          <w:szCs w:val="24"/>
          <w:lang w:eastAsia="en-US"/>
        </w:rPr>
        <w:t>Приложение №</w:t>
      </w:r>
      <w:r>
        <w:rPr>
          <w:sz w:val="24"/>
          <w:szCs w:val="24"/>
          <w:lang w:eastAsia="en-US"/>
        </w:rPr>
        <w:t xml:space="preserve"> 3 </w:t>
      </w:r>
      <w:r w:rsidRPr="00C81375">
        <w:rPr>
          <w:sz w:val="24"/>
          <w:szCs w:val="24"/>
          <w:lang w:eastAsia="en-US"/>
        </w:rPr>
        <w:t xml:space="preserve">к </w:t>
      </w:r>
      <w:r w:rsidRPr="00C81375">
        <w:rPr>
          <w:bCs/>
          <w:sz w:val="24"/>
          <w:szCs w:val="24"/>
          <w:lang w:eastAsia="en-US"/>
        </w:rPr>
        <w:t>Стандарту</w:t>
      </w:r>
      <w:r>
        <w:rPr>
          <w:bCs/>
          <w:sz w:val="24"/>
          <w:szCs w:val="24"/>
          <w:lang w:eastAsia="en-US"/>
        </w:rPr>
        <w:t xml:space="preserve"> </w:t>
      </w:r>
      <w:r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Pr="00C81375">
        <w:rPr>
          <w:bCs/>
          <w:spacing w:val="-2"/>
          <w:sz w:val="24"/>
          <w:szCs w:val="24"/>
          <w:lang w:eastAsia="en-US"/>
        </w:rPr>
        <w:t xml:space="preserve"> территории </w:t>
      </w:r>
      <w:r w:rsidRPr="00C81375">
        <w:rPr>
          <w:bCs/>
          <w:sz w:val="24"/>
          <w:szCs w:val="24"/>
          <w:lang w:eastAsia="en-US"/>
        </w:rPr>
        <w:t>Советского района Ханты – Мансийского автономного округа – Югры»</w:t>
      </w:r>
      <w:r>
        <w:rPr>
          <w:bCs/>
          <w:sz w:val="24"/>
          <w:szCs w:val="24"/>
          <w:lang w:eastAsia="en-US"/>
        </w:rPr>
        <w:t xml:space="preserve"> </w:t>
      </w:r>
    </w:p>
    <w:p w:rsidR="00C81375" w:rsidRDefault="00C81375" w:rsidP="00C81375">
      <w:pPr>
        <w:widowControl w:val="0"/>
        <w:suppressAutoHyphens w:val="0"/>
        <w:autoSpaceDE w:val="0"/>
        <w:autoSpaceDN w:val="0"/>
        <w:ind w:firstLine="709"/>
        <w:rPr>
          <w:sz w:val="24"/>
          <w:szCs w:val="24"/>
          <w:lang w:eastAsia="en-US"/>
        </w:rPr>
      </w:pPr>
    </w:p>
    <w:p w:rsidR="008E58BB" w:rsidRDefault="008E58BB" w:rsidP="00B46107">
      <w:pPr>
        <w:widowControl w:val="0"/>
        <w:suppressAutoHyphens w:val="0"/>
        <w:autoSpaceDE w:val="0"/>
        <w:autoSpaceDN w:val="0"/>
        <w:ind w:firstLine="709"/>
        <w:rPr>
          <w:sz w:val="24"/>
          <w:szCs w:val="24"/>
          <w:lang w:eastAsia="en-US"/>
        </w:rPr>
      </w:pPr>
    </w:p>
    <w:p w:rsidR="00BB41BC" w:rsidRPr="00CC01D3" w:rsidRDefault="00BB41BC" w:rsidP="00CC01D3">
      <w:pPr>
        <w:widowControl w:val="0"/>
        <w:suppressAutoHyphens w:val="0"/>
        <w:autoSpaceDE w:val="0"/>
        <w:autoSpaceDN w:val="0"/>
        <w:spacing w:before="89" w:line="322" w:lineRule="exact"/>
        <w:jc w:val="center"/>
        <w:outlineLvl w:val="0"/>
        <w:rPr>
          <w:b/>
          <w:bCs/>
          <w:sz w:val="24"/>
          <w:szCs w:val="24"/>
          <w:lang w:eastAsia="en-US"/>
        </w:rPr>
      </w:pPr>
      <w:r w:rsidRPr="00F9063C">
        <w:rPr>
          <w:b/>
          <w:bCs/>
          <w:sz w:val="24"/>
          <w:szCs w:val="24"/>
          <w:lang w:eastAsia="en-US"/>
        </w:rPr>
        <w:t xml:space="preserve">Форма решения о приеме на обучение </w:t>
      </w:r>
      <w:r w:rsidR="0048207A">
        <w:rPr>
          <w:b/>
          <w:sz w:val="24"/>
          <w:szCs w:val="24"/>
          <w:lang w:eastAsia="en-US"/>
        </w:rPr>
        <w:t xml:space="preserve">в </w:t>
      </w:r>
      <w:r w:rsidR="0048207A" w:rsidRPr="0045569B">
        <w:rPr>
          <w:b/>
          <w:sz w:val="24"/>
          <w:szCs w:val="24"/>
          <w:lang w:eastAsia="en-US"/>
        </w:rPr>
        <w:t xml:space="preserve">муниципальную образовательную организацию </w:t>
      </w:r>
      <w:r w:rsidR="0048207A">
        <w:rPr>
          <w:b/>
          <w:sz w:val="24"/>
          <w:szCs w:val="24"/>
          <w:lang w:eastAsia="en-US"/>
        </w:rPr>
        <w:t>Советского района Ханты – Мансийского автономного округа - Югры</w:t>
      </w:r>
      <w:r w:rsidR="0048207A" w:rsidRPr="0045569B">
        <w:rPr>
          <w:b/>
          <w:sz w:val="24"/>
          <w:szCs w:val="24"/>
          <w:lang w:eastAsia="en-US"/>
        </w:rPr>
        <w:t>, реализующую программу</w:t>
      </w:r>
      <w:r w:rsidR="0048207A">
        <w:rPr>
          <w:b/>
          <w:sz w:val="24"/>
          <w:szCs w:val="24"/>
          <w:lang w:eastAsia="en-US"/>
        </w:rPr>
        <w:t xml:space="preserve"> </w:t>
      </w:r>
      <w:r w:rsidR="0048207A" w:rsidRPr="0045569B">
        <w:rPr>
          <w:b/>
          <w:bCs/>
          <w:sz w:val="24"/>
          <w:szCs w:val="24"/>
          <w:lang w:eastAsia="en-US"/>
        </w:rPr>
        <w:t>общего образования</w:t>
      </w:r>
      <w:r w:rsidR="0048207A" w:rsidRPr="00F9063C">
        <w:rPr>
          <w:b/>
          <w:sz w:val="24"/>
          <w:szCs w:val="24"/>
          <w:lang w:eastAsia="en-US"/>
        </w:rPr>
        <w:t xml:space="preserve"> </w:t>
      </w:r>
    </w:p>
    <w:p w:rsidR="00BB41BC" w:rsidRPr="00F9063C" w:rsidRDefault="00BB41BC" w:rsidP="008E58BB">
      <w:pPr>
        <w:widowControl w:val="0"/>
        <w:suppressAutoHyphens w:val="0"/>
        <w:autoSpaceDE w:val="0"/>
        <w:autoSpaceDN w:val="0"/>
        <w:rPr>
          <w:b/>
          <w:sz w:val="24"/>
          <w:szCs w:val="24"/>
          <w:lang w:eastAsia="en-US"/>
        </w:rPr>
      </w:pPr>
    </w:p>
    <w:p w:rsidR="00BB41BC" w:rsidRPr="00F9063C" w:rsidRDefault="008467BD" w:rsidP="008E58BB">
      <w:pPr>
        <w:widowControl w:val="0"/>
        <w:suppressAutoHyphens w:val="0"/>
        <w:autoSpaceDE w:val="0"/>
        <w:autoSpaceDN w:val="0"/>
        <w:spacing w:before="1"/>
        <w:ind w:firstLine="709"/>
        <w:contextualSpacing/>
        <w:rPr>
          <w:b/>
          <w:sz w:val="24"/>
          <w:szCs w:val="24"/>
          <w:lang w:eastAsia="en-US"/>
        </w:rPr>
      </w:pPr>
      <w:r>
        <w:rPr>
          <w:sz w:val="24"/>
          <w:szCs w:val="24"/>
          <w:lang w:eastAsia="en-US"/>
        </w:rPr>
        <w:pict>
          <v:shape id="_x0000_s1551" style="position:absolute;left:0;text-align:left;margin-left:92.45pt;margin-top:8.55pt;width:4in;height:.1pt;z-index:-251624448;mso-wrap-distance-left:0;mso-wrap-distance-right:0;mso-position-horizontal-relative:page" coordorigin="1841,171" coordsize="5760,0" path="m1841,171r5760,e" filled="f" strokeweight=".48pt">
            <v:path arrowok="t"/>
            <w10:wrap type="topAndBottom" anchorx="page"/>
          </v:shape>
        </w:pict>
      </w:r>
    </w:p>
    <w:p w:rsidR="00BB41BC" w:rsidRPr="00F9063C" w:rsidRDefault="00BB41BC" w:rsidP="008E58BB">
      <w:pPr>
        <w:widowControl w:val="0"/>
        <w:suppressAutoHyphens w:val="0"/>
        <w:autoSpaceDE w:val="0"/>
        <w:autoSpaceDN w:val="0"/>
        <w:spacing w:line="248" w:lineRule="exact"/>
        <w:rPr>
          <w:i/>
          <w:sz w:val="24"/>
          <w:szCs w:val="24"/>
          <w:lang w:eastAsia="en-US"/>
        </w:rPr>
      </w:pPr>
      <w:r w:rsidRPr="00F9063C">
        <w:rPr>
          <w:i/>
          <w:sz w:val="24"/>
          <w:szCs w:val="24"/>
          <w:lang w:eastAsia="en-US"/>
        </w:rPr>
        <w:t>Наименование образовательной организации</w:t>
      </w:r>
    </w:p>
    <w:p w:rsidR="00BB41BC" w:rsidRPr="00F9063C" w:rsidRDefault="00BB41BC" w:rsidP="008E58BB">
      <w:pPr>
        <w:widowControl w:val="0"/>
        <w:suppressAutoHyphens w:val="0"/>
        <w:autoSpaceDE w:val="0"/>
        <w:autoSpaceDN w:val="0"/>
        <w:spacing w:before="2"/>
        <w:ind w:firstLine="709"/>
        <w:jc w:val="center"/>
        <w:rPr>
          <w:i/>
          <w:sz w:val="24"/>
          <w:szCs w:val="24"/>
          <w:lang w:eastAsia="en-US"/>
        </w:rPr>
      </w:pPr>
    </w:p>
    <w:p w:rsidR="00BB41BC" w:rsidRPr="00F9063C" w:rsidRDefault="00BB41BC" w:rsidP="00B46107">
      <w:pPr>
        <w:widowControl w:val="0"/>
        <w:tabs>
          <w:tab w:val="left" w:pos="9191"/>
        </w:tabs>
        <w:suppressAutoHyphens w:val="0"/>
        <w:autoSpaceDE w:val="0"/>
        <w:autoSpaceDN w:val="0"/>
        <w:spacing w:before="90"/>
        <w:ind w:left="6538" w:firstLine="709"/>
        <w:rPr>
          <w:sz w:val="24"/>
          <w:szCs w:val="24"/>
          <w:lang w:eastAsia="en-US"/>
        </w:rPr>
      </w:pPr>
      <w:r w:rsidRPr="00F9063C">
        <w:rPr>
          <w:sz w:val="24"/>
          <w:szCs w:val="24"/>
          <w:lang w:eastAsia="en-US"/>
        </w:rPr>
        <w:t xml:space="preserve">Кому: </w:t>
      </w:r>
      <w:r w:rsidRPr="00F9063C">
        <w:rPr>
          <w:sz w:val="24"/>
          <w:szCs w:val="24"/>
          <w:u w:val="single"/>
          <w:lang w:eastAsia="en-US"/>
        </w:rPr>
        <w:tab/>
      </w:r>
    </w:p>
    <w:p w:rsidR="00BB41BC" w:rsidRPr="00F9063C" w:rsidRDefault="00BB41BC" w:rsidP="00B46107">
      <w:pPr>
        <w:widowControl w:val="0"/>
        <w:suppressAutoHyphens w:val="0"/>
        <w:autoSpaceDE w:val="0"/>
        <w:autoSpaceDN w:val="0"/>
        <w:spacing w:before="7"/>
        <w:ind w:firstLine="709"/>
        <w:rPr>
          <w:sz w:val="24"/>
          <w:szCs w:val="24"/>
          <w:lang w:eastAsia="en-US"/>
        </w:rPr>
      </w:pPr>
    </w:p>
    <w:p w:rsidR="00BB41BC" w:rsidRPr="00F9063C" w:rsidRDefault="00BB41BC" w:rsidP="008E58BB">
      <w:pPr>
        <w:widowControl w:val="0"/>
        <w:suppressAutoHyphens w:val="0"/>
        <w:autoSpaceDE w:val="0"/>
        <w:autoSpaceDN w:val="0"/>
        <w:spacing w:before="90"/>
        <w:ind w:firstLine="709"/>
        <w:jc w:val="center"/>
        <w:outlineLvl w:val="1"/>
        <w:rPr>
          <w:b/>
          <w:bCs/>
          <w:sz w:val="24"/>
          <w:szCs w:val="24"/>
          <w:lang w:eastAsia="en-US"/>
        </w:rPr>
      </w:pPr>
      <w:r w:rsidRPr="00F9063C">
        <w:rPr>
          <w:b/>
          <w:bCs/>
          <w:sz w:val="24"/>
          <w:szCs w:val="24"/>
          <w:lang w:eastAsia="en-US"/>
        </w:rPr>
        <w:t>РЕШЕНИЕ</w:t>
      </w:r>
    </w:p>
    <w:p w:rsidR="0048207A" w:rsidRPr="00CC01D3" w:rsidRDefault="00BB41BC" w:rsidP="0048207A">
      <w:pPr>
        <w:widowControl w:val="0"/>
        <w:suppressAutoHyphens w:val="0"/>
        <w:autoSpaceDE w:val="0"/>
        <w:autoSpaceDN w:val="0"/>
        <w:spacing w:before="89" w:line="322" w:lineRule="exact"/>
        <w:jc w:val="center"/>
        <w:outlineLvl w:val="0"/>
        <w:rPr>
          <w:b/>
          <w:bCs/>
          <w:sz w:val="24"/>
          <w:szCs w:val="24"/>
          <w:lang w:eastAsia="en-US"/>
        </w:rPr>
      </w:pPr>
      <w:r w:rsidRPr="00F9063C">
        <w:rPr>
          <w:b/>
          <w:sz w:val="24"/>
          <w:szCs w:val="24"/>
          <w:lang w:eastAsia="en-US"/>
        </w:rPr>
        <w:t xml:space="preserve">о приеме на обучение </w:t>
      </w:r>
      <w:r w:rsidR="008E58BB" w:rsidRPr="00F9063C">
        <w:rPr>
          <w:b/>
          <w:sz w:val="24"/>
          <w:szCs w:val="24"/>
          <w:lang w:eastAsia="en-US"/>
        </w:rPr>
        <w:t xml:space="preserve">в </w:t>
      </w:r>
      <w:r w:rsidR="0048207A" w:rsidRPr="0045569B">
        <w:rPr>
          <w:b/>
          <w:sz w:val="24"/>
          <w:szCs w:val="24"/>
          <w:lang w:eastAsia="en-US"/>
        </w:rPr>
        <w:t xml:space="preserve">муниципальную образовательную организацию </w:t>
      </w:r>
      <w:r w:rsidR="0048207A">
        <w:rPr>
          <w:b/>
          <w:sz w:val="24"/>
          <w:szCs w:val="24"/>
          <w:lang w:eastAsia="en-US"/>
        </w:rPr>
        <w:t>Советского района Ханты – Мансийского автономного округа - Югры</w:t>
      </w:r>
      <w:r w:rsidR="0048207A" w:rsidRPr="0045569B">
        <w:rPr>
          <w:b/>
          <w:sz w:val="24"/>
          <w:szCs w:val="24"/>
          <w:lang w:eastAsia="en-US"/>
        </w:rPr>
        <w:t>, реализующую программу</w:t>
      </w:r>
      <w:r w:rsidR="0048207A">
        <w:rPr>
          <w:b/>
          <w:sz w:val="24"/>
          <w:szCs w:val="24"/>
          <w:lang w:eastAsia="en-US"/>
        </w:rPr>
        <w:t xml:space="preserve"> </w:t>
      </w:r>
      <w:r w:rsidR="0048207A" w:rsidRPr="0045569B">
        <w:rPr>
          <w:b/>
          <w:bCs/>
          <w:sz w:val="24"/>
          <w:szCs w:val="24"/>
          <w:lang w:eastAsia="en-US"/>
        </w:rPr>
        <w:t>общего образования</w:t>
      </w:r>
      <w:r w:rsidR="0048207A" w:rsidRPr="00F9063C">
        <w:rPr>
          <w:b/>
          <w:sz w:val="24"/>
          <w:szCs w:val="24"/>
          <w:lang w:eastAsia="en-US"/>
        </w:rPr>
        <w:t xml:space="preserve"> </w:t>
      </w:r>
    </w:p>
    <w:p w:rsidR="00BB41BC" w:rsidRPr="00F9063C" w:rsidRDefault="00BB41BC" w:rsidP="008E58BB">
      <w:pPr>
        <w:widowControl w:val="0"/>
        <w:suppressAutoHyphens w:val="0"/>
        <w:autoSpaceDE w:val="0"/>
        <w:autoSpaceDN w:val="0"/>
        <w:ind w:firstLine="709"/>
        <w:jc w:val="center"/>
        <w:rPr>
          <w:b/>
          <w:sz w:val="24"/>
          <w:szCs w:val="24"/>
          <w:lang w:eastAsia="en-US"/>
        </w:rPr>
      </w:pPr>
    </w:p>
    <w:p w:rsidR="00BB41BC" w:rsidRPr="00F9063C" w:rsidRDefault="00BB41BC" w:rsidP="00B46107">
      <w:pPr>
        <w:widowControl w:val="0"/>
        <w:suppressAutoHyphens w:val="0"/>
        <w:autoSpaceDE w:val="0"/>
        <w:autoSpaceDN w:val="0"/>
        <w:ind w:left="1709" w:firstLine="709"/>
        <w:jc w:val="center"/>
        <w:rPr>
          <w:b/>
          <w:sz w:val="24"/>
          <w:szCs w:val="24"/>
          <w:lang w:eastAsia="en-US"/>
        </w:rPr>
      </w:pPr>
    </w:p>
    <w:tbl>
      <w:tblPr>
        <w:tblW w:w="0" w:type="auto"/>
        <w:tblInd w:w="-142" w:type="dxa"/>
        <w:tblLayout w:type="fixed"/>
        <w:tblCellMar>
          <w:left w:w="0" w:type="dxa"/>
          <w:right w:w="0" w:type="dxa"/>
        </w:tblCellMar>
        <w:tblLook w:val="01E0" w:firstRow="1" w:lastRow="1" w:firstColumn="1" w:lastColumn="1" w:noHBand="0" w:noVBand="0"/>
      </w:tblPr>
      <w:tblGrid>
        <w:gridCol w:w="3302"/>
        <w:gridCol w:w="2945"/>
      </w:tblGrid>
      <w:tr w:rsidR="00BB41BC" w:rsidRPr="00F9063C" w:rsidTr="008E58BB">
        <w:trPr>
          <w:trHeight w:val="265"/>
        </w:trPr>
        <w:tc>
          <w:tcPr>
            <w:tcW w:w="3302" w:type="dxa"/>
            <w:shd w:val="clear" w:color="auto" w:fill="auto"/>
          </w:tcPr>
          <w:p w:rsidR="00BB41BC" w:rsidRPr="00F9063C" w:rsidRDefault="00BB41BC" w:rsidP="00B46107">
            <w:pPr>
              <w:widowControl w:val="0"/>
              <w:tabs>
                <w:tab w:val="left" w:pos="1860"/>
              </w:tabs>
              <w:suppressAutoHyphens w:val="0"/>
              <w:autoSpaceDE w:val="0"/>
              <w:autoSpaceDN w:val="0"/>
              <w:spacing w:line="246" w:lineRule="exact"/>
              <w:ind w:left="200" w:firstLine="709"/>
              <w:rPr>
                <w:rFonts w:eastAsia="Calibri"/>
                <w:sz w:val="24"/>
                <w:szCs w:val="24"/>
                <w:lang w:eastAsia="en-US"/>
              </w:rPr>
            </w:pPr>
            <w:r w:rsidRPr="00F9063C">
              <w:rPr>
                <w:rFonts w:eastAsia="Calibri"/>
                <w:sz w:val="24"/>
                <w:szCs w:val="24"/>
                <w:lang w:eastAsia="en-US"/>
              </w:rPr>
              <w:t xml:space="preserve">от </w:t>
            </w:r>
            <w:r w:rsidRPr="00F9063C">
              <w:rPr>
                <w:rFonts w:eastAsia="Calibri"/>
                <w:sz w:val="24"/>
                <w:szCs w:val="24"/>
                <w:u w:val="single"/>
                <w:lang w:eastAsia="en-US"/>
              </w:rPr>
              <w:tab/>
            </w:r>
          </w:p>
        </w:tc>
        <w:tc>
          <w:tcPr>
            <w:tcW w:w="2945" w:type="dxa"/>
            <w:shd w:val="clear" w:color="auto" w:fill="auto"/>
          </w:tcPr>
          <w:p w:rsidR="00BB41BC" w:rsidRPr="00F9063C" w:rsidRDefault="00BB41BC" w:rsidP="00B46107">
            <w:pPr>
              <w:widowControl w:val="0"/>
              <w:tabs>
                <w:tab w:val="left" w:pos="2799"/>
              </w:tabs>
              <w:suppressAutoHyphens w:val="0"/>
              <w:autoSpaceDE w:val="0"/>
              <w:autoSpaceDN w:val="0"/>
              <w:spacing w:line="246" w:lineRule="exact"/>
              <w:ind w:left="1496" w:firstLine="709"/>
              <w:rPr>
                <w:rFonts w:eastAsia="Calibri"/>
                <w:sz w:val="24"/>
                <w:szCs w:val="24"/>
                <w:lang w:eastAsia="en-US"/>
              </w:rPr>
            </w:pPr>
            <w:r w:rsidRPr="00F9063C">
              <w:rPr>
                <w:rFonts w:eastAsia="Calibri"/>
                <w:sz w:val="24"/>
                <w:szCs w:val="24"/>
                <w:lang w:eastAsia="en-US"/>
              </w:rPr>
              <w:t>№</w:t>
            </w:r>
            <w:r w:rsidRPr="00F9063C">
              <w:rPr>
                <w:rFonts w:eastAsia="Calibri"/>
                <w:sz w:val="24"/>
                <w:szCs w:val="24"/>
                <w:u w:val="single"/>
                <w:lang w:eastAsia="en-US"/>
              </w:rPr>
              <w:tab/>
            </w:r>
          </w:p>
        </w:tc>
      </w:tr>
    </w:tbl>
    <w:p w:rsidR="00BB41BC" w:rsidRPr="00F9063C" w:rsidRDefault="00BB41BC" w:rsidP="00B46107">
      <w:pPr>
        <w:widowControl w:val="0"/>
        <w:suppressAutoHyphens w:val="0"/>
        <w:autoSpaceDE w:val="0"/>
        <w:autoSpaceDN w:val="0"/>
        <w:ind w:firstLine="709"/>
        <w:rPr>
          <w:b/>
          <w:sz w:val="24"/>
          <w:szCs w:val="24"/>
          <w:lang w:eastAsia="en-US"/>
        </w:rPr>
      </w:pPr>
    </w:p>
    <w:p w:rsidR="00BB41BC" w:rsidRPr="00F9063C" w:rsidRDefault="00BB41BC" w:rsidP="008E58BB">
      <w:pPr>
        <w:widowControl w:val="0"/>
        <w:tabs>
          <w:tab w:val="left" w:pos="5241"/>
          <w:tab w:val="left" w:pos="5369"/>
          <w:tab w:val="left" w:pos="7214"/>
          <w:tab w:val="left" w:pos="7519"/>
          <w:tab w:val="left" w:pos="11264"/>
        </w:tabs>
        <w:suppressAutoHyphens w:val="0"/>
        <w:autoSpaceDE w:val="0"/>
        <w:autoSpaceDN w:val="0"/>
        <w:ind w:firstLine="709"/>
        <w:jc w:val="both"/>
        <w:rPr>
          <w:sz w:val="24"/>
          <w:szCs w:val="24"/>
          <w:lang w:eastAsia="en-US"/>
        </w:rPr>
      </w:pPr>
      <w:r w:rsidRPr="00F9063C">
        <w:rPr>
          <w:sz w:val="24"/>
          <w:szCs w:val="24"/>
          <w:lang w:eastAsia="en-US"/>
        </w:rPr>
        <w:t>Ваше заявление от</w:t>
      </w:r>
      <w:r w:rsidRPr="00F9063C">
        <w:rPr>
          <w:sz w:val="24"/>
          <w:szCs w:val="24"/>
          <w:u w:val="single"/>
          <w:lang w:eastAsia="en-US"/>
        </w:rPr>
        <w:tab/>
      </w:r>
      <w:r w:rsidRPr="00F9063C">
        <w:rPr>
          <w:sz w:val="24"/>
          <w:szCs w:val="24"/>
          <w:u w:val="single"/>
          <w:lang w:eastAsia="en-US"/>
        </w:rPr>
        <w:tab/>
      </w:r>
      <w:r w:rsidRPr="00F9063C">
        <w:rPr>
          <w:sz w:val="24"/>
          <w:szCs w:val="24"/>
          <w:lang w:eastAsia="en-US"/>
        </w:rPr>
        <w:t>№</w:t>
      </w:r>
      <w:r w:rsidRPr="00F9063C">
        <w:rPr>
          <w:sz w:val="24"/>
          <w:szCs w:val="24"/>
          <w:u w:val="single"/>
          <w:lang w:eastAsia="en-US"/>
        </w:rPr>
        <w:tab/>
      </w:r>
      <w:r w:rsidRPr="00F9063C">
        <w:rPr>
          <w:sz w:val="24"/>
          <w:szCs w:val="24"/>
          <w:u w:val="single"/>
          <w:lang w:eastAsia="en-US"/>
        </w:rPr>
        <w:tab/>
      </w:r>
      <w:r w:rsidRPr="00F9063C">
        <w:rPr>
          <w:sz w:val="24"/>
          <w:szCs w:val="24"/>
          <w:lang w:eastAsia="en-US"/>
        </w:rPr>
        <w:t xml:space="preserve">и прилагаемые к нему документы (копии) образовательной организацией рассмотрены и принято решение о приеме на обучение в </w:t>
      </w:r>
      <w:r w:rsidR="008E58BB">
        <w:rPr>
          <w:sz w:val="24"/>
          <w:szCs w:val="24"/>
          <w:u w:val="single"/>
          <w:lang w:eastAsia="en-US"/>
        </w:rPr>
        <w:tab/>
      </w:r>
      <w:r w:rsidRPr="00F9063C">
        <w:rPr>
          <w:sz w:val="24"/>
          <w:szCs w:val="24"/>
          <w:lang w:eastAsia="en-US"/>
        </w:rPr>
        <w:t xml:space="preserve">(распорядительный акт </w:t>
      </w:r>
      <w:proofErr w:type="gramStart"/>
      <w:r w:rsidRPr="00F9063C">
        <w:rPr>
          <w:sz w:val="24"/>
          <w:szCs w:val="24"/>
          <w:lang w:eastAsia="en-US"/>
        </w:rPr>
        <w:t>от</w:t>
      </w:r>
      <w:proofErr w:type="gramEnd"/>
      <w:r w:rsidR="008E58BB">
        <w:rPr>
          <w:sz w:val="24"/>
          <w:szCs w:val="24"/>
          <w:lang w:eastAsia="en-US"/>
        </w:rPr>
        <w:t xml:space="preserve"> </w:t>
      </w:r>
      <w:r w:rsidRPr="00F9063C">
        <w:rPr>
          <w:sz w:val="24"/>
          <w:szCs w:val="24"/>
          <w:lang w:eastAsia="en-US"/>
        </w:rPr>
        <w:t>№</w:t>
      </w:r>
      <w:r w:rsidRPr="00F9063C">
        <w:rPr>
          <w:sz w:val="24"/>
          <w:szCs w:val="24"/>
          <w:u w:val="single"/>
          <w:lang w:eastAsia="en-US"/>
        </w:rPr>
        <w:tab/>
      </w:r>
      <w:r w:rsidRPr="00F9063C">
        <w:rPr>
          <w:sz w:val="24"/>
          <w:szCs w:val="24"/>
          <w:lang w:eastAsia="en-US"/>
        </w:rPr>
        <w:t>).</w:t>
      </w:r>
    </w:p>
    <w:p w:rsidR="00BB41BC" w:rsidRPr="00F9063C" w:rsidRDefault="00BB41BC" w:rsidP="008E58BB">
      <w:pPr>
        <w:widowControl w:val="0"/>
        <w:suppressAutoHyphens w:val="0"/>
        <w:autoSpaceDE w:val="0"/>
        <w:autoSpaceDN w:val="0"/>
        <w:ind w:firstLine="709"/>
        <w:rPr>
          <w:sz w:val="24"/>
          <w:szCs w:val="24"/>
          <w:lang w:eastAsia="en-US"/>
        </w:rPr>
      </w:pPr>
    </w:p>
    <w:p w:rsidR="00BB41BC" w:rsidRDefault="00BB41BC" w:rsidP="008E58BB">
      <w:pPr>
        <w:widowControl w:val="0"/>
        <w:tabs>
          <w:tab w:val="left" w:pos="7841"/>
        </w:tabs>
        <w:suppressAutoHyphens w:val="0"/>
        <w:autoSpaceDE w:val="0"/>
        <w:autoSpaceDN w:val="0"/>
        <w:ind w:firstLine="709"/>
        <w:rPr>
          <w:sz w:val="24"/>
          <w:szCs w:val="24"/>
          <w:lang w:eastAsia="en-US"/>
        </w:rPr>
      </w:pPr>
      <w:r w:rsidRPr="00F9063C">
        <w:rPr>
          <w:sz w:val="24"/>
          <w:szCs w:val="24"/>
          <w:lang w:eastAsia="en-US"/>
        </w:rPr>
        <w:t>Дополнительная информация:</w:t>
      </w:r>
      <w:r w:rsidRPr="00F9063C">
        <w:rPr>
          <w:sz w:val="24"/>
          <w:szCs w:val="24"/>
          <w:u w:val="single"/>
          <w:lang w:eastAsia="en-US"/>
        </w:rPr>
        <w:tab/>
      </w:r>
      <w:r w:rsidRPr="00F9063C">
        <w:rPr>
          <w:sz w:val="24"/>
          <w:szCs w:val="24"/>
          <w:lang w:eastAsia="en-US"/>
        </w:rPr>
        <w:t>.</w:t>
      </w:r>
    </w:p>
    <w:p w:rsidR="008E58BB" w:rsidRDefault="008E58BB" w:rsidP="008E58BB">
      <w:pPr>
        <w:widowControl w:val="0"/>
        <w:tabs>
          <w:tab w:val="left" w:pos="7841"/>
        </w:tabs>
        <w:suppressAutoHyphens w:val="0"/>
        <w:autoSpaceDE w:val="0"/>
        <w:autoSpaceDN w:val="0"/>
        <w:ind w:firstLine="709"/>
        <w:rPr>
          <w:sz w:val="24"/>
          <w:szCs w:val="24"/>
          <w:lang w:eastAsia="en-US"/>
        </w:rPr>
      </w:pPr>
    </w:p>
    <w:p w:rsidR="008E58BB" w:rsidRPr="00F9063C" w:rsidRDefault="008E58BB" w:rsidP="008E58BB">
      <w:pPr>
        <w:widowControl w:val="0"/>
        <w:tabs>
          <w:tab w:val="left" w:pos="7841"/>
        </w:tabs>
        <w:suppressAutoHyphens w:val="0"/>
        <w:autoSpaceDE w:val="0"/>
        <w:autoSpaceDN w:val="0"/>
        <w:ind w:firstLine="709"/>
        <w:rPr>
          <w:sz w:val="24"/>
          <w:szCs w:val="24"/>
          <w:lang w:eastAsia="en-US"/>
        </w:rPr>
      </w:pPr>
    </w:p>
    <w:p w:rsidR="00BB41BC" w:rsidRPr="00F9063C" w:rsidRDefault="00BB41BC" w:rsidP="008E58BB">
      <w:pPr>
        <w:widowControl w:val="0"/>
        <w:suppressAutoHyphens w:val="0"/>
        <w:autoSpaceDE w:val="0"/>
        <w:autoSpaceDN w:val="0"/>
        <w:spacing w:before="8"/>
        <w:ind w:firstLine="709"/>
        <w:rPr>
          <w:sz w:val="24"/>
          <w:szCs w:val="24"/>
          <w:lang w:eastAsia="en-US"/>
        </w:rPr>
      </w:pPr>
    </w:p>
    <w:tbl>
      <w:tblPr>
        <w:tblW w:w="972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4530"/>
      </w:tblGrid>
      <w:tr w:rsidR="00BB41BC" w:rsidRPr="00F9063C" w:rsidTr="008E58BB">
        <w:trPr>
          <w:trHeight w:val="827"/>
        </w:trPr>
        <w:tc>
          <w:tcPr>
            <w:tcW w:w="5191" w:type="dxa"/>
            <w:tcBorders>
              <w:top w:val="nil"/>
              <w:left w:val="nil"/>
              <w:bottom w:val="nil"/>
            </w:tcBorders>
            <w:shd w:val="clear" w:color="auto" w:fill="auto"/>
          </w:tcPr>
          <w:p w:rsidR="00BB41BC" w:rsidRPr="00F9063C" w:rsidRDefault="008467BD" w:rsidP="00B46107">
            <w:pPr>
              <w:widowControl w:val="0"/>
              <w:suppressAutoHyphens w:val="0"/>
              <w:autoSpaceDE w:val="0"/>
              <w:autoSpaceDN w:val="0"/>
              <w:spacing w:line="20" w:lineRule="exact"/>
              <w:ind w:left="903" w:firstLine="709"/>
              <w:rPr>
                <w:rFonts w:eastAsia="Calibri"/>
                <w:sz w:val="24"/>
                <w:szCs w:val="24"/>
                <w:lang w:eastAsia="en-US"/>
              </w:rPr>
            </w:pPr>
            <w:r>
              <w:rPr>
                <w:rFonts w:eastAsia="Calibri"/>
                <w:sz w:val="24"/>
                <w:szCs w:val="24"/>
                <w:lang w:eastAsia="en-US"/>
              </w:rPr>
            </w:r>
            <w:r>
              <w:rPr>
                <w:rFonts w:eastAsia="Calibri"/>
                <w:sz w:val="24"/>
                <w:szCs w:val="24"/>
                <w:lang w:eastAsia="en-US"/>
              </w:rPr>
              <w:pict>
                <v:group id="_x0000_s1543" style="width:180pt;height:.5pt;mso-position-horizontal-relative:char;mso-position-vertical-relative:line" coordsize="3600,10">
                  <v:line id="_x0000_s1544" style="position:absolute" from="0,5" to="3600,5" strokeweight=".17356mm"/>
                  <w10:wrap type="none"/>
                  <w10:anchorlock/>
                </v:group>
              </w:pict>
            </w:r>
          </w:p>
          <w:p w:rsidR="00BB41BC" w:rsidRPr="00F9063C" w:rsidRDefault="00BB41BC" w:rsidP="00B46107">
            <w:pPr>
              <w:widowControl w:val="0"/>
              <w:tabs>
                <w:tab w:val="left" w:pos="2474"/>
                <w:tab w:val="left" w:pos="2927"/>
                <w:tab w:val="left" w:pos="3801"/>
              </w:tabs>
              <w:suppressAutoHyphens w:val="0"/>
              <w:autoSpaceDE w:val="0"/>
              <w:autoSpaceDN w:val="0"/>
              <w:spacing w:line="270" w:lineRule="atLeast"/>
              <w:ind w:left="200" w:firstLine="709"/>
              <w:jc w:val="center"/>
              <w:rPr>
                <w:rFonts w:eastAsia="Calibri"/>
                <w:i/>
                <w:sz w:val="24"/>
                <w:szCs w:val="24"/>
                <w:lang w:eastAsia="en-US"/>
              </w:rPr>
            </w:pPr>
            <w:r w:rsidRPr="00F9063C">
              <w:rPr>
                <w:rFonts w:eastAsia="Calibri"/>
                <w:i/>
                <w:sz w:val="24"/>
                <w:szCs w:val="24"/>
                <w:lang w:eastAsia="en-US"/>
              </w:rPr>
              <w:t xml:space="preserve">Должность и ФИО </w:t>
            </w:r>
            <w:r w:rsidRPr="00F9063C">
              <w:rPr>
                <w:rFonts w:eastAsia="Calibri"/>
                <w:i/>
                <w:spacing w:val="-1"/>
                <w:sz w:val="24"/>
                <w:szCs w:val="24"/>
                <w:lang w:eastAsia="en-US"/>
              </w:rPr>
              <w:t xml:space="preserve">сотрудника, </w:t>
            </w:r>
            <w:r w:rsidRPr="00F9063C">
              <w:rPr>
                <w:rFonts w:eastAsia="Calibri"/>
                <w:i/>
                <w:sz w:val="24"/>
                <w:szCs w:val="24"/>
                <w:lang w:eastAsia="en-US"/>
              </w:rPr>
              <w:t>принявшего решение</w:t>
            </w:r>
          </w:p>
        </w:tc>
        <w:tc>
          <w:tcPr>
            <w:tcW w:w="4530" w:type="dxa"/>
            <w:shd w:val="clear" w:color="auto" w:fill="auto"/>
          </w:tcPr>
          <w:p w:rsidR="00BB41BC" w:rsidRPr="00F9063C" w:rsidRDefault="00BB41BC" w:rsidP="00B46107">
            <w:pPr>
              <w:widowControl w:val="0"/>
              <w:suppressAutoHyphens w:val="0"/>
              <w:autoSpaceDE w:val="0"/>
              <w:autoSpaceDN w:val="0"/>
              <w:spacing w:line="268" w:lineRule="exact"/>
              <w:ind w:left="813" w:firstLine="709"/>
              <w:rPr>
                <w:rFonts w:eastAsia="Calibri"/>
                <w:sz w:val="24"/>
                <w:szCs w:val="24"/>
                <w:lang w:eastAsia="en-US"/>
              </w:rPr>
            </w:pPr>
            <w:r w:rsidRPr="00F9063C">
              <w:rPr>
                <w:rFonts w:eastAsia="Calibri"/>
                <w:sz w:val="24"/>
                <w:szCs w:val="24"/>
                <w:lang w:eastAsia="en-US"/>
              </w:rPr>
              <w:t>Подпись</w:t>
            </w:r>
          </w:p>
        </w:tc>
      </w:tr>
    </w:tbl>
    <w:p w:rsidR="00BB41BC" w:rsidRDefault="00BB41BC" w:rsidP="00B46107">
      <w:pPr>
        <w:widowControl w:val="0"/>
        <w:suppressAutoHyphens w:val="0"/>
        <w:autoSpaceDE w:val="0"/>
        <w:autoSpaceDN w:val="0"/>
        <w:ind w:firstLine="709"/>
        <w:jc w:val="right"/>
        <w:outlineLvl w:val="1"/>
        <w:rPr>
          <w:b/>
          <w:bCs/>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C81375" w:rsidRPr="00C81375" w:rsidRDefault="00C81375" w:rsidP="00C81375">
      <w:pPr>
        <w:widowControl w:val="0"/>
        <w:suppressAutoHyphens w:val="0"/>
        <w:autoSpaceDE w:val="0"/>
        <w:autoSpaceDN w:val="0"/>
        <w:ind w:left="5103" w:right="-31"/>
        <w:jc w:val="right"/>
        <w:rPr>
          <w:bCs/>
          <w:sz w:val="24"/>
          <w:szCs w:val="24"/>
          <w:lang w:eastAsia="en-US"/>
        </w:rPr>
      </w:pPr>
      <w:r w:rsidRPr="00C81375">
        <w:rPr>
          <w:sz w:val="24"/>
          <w:szCs w:val="24"/>
          <w:lang w:eastAsia="en-US"/>
        </w:rPr>
        <w:t>Приложение №</w:t>
      </w:r>
      <w:r>
        <w:rPr>
          <w:sz w:val="24"/>
          <w:szCs w:val="24"/>
          <w:lang w:eastAsia="en-US"/>
        </w:rPr>
        <w:t xml:space="preserve"> 4 </w:t>
      </w:r>
      <w:r w:rsidRPr="00C81375">
        <w:rPr>
          <w:sz w:val="24"/>
          <w:szCs w:val="24"/>
          <w:lang w:eastAsia="en-US"/>
        </w:rPr>
        <w:t xml:space="preserve">к </w:t>
      </w:r>
      <w:r w:rsidRPr="00C81375">
        <w:rPr>
          <w:bCs/>
          <w:sz w:val="24"/>
          <w:szCs w:val="24"/>
          <w:lang w:eastAsia="en-US"/>
        </w:rPr>
        <w:t>Стандарту</w:t>
      </w:r>
      <w:r>
        <w:rPr>
          <w:bCs/>
          <w:sz w:val="24"/>
          <w:szCs w:val="24"/>
          <w:lang w:eastAsia="en-US"/>
        </w:rPr>
        <w:t xml:space="preserve"> </w:t>
      </w:r>
      <w:r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Pr="00C81375">
        <w:rPr>
          <w:bCs/>
          <w:spacing w:val="-2"/>
          <w:sz w:val="24"/>
          <w:szCs w:val="24"/>
          <w:lang w:eastAsia="en-US"/>
        </w:rPr>
        <w:t xml:space="preserve"> территории </w:t>
      </w:r>
      <w:r w:rsidRPr="00C81375">
        <w:rPr>
          <w:bCs/>
          <w:sz w:val="24"/>
          <w:szCs w:val="24"/>
          <w:lang w:eastAsia="en-US"/>
        </w:rPr>
        <w:t>Советского района Ханты – Мансийского автономного округа – Югры»</w:t>
      </w:r>
      <w:r>
        <w:rPr>
          <w:bCs/>
          <w:sz w:val="24"/>
          <w:szCs w:val="24"/>
          <w:lang w:eastAsia="en-US"/>
        </w:rPr>
        <w:t xml:space="preserve"> </w:t>
      </w:r>
    </w:p>
    <w:p w:rsidR="00C81375" w:rsidRDefault="00C81375" w:rsidP="00C81375">
      <w:pPr>
        <w:widowControl w:val="0"/>
        <w:suppressAutoHyphens w:val="0"/>
        <w:autoSpaceDE w:val="0"/>
        <w:autoSpaceDN w:val="0"/>
        <w:ind w:firstLine="709"/>
        <w:rPr>
          <w:sz w:val="24"/>
          <w:szCs w:val="24"/>
          <w:lang w:eastAsia="en-US"/>
        </w:rPr>
      </w:pPr>
    </w:p>
    <w:p w:rsidR="008E58BB" w:rsidRDefault="008E58BB" w:rsidP="00B46107">
      <w:pPr>
        <w:widowControl w:val="0"/>
        <w:suppressAutoHyphens w:val="0"/>
        <w:autoSpaceDE w:val="0"/>
        <w:autoSpaceDN w:val="0"/>
        <w:spacing w:before="66"/>
        <w:ind w:left="7431" w:firstLine="709"/>
        <w:contextualSpacing/>
        <w:jc w:val="right"/>
        <w:rPr>
          <w:sz w:val="24"/>
          <w:szCs w:val="24"/>
          <w:lang w:eastAsia="en-US"/>
        </w:rPr>
      </w:pPr>
    </w:p>
    <w:p w:rsidR="000D0148" w:rsidRDefault="000D0148" w:rsidP="008E58BB">
      <w:pPr>
        <w:widowControl w:val="0"/>
        <w:suppressAutoHyphens w:val="0"/>
        <w:autoSpaceDE w:val="0"/>
        <w:autoSpaceDN w:val="0"/>
        <w:spacing w:before="66"/>
        <w:ind w:left="5103"/>
        <w:contextualSpacing/>
        <w:rPr>
          <w:sz w:val="24"/>
          <w:szCs w:val="24"/>
          <w:lang w:eastAsia="en-US"/>
        </w:rPr>
      </w:pPr>
    </w:p>
    <w:p w:rsidR="00BB41BC" w:rsidRPr="0045569B" w:rsidRDefault="00BB41BC" w:rsidP="008E58BB">
      <w:pPr>
        <w:widowControl w:val="0"/>
        <w:suppressAutoHyphens w:val="0"/>
        <w:autoSpaceDE w:val="0"/>
        <w:autoSpaceDN w:val="0"/>
        <w:spacing w:before="89"/>
        <w:ind w:firstLine="709"/>
        <w:jc w:val="center"/>
        <w:outlineLvl w:val="0"/>
        <w:rPr>
          <w:b/>
          <w:sz w:val="24"/>
          <w:szCs w:val="24"/>
          <w:lang w:eastAsia="en-US"/>
        </w:rPr>
      </w:pPr>
      <w:r w:rsidRPr="0045569B">
        <w:rPr>
          <w:b/>
          <w:bCs/>
          <w:sz w:val="24"/>
          <w:szCs w:val="24"/>
          <w:lang w:eastAsia="en-US"/>
        </w:rPr>
        <w:t xml:space="preserve">Форма решения об отказе в приеме на обучение </w:t>
      </w:r>
      <w:r>
        <w:rPr>
          <w:b/>
          <w:bCs/>
          <w:sz w:val="24"/>
          <w:szCs w:val="24"/>
          <w:lang w:eastAsia="en-US"/>
        </w:rPr>
        <w:t xml:space="preserve">в </w:t>
      </w:r>
      <w:r w:rsidRPr="0045569B">
        <w:rPr>
          <w:b/>
          <w:bCs/>
          <w:sz w:val="24"/>
          <w:szCs w:val="24"/>
          <w:lang w:eastAsia="en-US"/>
        </w:rPr>
        <w:t>муниципальную образовательную организацию</w:t>
      </w:r>
      <w:r>
        <w:rPr>
          <w:b/>
          <w:bCs/>
          <w:sz w:val="24"/>
          <w:szCs w:val="24"/>
          <w:lang w:eastAsia="en-US"/>
        </w:rPr>
        <w:t xml:space="preserve"> Советского района</w:t>
      </w:r>
      <w:r w:rsidR="0048207A">
        <w:rPr>
          <w:b/>
          <w:bCs/>
          <w:sz w:val="24"/>
          <w:szCs w:val="24"/>
          <w:lang w:eastAsia="en-US"/>
        </w:rPr>
        <w:t xml:space="preserve"> Ханты – М</w:t>
      </w:r>
      <w:r>
        <w:rPr>
          <w:b/>
          <w:bCs/>
          <w:sz w:val="24"/>
          <w:szCs w:val="24"/>
          <w:lang w:eastAsia="en-US"/>
        </w:rPr>
        <w:t>ансийского автономного округа – Югры,</w:t>
      </w:r>
      <w:r w:rsidRPr="0045569B">
        <w:rPr>
          <w:b/>
          <w:bCs/>
          <w:sz w:val="24"/>
          <w:szCs w:val="24"/>
          <w:lang w:eastAsia="en-US"/>
        </w:rPr>
        <w:t xml:space="preserve"> </w:t>
      </w:r>
      <w:r w:rsidRPr="0045569B">
        <w:rPr>
          <w:b/>
          <w:sz w:val="24"/>
          <w:szCs w:val="24"/>
          <w:lang w:eastAsia="en-US"/>
        </w:rPr>
        <w:t>реализующую программу общего образования</w:t>
      </w:r>
    </w:p>
    <w:p w:rsidR="00BB41BC" w:rsidRPr="0045569B" w:rsidRDefault="008467BD" w:rsidP="008E58BB">
      <w:pPr>
        <w:widowControl w:val="0"/>
        <w:suppressAutoHyphens w:val="0"/>
        <w:autoSpaceDE w:val="0"/>
        <w:autoSpaceDN w:val="0"/>
        <w:spacing w:before="2"/>
        <w:ind w:firstLine="709"/>
        <w:rPr>
          <w:b/>
          <w:sz w:val="24"/>
          <w:szCs w:val="24"/>
          <w:lang w:eastAsia="en-US"/>
        </w:rPr>
      </w:pPr>
      <w:r>
        <w:rPr>
          <w:sz w:val="24"/>
          <w:szCs w:val="24"/>
          <w:lang w:eastAsia="en-US"/>
        </w:rPr>
        <w:pict>
          <v:shape id="_x0000_s1552" style="position:absolute;left:0;text-align:left;margin-left:92.05pt;margin-top:15.5pt;width:336pt;height:.1pt;z-index:-251623424;mso-wrap-distance-left:0;mso-wrap-distance-right:0;mso-position-horizontal-relative:page" coordorigin="1841,310" coordsize="6720,0" path="m1841,310r6720,e" filled="f" strokeweight=".48pt">
            <v:path arrowok="t"/>
            <w10:wrap type="topAndBottom" anchorx="page"/>
          </v:shape>
        </w:pict>
      </w:r>
    </w:p>
    <w:p w:rsidR="00BB41BC" w:rsidRPr="0045569B" w:rsidRDefault="00BB41BC" w:rsidP="008E58BB">
      <w:pPr>
        <w:widowControl w:val="0"/>
        <w:suppressAutoHyphens w:val="0"/>
        <w:autoSpaceDE w:val="0"/>
        <w:autoSpaceDN w:val="0"/>
        <w:spacing w:line="247" w:lineRule="exact"/>
        <w:ind w:firstLine="709"/>
        <w:rPr>
          <w:i/>
          <w:sz w:val="24"/>
          <w:szCs w:val="24"/>
          <w:lang w:eastAsia="en-US"/>
        </w:rPr>
      </w:pPr>
      <w:r w:rsidRPr="0045569B">
        <w:rPr>
          <w:i/>
          <w:sz w:val="24"/>
          <w:szCs w:val="24"/>
          <w:lang w:eastAsia="en-US"/>
        </w:rPr>
        <w:t>Наименование образовательной организации</w:t>
      </w:r>
    </w:p>
    <w:p w:rsidR="00BB41BC" w:rsidRPr="0045569B" w:rsidRDefault="00BB41BC" w:rsidP="008E58BB">
      <w:pPr>
        <w:widowControl w:val="0"/>
        <w:tabs>
          <w:tab w:val="left" w:pos="8710"/>
        </w:tabs>
        <w:suppressAutoHyphens w:val="0"/>
        <w:autoSpaceDE w:val="0"/>
        <w:autoSpaceDN w:val="0"/>
        <w:spacing w:before="90"/>
        <w:ind w:firstLine="709"/>
        <w:rPr>
          <w:sz w:val="24"/>
          <w:szCs w:val="24"/>
          <w:lang w:eastAsia="en-US"/>
        </w:rPr>
      </w:pPr>
      <w:r w:rsidRPr="0045569B">
        <w:rPr>
          <w:sz w:val="24"/>
          <w:szCs w:val="24"/>
          <w:lang w:eastAsia="en-US"/>
        </w:rPr>
        <w:t xml:space="preserve">Кому: </w:t>
      </w:r>
      <w:r w:rsidRPr="0045569B">
        <w:rPr>
          <w:sz w:val="24"/>
          <w:szCs w:val="24"/>
          <w:u w:val="single"/>
          <w:lang w:eastAsia="en-US"/>
        </w:rPr>
        <w:tab/>
      </w:r>
    </w:p>
    <w:p w:rsidR="00BB41BC" w:rsidRPr="0045569B" w:rsidRDefault="00BB41BC" w:rsidP="00B46107">
      <w:pPr>
        <w:widowControl w:val="0"/>
        <w:suppressAutoHyphens w:val="0"/>
        <w:autoSpaceDE w:val="0"/>
        <w:autoSpaceDN w:val="0"/>
        <w:spacing w:before="1"/>
        <w:ind w:firstLine="709"/>
        <w:rPr>
          <w:sz w:val="24"/>
          <w:szCs w:val="24"/>
          <w:lang w:eastAsia="en-US"/>
        </w:rPr>
      </w:pPr>
    </w:p>
    <w:p w:rsidR="00BB41BC" w:rsidRPr="0045569B" w:rsidRDefault="00BB41BC" w:rsidP="008E58BB">
      <w:pPr>
        <w:widowControl w:val="0"/>
        <w:suppressAutoHyphens w:val="0"/>
        <w:autoSpaceDE w:val="0"/>
        <w:autoSpaceDN w:val="0"/>
        <w:spacing w:before="90"/>
        <w:ind w:firstLine="709"/>
        <w:jc w:val="center"/>
        <w:outlineLvl w:val="1"/>
        <w:rPr>
          <w:b/>
          <w:bCs/>
          <w:sz w:val="24"/>
          <w:szCs w:val="24"/>
          <w:lang w:eastAsia="en-US"/>
        </w:rPr>
      </w:pPr>
      <w:r w:rsidRPr="0045569B">
        <w:rPr>
          <w:b/>
          <w:bCs/>
          <w:sz w:val="24"/>
          <w:szCs w:val="24"/>
          <w:lang w:eastAsia="en-US"/>
        </w:rPr>
        <w:t>РЕШЕНИЕ</w:t>
      </w:r>
    </w:p>
    <w:p w:rsidR="00BB41BC" w:rsidRPr="0045569B" w:rsidRDefault="00BB41BC" w:rsidP="008E58BB">
      <w:pPr>
        <w:widowControl w:val="0"/>
        <w:suppressAutoHyphens w:val="0"/>
        <w:autoSpaceDE w:val="0"/>
        <w:autoSpaceDN w:val="0"/>
        <w:ind w:firstLine="709"/>
        <w:jc w:val="center"/>
        <w:rPr>
          <w:b/>
          <w:bCs/>
          <w:sz w:val="24"/>
          <w:szCs w:val="24"/>
          <w:lang w:eastAsia="en-US"/>
        </w:rPr>
      </w:pPr>
      <w:r w:rsidRPr="0045569B">
        <w:rPr>
          <w:b/>
          <w:sz w:val="24"/>
          <w:szCs w:val="24"/>
          <w:lang w:eastAsia="en-US"/>
        </w:rPr>
        <w:t xml:space="preserve">об отказе в приеме на обучение в </w:t>
      </w:r>
      <w:r w:rsidRPr="0045569B">
        <w:rPr>
          <w:b/>
          <w:bCs/>
          <w:sz w:val="24"/>
          <w:szCs w:val="24"/>
          <w:lang w:eastAsia="en-US"/>
        </w:rPr>
        <w:t>муниципальную образовательную организацию</w:t>
      </w:r>
      <w:r w:rsidR="0048207A">
        <w:rPr>
          <w:b/>
          <w:bCs/>
          <w:sz w:val="24"/>
          <w:szCs w:val="24"/>
          <w:lang w:eastAsia="en-US"/>
        </w:rPr>
        <w:t xml:space="preserve"> Советского района Ханты – М</w:t>
      </w:r>
      <w:r>
        <w:rPr>
          <w:b/>
          <w:bCs/>
          <w:sz w:val="24"/>
          <w:szCs w:val="24"/>
          <w:lang w:eastAsia="en-US"/>
        </w:rPr>
        <w:t>ансийского автономного округа – Югры,</w:t>
      </w:r>
      <w:r w:rsidRPr="0045569B">
        <w:rPr>
          <w:b/>
          <w:bCs/>
          <w:sz w:val="24"/>
          <w:szCs w:val="24"/>
          <w:lang w:eastAsia="en-US"/>
        </w:rPr>
        <w:t xml:space="preserve"> </w:t>
      </w:r>
      <w:r w:rsidRPr="0045569B">
        <w:rPr>
          <w:b/>
          <w:sz w:val="24"/>
          <w:szCs w:val="24"/>
          <w:lang w:eastAsia="en-US"/>
        </w:rPr>
        <w:t>реализующую программу общего образования</w:t>
      </w:r>
    </w:p>
    <w:p w:rsidR="00BB41BC" w:rsidRPr="0045569B" w:rsidRDefault="00BB41BC" w:rsidP="00B46107">
      <w:pPr>
        <w:widowControl w:val="0"/>
        <w:suppressAutoHyphens w:val="0"/>
        <w:autoSpaceDE w:val="0"/>
        <w:autoSpaceDN w:val="0"/>
        <w:spacing w:before="5"/>
        <w:ind w:firstLine="709"/>
        <w:rPr>
          <w:b/>
          <w:sz w:val="24"/>
          <w:szCs w:val="24"/>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65"/>
        <w:gridCol w:w="3488"/>
      </w:tblGrid>
      <w:tr w:rsidR="00BB41BC" w:rsidRPr="00470398" w:rsidTr="00B46107">
        <w:trPr>
          <w:trHeight w:val="265"/>
        </w:trPr>
        <w:tc>
          <w:tcPr>
            <w:tcW w:w="3365" w:type="dxa"/>
            <w:shd w:val="clear" w:color="auto" w:fill="auto"/>
          </w:tcPr>
          <w:p w:rsidR="00BB41BC" w:rsidRPr="00470398" w:rsidRDefault="00BB41BC" w:rsidP="008E58BB">
            <w:pPr>
              <w:widowControl w:val="0"/>
              <w:tabs>
                <w:tab w:val="left" w:pos="1980"/>
              </w:tabs>
              <w:suppressAutoHyphens w:val="0"/>
              <w:autoSpaceDE w:val="0"/>
              <w:autoSpaceDN w:val="0"/>
              <w:spacing w:line="246" w:lineRule="exact"/>
              <w:ind w:firstLine="851"/>
              <w:rPr>
                <w:rFonts w:eastAsia="Calibri"/>
                <w:sz w:val="24"/>
                <w:szCs w:val="24"/>
                <w:lang w:eastAsia="en-US"/>
              </w:rPr>
            </w:pPr>
            <w:r w:rsidRPr="00470398">
              <w:rPr>
                <w:rFonts w:eastAsia="Calibri"/>
                <w:sz w:val="24"/>
                <w:szCs w:val="24"/>
                <w:lang w:eastAsia="en-US"/>
              </w:rPr>
              <w:t xml:space="preserve">от </w:t>
            </w:r>
            <w:r w:rsidRPr="00470398">
              <w:rPr>
                <w:rFonts w:eastAsia="Calibri"/>
                <w:sz w:val="24"/>
                <w:szCs w:val="24"/>
                <w:u w:val="single"/>
                <w:lang w:eastAsia="en-US"/>
              </w:rPr>
              <w:tab/>
            </w:r>
          </w:p>
        </w:tc>
        <w:tc>
          <w:tcPr>
            <w:tcW w:w="3488" w:type="dxa"/>
            <w:shd w:val="clear" w:color="auto" w:fill="auto"/>
          </w:tcPr>
          <w:p w:rsidR="00BB41BC" w:rsidRPr="00470398" w:rsidRDefault="00BB41BC" w:rsidP="008E58BB">
            <w:pPr>
              <w:widowControl w:val="0"/>
              <w:tabs>
                <w:tab w:val="left" w:pos="3341"/>
              </w:tabs>
              <w:suppressAutoHyphens w:val="0"/>
              <w:autoSpaceDE w:val="0"/>
              <w:autoSpaceDN w:val="0"/>
              <w:spacing w:line="246" w:lineRule="exact"/>
              <w:ind w:firstLine="851"/>
              <w:rPr>
                <w:rFonts w:eastAsia="Calibri"/>
                <w:sz w:val="24"/>
                <w:szCs w:val="24"/>
                <w:lang w:eastAsia="en-US"/>
              </w:rPr>
            </w:pPr>
            <w:r w:rsidRPr="00470398">
              <w:rPr>
                <w:rFonts w:eastAsia="Calibri"/>
                <w:sz w:val="24"/>
                <w:szCs w:val="24"/>
                <w:lang w:eastAsia="en-US"/>
              </w:rPr>
              <w:t>№</w:t>
            </w:r>
            <w:r w:rsidRPr="00470398">
              <w:rPr>
                <w:rFonts w:eastAsia="Calibri"/>
                <w:sz w:val="24"/>
                <w:szCs w:val="24"/>
                <w:u w:val="single"/>
                <w:lang w:eastAsia="en-US"/>
              </w:rPr>
              <w:tab/>
            </w:r>
          </w:p>
        </w:tc>
      </w:tr>
    </w:tbl>
    <w:p w:rsidR="00BB41BC" w:rsidRPr="0045569B" w:rsidRDefault="00BB41BC" w:rsidP="008E58BB">
      <w:pPr>
        <w:widowControl w:val="0"/>
        <w:suppressAutoHyphens w:val="0"/>
        <w:autoSpaceDE w:val="0"/>
        <w:autoSpaceDN w:val="0"/>
        <w:ind w:firstLine="851"/>
        <w:rPr>
          <w:b/>
          <w:sz w:val="24"/>
          <w:szCs w:val="24"/>
          <w:lang w:eastAsia="en-US"/>
        </w:rPr>
      </w:pPr>
    </w:p>
    <w:p w:rsidR="00BB41BC" w:rsidRPr="0045569B" w:rsidRDefault="00BB41BC" w:rsidP="008E58BB">
      <w:pPr>
        <w:widowControl w:val="0"/>
        <w:tabs>
          <w:tab w:val="left" w:pos="2625"/>
          <w:tab w:val="left" w:pos="5369"/>
          <w:tab w:val="left" w:pos="7517"/>
        </w:tabs>
        <w:suppressAutoHyphens w:val="0"/>
        <w:autoSpaceDE w:val="0"/>
        <w:autoSpaceDN w:val="0"/>
        <w:ind w:firstLine="851"/>
        <w:jc w:val="both"/>
        <w:rPr>
          <w:sz w:val="24"/>
          <w:szCs w:val="24"/>
          <w:lang w:eastAsia="en-US"/>
        </w:rPr>
      </w:pPr>
      <w:r w:rsidRPr="0045569B">
        <w:rPr>
          <w:sz w:val="24"/>
          <w:szCs w:val="24"/>
          <w:lang w:eastAsia="en-US"/>
        </w:rPr>
        <w:t>Ваше заявление от</w:t>
      </w:r>
      <w:r w:rsidRPr="0045569B">
        <w:rPr>
          <w:sz w:val="24"/>
          <w:szCs w:val="24"/>
          <w:u w:val="single"/>
          <w:lang w:eastAsia="en-US"/>
        </w:rPr>
        <w:tab/>
      </w:r>
      <w:r w:rsidRPr="0045569B">
        <w:rPr>
          <w:sz w:val="24"/>
          <w:szCs w:val="24"/>
          <w:lang w:eastAsia="en-US"/>
        </w:rPr>
        <w:t>№</w:t>
      </w:r>
      <w:r w:rsidRPr="0045569B">
        <w:rPr>
          <w:sz w:val="24"/>
          <w:szCs w:val="24"/>
          <w:u w:val="single"/>
          <w:lang w:eastAsia="en-US"/>
        </w:rPr>
        <w:tab/>
      </w:r>
      <w:r w:rsidRPr="0045569B">
        <w:rPr>
          <w:sz w:val="24"/>
          <w:szCs w:val="24"/>
          <w:lang w:eastAsia="en-US"/>
        </w:rPr>
        <w:t xml:space="preserve">и прилагаемые к нему документы (копии) образовательной организацией рассмотрены и принято решение об отказе в приеме на обучение </w:t>
      </w:r>
      <w:proofErr w:type="gramStart"/>
      <w:r w:rsidRPr="0045569B">
        <w:rPr>
          <w:sz w:val="24"/>
          <w:szCs w:val="24"/>
          <w:lang w:eastAsia="en-US"/>
        </w:rPr>
        <w:t>в</w:t>
      </w:r>
      <w:proofErr w:type="gramEnd"/>
      <w:r w:rsidRPr="0045569B">
        <w:rPr>
          <w:sz w:val="24"/>
          <w:szCs w:val="24"/>
          <w:u w:val="single"/>
          <w:lang w:eastAsia="en-US"/>
        </w:rPr>
        <w:tab/>
      </w:r>
      <w:r w:rsidRPr="0045569B">
        <w:rPr>
          <w:sz w:val="24"/>
          <w:szCs w:val="24"/>
          <w:lang w:eastAsia="en-US"/>
        </w:rPr>
        <w:t>.</w:t>
      </w:r>
    </w:p>
    <w:p w:rsidR="00BB41BC" w:rsidRPr="0045569B" w:rsidRDefault="00BB41BC" w:rsidP="008E58BB">
      <w:pPr>
        <w:widowControl w:val="0"/>
        <w:suppressAutoHyphens w:val="0"/>
        <w:autoSpaceDE w:val="0"/>
        <w:autoSpaceDN w:val="0"/>
        <w:spacing w:before="8"/>
        <w:ind w:firstLine="851"/>
        <w:rPr>
          <w:sz w:val="24"/>
          <w:szCs w:val="24"/>
          <w:lang w:eastAsia="en-US"/>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8079"/>
      </w:tblGrid>
      <w:tr w:rsidR="00BB41BC" w:rsidRPr="00470398" w:rsidTr="007E0ECB">
        <w:trPr>
          <w:trHeight w:val="1032"/>
        </w:trPr>
        <w:tc>
          <w:tcPr>
            <w:tcW w:w="2127" w:type="dxa"/>
            <w:shd w:val="clear" w:color="auto" w:fill="auto"/>
          </w:tcPr>
          <w:p w:rsidR="00BB41BC" w:rsidRPr="00470398" w:rsidRDefault="00BB41BC" w:rsidP="007E0ECB">
            <w:pPr>
              <w:widowControl w:val="0"/>
              <w:suppressAutoHyphens w:val="0"/>
              <w:autoSpaceDE w:val="0"/>
              <w:autoSpaceDN w:val="0"/>
              <w:spacing w:before="99"/>
              <w:rPr>
                <w:rFonts w:eastAsia="Calibri"/>
                <w:b/>
                <w:sz w:val="24"/>
                <w:szCs w:val="24"/>
                <w:lang w:eastAsia="en-US"/>
              </w:rPr>
            </w:pPr>
            <w:r w:rsidRPr="00470398">
              <w:rPr>
                <w:rFonts w:eastAsia="Calibri"/>
                <w:b/>
                <w:sz w:val="24"/>
                <w:szCs w:val="24"/>
                <w:lang w:eastAsia="en-US"/>
              </w:rPr>
              <w:t xml:space="preserve">№ пункта </w:t>
            </w:r>
            <w:r w:rsidRPr="00470398">
              <w:rPr>
                <w:rFonts w:eastAsia="Calibri"/>
                <w:b/>
                <w:spacing w:val="-1"/>
                <w:sz w:val="24"/>
                <w:szCs w:val="24"/>
                <w:lang w:eastAsia="en-US"/>
              </w:rPr>
              <w:t>Административного</w:t>
            </w:r>
            <w:r>
              <w:rPr>
                <w:rFonts w:eastAsia="Calibri"/>
                <w:b/>
                <w:spacing w:val="-1"/>
                <w:sz w:val="24"/>
                <w:szCs w:val="24"/>
                <w:lang w:eastAsia="en-US"/>
              </w:rPr>
              <w:t xml:space="preserve"> </w:t>
            </w:r>
            <w:r w:rsidRPr="00470398">
              <w:rPr>
                <w:rFonts w:eastAsia="Calibri"/>
                <w:b/>
                <w:sz w:val="24"/>
                <w:szCs w:val="24"/>
                <w:lang w:eastAsia="en-US"/>
              </w:rPr>
              <w:t>регламента</w:t>
            </w:r>
          </w:p>
        </w:tc>
        <w:tc>
          <w:tcPr>
            <w:tcW w:w="8079" w:type="dxa"/>
            <w:shd w:val="clear" w:color="auto" w:fill="auto"/>
          </w:tcPr>
          <w:p w:rsidR="00BB41BC" w:rsidRPr="00470398" w:rsidRDefault="00BB41BC" w:rsidP="008E58BB">
            <w:pPr>
              <w:widowControl w:val="0"/>
              <w:suppressAutoHyphens w:val="0"/>
              <w:autoSpaceDE w:val="0"/>
              <w:autoSpaceDN w:val="0"/>
              <w:spacing w:before="99"/>
              <w:ind w:firstLine="851"/>
              <w:rPr>
                <w:rFonts w:eastAsia="Calibri"/>
                <w:b/>
                <w:sz w:val="24"/>
                <w:szCs w:val="24"/>
                <w:lang w:eastAsia="en-US"/>
              </w:rPr>
            </w:pPr>
            <w:r w:rsidRPr="00470398">
              <w:rPr>
                <w:rFonts w:eastAsia="Calibri"/>
                <w:b/>
                <w:sz w:val="24"/>
                <w:szCs w:val="24"/>
                <w:lang w:eastAsia="en-US"/>
              </w:rPr>
              <w:t>Наименование основания для отказа в соответствии с единым стандартом</w:t>
            </w:r>
          </w:p>
        </w:tc>
      </w:tr>
      <w:tr w:rsidR="00BB41BC" w:rsidRPr="00470398" w:rsidTr="007E0ECB">
        <w:trPr>
          <w:trHeight w:val="1583"/>
        </w:trPr>
        <w:tc>
          <w:tcPr>
            <w:tcW w:w="2127" w:type="dxa"/>
            <w:shd w:val="clear" w:color="auto" w:fill="auto"/>
          </w:tcPr>
          <w:p w:rsidR="00BB41BC" w:rsidRPr="00470398" w:rsidRDefault="00BB41BC" w:rsidP="008E58BB">
            <w:pPr>
              <w:widowControl w:val="0"/>
              <w:suppressAutoHyphens w:val="0"/>
              <w:autoSpaceDE w:val="0"/>
              <w:autoSpaceDN w:val="0"/>
              <w:spacing w:before="95"/>
              <w:ind w:firstLine="851"/>
              <w:rPr>
                <w:rFonts w:eastAsia="Calibri"/>
                <w:sz w:val="24"/>
                <w:szCs w:val="24"/>
                <w:lang w:eastAsia="en-US"/>
              </w:rPr>
            </w:pPr>
            <w:r>
              <w:rPr>
                <w:rFonts w:eastAsia="Calibri"/>
                <w:sz w:val="24"/>
                <w:szCs w:val="24"/>
                <w:lang w:eastAsia="en-US"/>
              </w:rPr>
              <w:t>12</w:t>
            </w:r>
            <w:r w:rsidRPr="00470398">
              <w:rPr>
                <w:rFonts w:eastAsia="Calibri"/>
                <w:sz w:val="24"/>
                <w:szCs w:val="24"/>
                <w:lang w:eastAsia="en-US"/>
              </w:rPr>
              <w:t>.2.1.</w:t>
            </w:r>
          </w:p>
        </w:tc>
        <w:tc>
          <w:tcPr>
            <w:tcW w:w="8079" w:type="dxa"/>
            <w:shd w:val="clear" w:color="auto" w:fill="auto"/>
          </w:tcPr>
          <w:p w:rsidR="00BB41BC" w:rsidRPr="00470398" w:rsidRDefault="00BB41BC" w:rsidP="007E0ECB">
            <w:pPr>
              <w:widowControl w:val="0"/>
              <w:suppressAutoHyphens w:val="0"/>
              <w:autoSpaceDE w:val="0"/>
              <w:autoSpaceDN w:val="0"/>
              <w:spacing w:before="95"/>
              <w:rPr>
                <w:rFonts w:eastAsia="Calibri"/>
                <w:sz w:val="24"/>
                <w:szCs w:val="24"/>
                <w:lang w:eastAsia="en-US"/>
              </w:rPr>
            </w:pPr>
            <w:r w:rsidRPr="00470398">
              <w:rPr>
                <w:rFonts w:eastAsia="Calibri"/>
                <w:color w:val="000007"/>
                <w:sz w:val="24"/>
                <w:szCs w:val="24"/>
                <w:lang w:eastAsia="en-US"/>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6лет и 6месяцев или уже достиг возраста 8лет на момент начала получения начального общего образования)</w:t>
            </w:r>
            <w:r w:rsidR="007E0ECB">
              <w:rPr>
                <w:rFonts w:eastAsia="Calibri"/>
                <w:sz w:val="24"/>
                <w:szCs w:val="24"/>
                <w:lang w:eastAsia="en-US"/>
              </w:rPr>
              <w:t xml:space="preserve"> </w:t>
            </w:r>
            <w:r w:rsidRPr="00470398">
              <w:rPr>
                <w:rFonts w:eastAsia="Calibri"/>
                <w:color w:val="000007"/>
                <w:sz w:val="24"/>
                <w:szCs w:val="24"/>
                <w:lang w:eastAsia="en-US"/>
              </w:rPr>
              <w:t>при отсутстви</w:t>
            </w:r>
            <w:r w:rsidR="007E0ECB">
              <w:rPr>
                <w:rFonts w:eastAsia="Calibri"/>
                <w:color w:val="000007"/>
                <w:sz w:val="24"/>
                <w:szCs w:val="24"/>
                <w:lang w:eastAsia="en-US"/>
              </w:rPr>
              <w:t xml:space="preserve">и разрешения на прием ребенка в </w:t>
            </w:r>
            <w:r w:rsidRPr="00470398">
              <w:rPr>
                <w:rFonts w:eastAsia="Calibri"/>
                <w:color w:val="000007"/>
                <w:sz w:val="24"/>
                <w:szCs w:val="24"/>
                <w:lang w:eastAsia="en-US"/>
              </w:rPr>
              <w:t>образовательную организацию</w:t>
            </w:r>
          </w:p>
        </w:tc>
      </w:tr>
      <w:tr w:rsidR="00BB41BC" w:rsidRPr="00470398" w:rsidTr="007E0ECB">
        <w:trPr>
          <w:trHeight w:val="479"/>
        </w:trPr>
        <w:tc>
          <w:tcPr>
            <w:tcW w:w="2127" w:type="dxa"/>
            <w:shd w:val="clear" w:color="auto" w:fill="auto"/>
          </w:tcPr>
          <w:p w:rsidR="00BB41BC" w:rsidRPr="00470398" w:rsidRDefault="00BB41BC" w:rsidP="008E58BB">
            <w:pPr>
              <w:widowControl w:val="0"/>
              <w:suppressAutoHyphens w:val="0"/>
              <w:autoSpaceDE w:val="0"/>
              <w:autoSpaceDN w:val="0"/>
              <w:spacing w:before="95"/>
              <w:ind w:firstLine="851"/>
              <w:rPr>
                <w:rFonts w:eastAsia="Calibri"/>
                <w:sz w:val="24"/>
                <w:szCs w:val="24"/>
                <w:lang w:eastAsia="en-US"/>
              </w:rPr>
            </w:pPr>
            <w:r>
              <w:rPr>
                <w:rFonts w:eastAsia="Calibri"/>
                <w:sz w:val="24"/>
                <w:szCs w:val="24"/>
                <w:lang w:eastAsia="en-US"/>
              </w:rPr>
              <w:t>12</w:t>
            </w:r>
            <w:r w:rsidRPr="00470398">
              <w:rPr>
                <w:rFonts w:eastAsia="Calibri"/>
                <w:sz w:val="24"/>
                <w:szCs w:val="24"/>
                <w:lang w:eastAsia="en-US"/>
              </w:rPr>
              <w:t>.2.2.</w:t>
            </w:r>
          </w:p>
        </w:tc>
        <w:tc>
          <w:tcPr>
            <w:tcW w:w="8079" w:type="dxa"/>
            <w:shd w:val="clear" w:color="auto" w:fill="auto"/>
          </w:tcPr>
          <w:p w:rsidR="00BB41BC" w:rsidRPr="00470398" w:rsidRDefault="00BB41BC" w:rsidP="007E0ECB">
            <w:pPr>
              <w:widowControl w:val="0"/>
              <w:suppressAutoHyphens w:val="0"/>
              <w:autoSpaceDE w:val="0"/>
              <w:autoSpaceDN w:val="0"/>
              <w:spacing w:before="95"/>
              <w:rPr>
                <w:rFonts w:eastAsia="Calibri"/>
                <w:sz w:val="24"/>
                <w:szCs w:val="24"/>
                <w:lang w:eastAsia="en-US"/>
              </w:rPr>
            </w:pPr>
            <w:r w:rsidRPr="00470398">
              <w:rPr>
                <w:rFonts w:eastAsia="Calibri"/>
                <w:sz w:val="24"/>
                <w:szCs w:val="24"/>
                <w:lang w:eastAsia="en-US"/>
              </w:rPr>
              <w:t>Отзыв заявления по инициативе заявителя</w:t>
            </w:r>
          </w:p>
        </w:tc>
      </w:tr>
      <w:tr w:rsidR="00BB41BC" w:rsidRPr="00470398" w:rsidTr="007E0ECB">
        <w:trPr>
          <w:trHeight w:val="1154"/>
        </w:trPr>
        <w:tc>
          <w:tcPr>
            <w:tcW w:w="2127" w:type="dxa"/>
            <w:shd w:val="clear" w:color="auto" w:fill="auto"/>
          </w:tcPr>
          <w:p w:rsidR="00BB41BC" w:rsidRPr="00470398" w:rsidRDefault="00BB41BC" w:rsidP="008E58BB">
            <w:pPr>
              <w:widowControl w:val="0"/>
              <w:suppressAutoHyphens w:val="0"/>
              <w:autoSpaceDE w:val="0"/>
              <w:autoSpaceDN w:val="0"/>
              <w:spacing w:before="95"/>
              <w:ind w:firstLine="851"/>
              <w:rPr>
                <w:rFonts w:eastAsia="Calibri"/>
                <w:sz w:val="24"/>
                <w:szCs w:val="24"/>
                <w:lang w:eastAsia="en-US"/>
              </w:rPr>
            </w:pPr>
            <w:r>
              <w:rPr>
                <w:rFonts w:eastAsia="Calibri"/>
                <w:sz w:val="24"/>
                <w:szCs w:val="24"/>
                <w:lang w:eastAsia="en-US"/>
              </w:rPr>
              <w:t>12</w:t>
            </w:r>
            <w:r w:rsidRPr="00470398">
              <w:rPr>
                <w:rFonts w:eastAsia="Calibri"/>
                <w:sz w:val="24"/>
                <w:szCs w:val="24"/>
                <w:lang w:eastAsia="en-US"/>
              </w:rPr>
              <w:t>.2.3.</w:t>
            </w:r>
          </w:p>
        </w:tc>
        <w:tc>
          <w:tcPr>
            <w:tcW w:w="8079" w:type="dxa"/>
            <w:shd w:val="clear" w:color="auto" w:fill="auto"/>
          </w:tcPr>
          <w:p w:rsidR="00BB41BC" w:rsidRPr="00470398" w:rsidRDefault="00BB41BC" w:rsidP="007E0ECB">
            <w:pPr>
              <w:widowControl w:val="0"/>
              <w:suppressAutoHyphens w:val="0"/>
              <w:autoSpaceDE w:val="0"/>
              <w:autoSpaceDN w:val="0"/>
              <w:spacing w:before="95"/>
              <w:jc w:val="both"/>
              <w:rPr>
                <w:rFonts w:eastAsia="Calibri"/>
                <w:sz w:val="24"/>
                <w:szCs w:val="24"/>
                <w:lang w:eastAsia="en-US"/>
              </w:rPr>
            </w:pPr>
            <w:r w:rsidRPr="00470398">
              <w:rPr>
                <w:rFonts w:eastAsia="Calibri"/>
                <w:sz w:val="24"/>
                <w:szCs w:val="24"/>
                <w:lang w:eastAsia="en-US"/>
              </w:rPr>
              <w:t>Отсутствие в государственной или муниципальной образовательной организации свободных мест, за исключением случаев, предусмотренных частями 5 и 6статьи 67</w:t>
            </w:r>
            <w:r w:rsidR="0048207A">
              <w:rPr>
                <w:rFonts w:eastAsia="Calibri"/>
                <w:sz w:val="24"/>
                <w:szCs w:val="24"/>
                <w:lang w:eastAsia="en-US"/>
              </w:rPr>
              <w:t xml:space="preserve"> </w:t>
            </w:r>
            <w:r w:rsidRPr="00470398">
              <w:rPr>
                <w:rFonts w:eastAsia="Calibri"/>
                <w:sz w:val="24"/>
                <w:szCs w:val="24"/>
                <w:lang w:eastAsia="en-US"/>
              </w:rPr>
              <w:t>и</w:t>
            </w:r>
            <w:r w:rsidR="0048207A">
              <w:rPr>
                <w:rFonts w:eastAsia="Calibri"/>
                <w:sz w:val="24"/>
                <w:szCs w:val="24"/>
                <w:lang w:eastAsia="en-US"/>
              </w:rPr>
              <w:t xml:space="preserve"> </w:t>
            </w:r>
            <w:r w:rsidRPr="00470398">
              <w:rPr>
                <w:rFonts w:eastAsia="Calibri"/>
                <w:sz w:val="24"/>
                <w:szCs w:val="24"/>
                <w:lang w:eastAsia="en-US"/>
              </w:rPr>
              <w:t>статьей 88 Закона об образовании</w:t>
            </w:r>
          </w:p>
        </w:tc>
      </w:tr>
    </w:tbl>
    <w:p w:rsidR="00BB41BC" w:rsidRPr="0045569B" w:rsidRDefault="00BB41BC" w:rsidP="008E58BB">
      <w:pPr>
        <w:widowControl w:val="0"/>
        <w:suppressAutoHyphens w:val="0"/>
        <w:autoSpaceDE w:val="0"/>
        <w:autoSpaceDN w:val="0"/>
        <w:spacing w:before="3"/>
        <w:ind w:firstLine="851"/>
        <w:rPr>
          <w:sz w:val="24"/>
          <w:szCs w:val="24"/>
          <w:lang w:eastAsia="en-US"/>
        </w:rPr>
      </w:pPr>
    </w:p>
    <w:p w:rsidR="00BB41BC" w:rsidRPr="0045569B" w:rsidRDefault="00BB41BC" w:rsidP="008E58BB">
      <w:pPr>
        <w:widowControl w:val="0"/>
        <w:tabs>
          <w:tab w:val="left" w:pos="9559"/>
        </w:tabs>
        <w:suppressAutoHyphens w:val="0"/>
        <w:autoSpaceDE w:val="0"/>
        <w:autoSpaceDN w:val="0"/>
        <w:ind w:firstLine="851"/>
        <w:rPr>
          <w:sz w:val="24"/>
          <w:szCs w:val="24"/>
          <w:lang w:eastAsia="en-US"/>
        </w:rPr>
      </w:pPr>
      <w:r w:rsidRPr="0045569B">
        <w:rPr>
          <w:sz w:val="24"/>
          <w:szCs w:val="24"/>
          <w:lang w:eastAsia="en-US"/>
        </w:rPr>
        <w:lastRenderedPageBreak/>
        <w:t>Дополнительная информация:</w:t>
      </w:r>
      <w:r w:rsidRPr="0045569B">
        <w:rPr>
          <w:sz w:val="24"/>
          <w:szCs w:val="24"/>
          <w:u w:val="single"/>
          <w:lang w:eastAsia="en-US"/>
        </w:rPr>
        <w:tab/>
      </w:r>
      <w:r w:rsidRPr="0045569B">
        <w:rPr>
          <w:sz w:val="24"/>
          <w:szCs w:val="24"/>
          <w:lang w:eastAsia="en-US"/>
        </w:rPr>
        <w:t>.</w:t>
      </w:r>
    </w:p>
    <w:p w:rsidR="00BB41BC" w:rsidRPr="0045569B" w:rsidRDefault="00BB41BC" w:rsidP="008E58BB">
      <w:pPr>
        <w:widowControl w:val="0"/>
        <w:suppressAutoHyphens w:val="0"/>
        <w:autoSpaceDE w:val="0"/>
        <w:autoSpaceDN w:val="0"/>
        <w:ind w:firstLine="851"/>
        <w:rPr>
          <w:sz w:val="24"/>
          <w:szCs w:val="24"/>
          <w:lang w:eastAsia="en-US"/>
        </w:rPr>
      </w:pPr>
    </w:p>
    <w:p w:rsidR="00BB41BC" w:rsidRPr="0045569B" w:rsidRDefault="00BB41BC" w:rsidP="008E58BB">
      <w:pPr>
        <w:widowControl w:val="0"/>
        <w:suppressAutoHyphens w:val="0"/>
        <w:autoSpaceDE w:val="0"/>
        <w:autoSpaceDN w:val="0"/>
        <w:ind w:firstLine="851"/>
        <w:rPr>
          <w:sz w:val="24"/>
          <w:szCs w:val="24"/>
          <w:lang w:eastAsia="en-US"/>
        </w:rPr>
      </w:pPr>
      <w:r w:rsidRPr="0045569B">
        <w:rPr>
          <w:sz w:val="24"/>
          <w:szCs w:val="24"/>
          <w:lang w:eastAsia="en-US"/>
        </w:rPr>
        <w:t>Вы вправе повторно обратиться в образовательную организацию с заявлением о предоставлении Услуги.</w:t>
      </w:r>
    </w:p>
    <w:p w:rsidR="00BB41BC" w:rsidRDefault="00BB41BC" w:rsidP="008E58BB">
      <w:pPr>
        <w:widowControl w:val="0"/>
        <w:suppressAutoHyphens w:val="0"/>
        <w:autoSpaceDE w:val="0"/>
        <w:autoSpaceDN w:val="0"/>
        <w:ind w:firstLine="851"/>
        <w:jc w:val="both"/>
        <w:rPr>
          <w:sz w:val="24"/>
          <w:szCs w:val="24"/>
          <w:lang w:eastAsia="en-US"/>
        </w:rPr>
      </w:pPr>
      <w:r w:rsidRPr="0045569B">
        <w:rPr>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B41BC" w:rsidRPr="0045569B" w:rsidRDefault="00BB41BC" w:rsidP="008E58BB">
      <w:pPr>
        <w:widowControl w:val="0"/>
        <w:suppressAutoHyphens w:val="0"/>
        <w:autoSpaceDE w:val="0"/>
        <w:autoSpaceDN w:val="0"/>
        <w:ind w:firstLine="851"/>
        <w:jc w:val="both"/>
        <w:rPr>
          <w:sz w:val="24"/>
          <w:szCs w:val="24"/>
          <w:lang w:eastAsia="en-US"/>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0"/>
        <w:gridCol w:w="4530"/>
      </w:tblGrid>
      <w:tr w:rsidR="00BB41BC" w:rsidRPr="00470398" w:rsidTr="008E58BB">
        <w:trPr>
          <w:trHeight w:val="877"/>
        </w:trPr>
        <w:tc>
          <w:tcPr>
            <w:tcW w:w="5330" w:type="dxa"/>
            <w:tcBorders>
              <w:top w:val="nil"/>
              <w:left w:val="nil"/>
              <w:bottom w:val="nil"/>
            </w:tcBorders>
            <w:shd w:val="clear" w:color="auto" w:fill="auto"/>
          </w:tcPr>
          <w:p w:rsidR="00BB41BC" w:rsidRPr="00470398" w:rsidRDefault="00BB41BC" w:rsidP="008E58BB">
            <w:pPr>
              <w:widowControl w:val="0"/>
              <w:suppressAutoHyphens w:val="0"/>
              <w:autoSpaceDE w:val="0"/>
              <w:autoSpaceDN w:val="0"/>
              <w:spacing w:before="1"/>
              <w:ind w:firstLine="851"/>
              <w:rPr>
                <w:rFonts w:eastAsia="Calibri"/>
                <w:sz w:val="24"/>
                <w:szCs w:val="24"/>
                <w:lang w:eastAsia="en-US"/>
              </w:rPr>
            </w:pPr>
          </w:p>
          <w:p w:rsidR="00BB41BC" w:rsidRPr="00470398" w:rsidRDefault="008467BD" w:rsidP="008E58BB">
            <w:pPr>
              <w:widowControl w:val="0"/>
              <w:suppressAutoHyphens w:val="0"/>
              <w:autoSpaceDE w:val="0"/>
              <w:autoSpaceDN w:val="0"/>
              <w:spacing w:line="20" w:lineRule="exact"/>
              <w:ind w:firstLine="851"/>
              <w:rPr>
                <w:rFonts w:eastAsia="Calibri"/>
                <w:sz w:val="24"/>
                <w:szCs w:val="24"/>
                <w:lang w:eastAsia="en-US"/>
              </w:rPr>
            </w:pPr>
            <w:r>
              <w:rPr>
                <w:rFonts w:eastAsia="Calibri"/>
                <w:sz w:val="24"/>
                <w:szCs w:val="24"/>
                <w:lang w:eastAsia="en-US"/>
              </w:rPr>
            </w:r>
            <w:r>
              <w:rPr>
                <w:rFonts w:eastAsia="Calibri"/>
                <w:sz w:val="24"/>
                <w:szCs w:val="24"/>
                <w:lang w:eastAsia="en-US"/>
              </w:rPr>
              <w:pict>
                <v:group id="_x0000_s1541" style="width:215.15pt;height:.8pt;mso-position-horizontal-relative:char;mso-position-vertical-relative:line" coordsize="4303,16">
                  <v:line id="_x0000_s1542" style="position:absolute" from="0,8" to="4302,8" strokeweight=".78pt"/>
                  <w10:wrap type="none"/>
                  <w10:anchorlock/>
                </v:group>
              </w:pict>
            </w:r>
          </w:p>
          <w:p w:rsidR="00BB41BC" w:rsidRPr="00470398" w:rsidRDefault="00BB41BC" w:rsidP="008E58BB">
            <w:pPr>
              <w:widowControl w:val="0"/>
              <w:tabs>
                <w:tab w:val="left" w:pos="2534"/>
                <w:tab w:val="left" w:pos="3042"/>
                <w:tab w:val="left" w:pos="3904"/>
              </w:tabs>
              <w:suppressAutoHyphens w:val="0"/>
              <w:autoSpaceDE w:val="0"/>
              <w:autoSpaceDN w:val="0"/>
              <w:spacing w:line="290" w:lineRule="atLeast"/>
              <w:ind w:firstLine="851"/>
              <w:jc w:val="center"/>
              <w:rPr>
                <w:rFonts w:eastAsia="Calibri"/>
                <w:i/>
                <w:sz w:val="24"/>
                <w:szCs w:val="24"/>
                <w:lang w:eastAsia="en-US"/>
              </w:rPr>
            </w:pPr>
            <w:r w:rsidRPr="00470398">
              <w:rPr>
                <w:rFonts w:eastAsia="Calibri"/>
                <w:i/>
                <w:sz w:val="24"/>
                <w:szCs w:val="24"/>
                <w:lang w:eastAsia="en-US"/>
              </w:rPr>
              <w:t xml:space="preserve">Должность и ФИО </w:t>
            </w:r>
            <w:r w:rsidRPr="00470398">
              <w:rPr>
                <w:rFonts w:eastAsia="Calibri"/>
                <w:i/>
                <w:spacing w:val="-1"/>
                <w:sz w:val="24"/>
                <w:szCs w:val="24"/>
                <w:lang w:eastAsia="en-US"/>
              </w:rPr>
              <w:t xml:space="preserve">сотрудника, </w:t>
            </w:r>
            <w:r w:rsidRPr="00470398">
              <w:rPr>
                <w:rFonts w:eastAsia="Calibri"/>
                <w:i/>
                <w:sz w:val="24"/>
                <w:szCs w:val="24"/>
                <w:lang w:eastAsia="en-US"/>
              </w:rPr>
              <w:t>принявшего решение</w:t>
            </w:r>
          </w:p>
        </w:tc>
        <w:tc>
          <w:tcPr>
            <w:tcW w:w="4530" w:type="dxa"/>
            <w:shd w:val="clear" w:color="auto" w:fill="auto"/>
          </w:tcPr>
          <w:p w:rsidR="00BB41BC" w:rsidRPr="00470398" w:rsidRDefault="00BB41BC" w:rsidP="008E58BB">
            <w:pPr>
              <w:widowControl w:val="0"/>
              <w:suppressAutoHyphens w:val="0"/>
              <w:autoSpaceDE w:val="0"/>
              <w:autoSpaceDN w:val="0"/>
              <w:spacing w:line="268" w:lineRule="exact"/>
              <w:ind w:firstLine="851"/>
              <w:rPr>
                <w:rFonts w:eastAsia="Calibri"/>
                <w:sz w:val="24"/>
                <w:szCs w:val="24"/>
                <w:lang w:eastAsia="en-US"/>
              </w:rPr>
            </w:pPr>
            <w:r w:rsidRPr="00470398">
              <w:rPr>
                <w:rFonts w:eastAsia="Calibri"/>
                <w:sz w:val="24"/>
                <w:szCs w:val="24"/>
                <w:lang w:eastAsia="en-US"/>
              </w:rPr>
              <w:t>Подпись</w:t>
            </w:r>
          </w:p>
        </w:tc>
      </w:tr>
    </w:tbl>
    <w:p w:rsidR="007E0ECB" w:rsidRDefault="007E0ECB" w:rsidP="008E58BB">
      <w:pPr>
        <w:widowControl w:val="0"/>
        <w:suppressAutoHyphens w:val="0"/>
        <w:autoSpaceDE w:val="0"/>
        <w:autoSpaceDN w:val="0"/>
        <w:spacing w:before="66"/>
        <w:ind w:left="4820"/>
        <w:contextualSpacing/>
        <w:rPr>
          <w:sz w:val="24"/>
          <w:szCs w:val="24"/>
          <w:lang w:eastAsia="en-US"/>
        </w:rPr>
      </w:pPr>
    </w:p>
    <w:p w:rsidR="000D0148" w:rsidRDefault="000D0148" w:rsidP="008E58BB">
      <w:pPr>
        <w:widowControl w:val="0"/>
        <w:suppressAutoHyphens w:val="0"/>
        <w:autoSpaceDE w:val="0"/>
        <w:autoSpaceDN w:val="0"/>
        <w:spacing w:before="66"/>
        <w:ind w:left="4820"/>
        <w:contextualSpacing/>
        <w:rPr>
          <w:sz w:val="24"/>
          <w:szCs w:val="24"/>
          <w:lang w:eastAsia="en-US"/>
        </w:rPr>
      </w:pPr>
    </w:p>
    <w:p w:rsidR="00C81375" w:rsidRPr="00C81375" w:rsidRDefault="00C81375" w:rsidP="00C81375">
      <w:pPr>
        <w:widowControl w:val="0"/>
        <w:suppressAutoHyphens w:val="0"/>
        <w:autoSpaceDE w:val="0"/>
        <w:autoSpaceDN w:val="0"/>
        <w:ind w:left="5103" w:right="-31"/>
        <w:jc w:val="right"/>
        <w:rPr>
          <w:bCs/>
          <w:sz w:val="24"/>
          <w:szCs w:val="24"/>
          <w:lang w:eastAsia="en-US"/>
        </w:rPr>
      </w:pPr>
      <w:r w:rsidRPr="00C81375">
        <w:rPr>
          <w:sz w:val="24"/>
          <w:szCs w:val="24"/>
          <w:lang w:eastAsia="en-US"/>
        </w:rPr>
        <w:t>Приложение №</w:t>
      </w:r>
      <w:r>
        <w:rPr>
          <w:sz w:val="24"/>
          <w:szCs w:val="24"/>
          <w:lang w:eastAsia="en-US"/>
        </w:rPr>
        <w:t xml:space="preserve"> 5 </w:t>
      </w:r>
      <w:r w:rsidRPr="00C81375">
        <w:rPr>
          <w:sz w:val="24"/>
          <w:szCs w:val="24"/>
          <w:lang w:eastAsia="en-US"/>
        </w:rPr>
        <w:t xml:space="preserve">к </w:t>
      </w:r>
      <w:r w:rsidRPr="00C81375">
        <w:rPr>
          <w:bCs/>
          <w:sz w:val="24"/>
          <w:szCs w:val="24"/>
          <w:lang w:eastAsia="en-US"/>
        </w:rPr>
        <w:t>Стандарту</w:t>
      </w:r>
      <w:r>
        <w:rPr>
          <w:bCs/>
          <w:sz w:val="24"/>
          <w:szCs w:val="24"/>
          <w:lang w:eastAsia="en-US"/>
        </w:rPr>
        <w:t xml:space="preserve"> </w:t>
      </w:r>
      <w:r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Pr="00C81375">
        <w:rPr>
          <w:bCs/>
          <w:spacing w:val="-2"/>
          <w:sz w:val="24"/>
          <w:szCs w:val="24"/>
          <w:lang w:eastAsia="en-US"/>
        </w:rPr>
        <w:t xml:space="preserve"> территории </w:t>
      </w:r>
      <w:r w:rsidRPr="00C81375">
        <w:rPr>
          <w:bCs/>
          <w:sz w:val="24"/>
          <w:szCs w:val="24"/>
          <w:lang w:eastAsia="en-US"/>
        </w:rPr>
        <w:t>Советского района Ханты – Мансийского автономного округа – Югры»</w:t>
      </w:r>
      <w:r>
        <w:rPr>
          <w:bCs/>
          <w:sz w:val="24"/>
          <w:szCs w:val="24"/>
          <w:lang w:eastAsia="en-US"/>
        </w:rPr>
        <w:t xml:space="preserve"> </w:t>
      </w:r>
    </w:p>
    <w:p w:rsidR="00C81375" w:rsidRDefault="00C81375" w:rsidP="008E58BB">
      <w:pPr>
        <w:widowControl w:val="0"/>
        <w:suppressAutoHyphens w:val="0"/>
        <w:autoSpaceDE w:val="0"/>
        <w:autoSpaceDN w:val="0"/>
        <w:spacing w:before="66"/>
        <w:ind w:left="4820"/>
        <w:contextualSpacing/>
        <w:rPr>
          <w:sz w:val="24"/>
          <w:szCs w:val="24"/>
          <w:lang w:eastAsia="en-US"/>
        </w:rPr>
      </w:pPr>
    </w:p>
    <w:p w:rsidR="00BB41BC" w:rsidRPr="00A946F4" w:rsidRDefault="00BB41BC" w:rsidP="00B46107">
      <w:pPr>
        <w:widowControl w:val="0"/>
        <w:suppressAutoHyphens w:val="0"/>
        <w:autoSpaceDE w:val="0"/>
        <w:autoSpaceDN w:val="0"/>
        <w:ind w:left="-426" w:firstLine="709"/>
        <w:contextualSpacing/>
        <w:jc w:val="right"/>
        <w:rPr>
          <w:bCs/>
          <w:sz w:val="24"/>
          <w:szCs w:val="24"/>
          <w:lang w:eastAsia="en-US"/>
        </w:rPr>
      </w:pPr>
    </w:p>
    <w:p w:rsidR="00BB41BC" w:rsidRPr="0045569B" w:rsidRDefault="00BB41BC" w:rsidP="008E58BB">
      <w:pPr>
        <w:widowControl w:val="0"/>
        <w:tabs>
          <w:tab w:val="left" w:pos="1134"/>
        </w:tabs>
        <w:suppressAutoHyphens w:val="0"/>
        <w:autoSpaceDE w:val="0"/>
        <w:autoSpaceDN w:val="0"/>
        <w:spacing w:before="219"/>
        <w:ind w:firstLine="709"/>
        <w:contextualSpacing/>
        <w:jc w:val="center"/>
        <w:outlineLvl w:val="1"/>
        <w:rPr>
          <w:b/>
          <w:bCs/>
          <w:sz w:val="24"/>
          <w:szCs w:val="24"/>
          <w:lang w:eastAsia="en-US"/>
        </w:rPr>
      </w:pPr>
      <w:r w:rsidRPr="0045569B">
        <w:rPr>
          <w:b/>
          <w:bCs/>
          <w:sz w:val="24"/>
          <w:szCs w:val="24"/>
          <w:lang w:eastAsia="en-US"/>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BB41BC" w:rsidRPr="0045569B" w:rsidRDefault="00BB41BC" w:rsidP="00DB44F3">
      <w:pPr>
        <w:widowControl w:val="0"/>
        <w:numPr>
          <w:ilvl w:val="0"/>
          <w:numId w:val="3"/>
        </w:numPr>
        <w:tabs>
          <w:tab w:val="left" w:pos="1134"/>
          <w:tab w:val="left" w:pos="2019"/>
        </w:tabs>
        <w:suppressAutoHyphens w:val="0"/>
        <w:autoSpaceDE w:val="0"/>
        <w:autoSpaceDN w:val="0"/>
        <w:spacing w:before="115"/>
        <w:ind w:left="0" w:firstLine="709"/>
        <w:contextualSpacing/>
        <w:jc w:val="both"/>
        <w:rPr>
          <w:sz w:val="24"/>
          <w:szCs w:val="24"/>
          <w:lang w:eastAsia="en-US"/>
        </w:rPr>
      </w:pPr>
      <w:r w:rsidRPr="0045569B">
        <w:rPr>
          <w:sz w:val="24"/>
          <w:szCs w:val="24"/>
          <w:lang w:eastAsia="en-US"/>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№31, ст. 4179).</w:t>
      </w:r>
    </w:p>
    <w:p w:rsidR="00BB41BC" w:rsidRPr="0048207A" w:rsidRDefault="00BB41BC" w:rsidP="008E58BB">
      <w:pPr>
        <w:widowControl w:val="0"/>
        <w:numPr>
          <w:ilvl w:val="0"/>
          <w:numId w:val="3"/>
        </w:numPr>
        <w:tabs>
          <w:tab w:val="left" w:pos="1134"/>
          <w:tab w:val="left" w:pos="1995"/>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w:t>
      </w:r>
      <w:r w:rsidRPr="0048207A">
        <w:rPr>
          <w:sz w:val="24"/>
          <w:szCs w:val="24"/>
          <w:lang w:eastAsia="en-US"/>
        </w:rPr>
        <w:t>№31, ст. 3448).</w:t>
      </w:r>
    </w:p>
    <w:p w:rsidR="00BB41BC" w:rsidRPr="0045569B" w:rsidRDefault="00BB41BC" w:rsidP="00DB44F3">
      <w:pPr>
        <w:widowControl w:val="0"/>
        <w:numPr>
          <w:ilvl w:val="0"/>
          <w:numId w:val="3"/>
        </w:numPr>
        <w:tabs>
          <w:tab w:val="left" w:pos="1134"/>
          <w:tab w:val="left" w:pos="1981"/>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Федеральный закон от 27 июля 2006 г. № 152-ФЗ «О персональных данных» (Собрание</w:t>
      </w:r>
      <w:r w:rsidR="008E58BB">
        <w:rPr>
          <w:sz w:val="24"/>
          <w:szCs w:val="24"/>
          <w:lang w:eastAsia="en-US"/>
        </w:rPr>
        <w:t xml:space="preserve"> </w:t>
      </w:r>
      <w:r w:rsidRPr="0045569B">
        <w:rPr>
          <w:sz w:val="24"/>
          <w:szCs w:val="24"/>
          <w:lang w:eastAsia="en-US"/>
        </w:rPr>
        <w:t>законодательства</w:t>
      </w:r>
      <w:r w:rsidR="008E58BB">
        <w:rPr>
          <w:sz w:val="24"/>
          <w:szCs w:val="24"/>
          <w:lang w:eastAsia="en-US"/>
        </w:rPr>
        <w:t xml:space="preserve"> </w:t>
      </w:r>
      <w:r w:rsidRPr="0045569B">
        <w:rPr>
          <w:sz w:val="24"/>
          <w:szCs w:val="24"/>
          <w:lang w:eastAsia="en-US"/>
        </w:rPr>
        <w:t>Российской Федерации,2006, №31,</w:t>
      </w:r>
      <w:r w:rsidR="008E58BB">
        <w:rPr>
          <w:sz w:val="24"/>
          <w:szCs w:val="24"/>
          <w:lang w:eastAsia="en-US"/>
        </w:rPr>
        <w:t xml:space="preserve"> </w:t>
      </w:r>
      <w:r w:rsidRPr="0045569B">
        <w:rPr>
          <w:sz w:val="24"/>
          <w:szCs w:val="24"/>
          <w:lang w:eastAsia="en-US"/>
        </w:rPr>
        <w:t>ст. 3451;2017, №31,</w:t>
      </w:r>
      <w:r w:rsidR="008E58BB">
        <w:rPr>
          <w:sz w:val="24"/>
          <w:szCs w:val="24"/>
          <w:lang w:eastAsia="en-US"/>
        </w:rPr>
        <w:t xml:space="preserve"> </w:t>
      </w:r>
      <w:r w:rsidRPr="0045569B">
        <w:rPr>
          <w:sz w:val="24"/>
          <w:szCs w:val="24"/>
          <w:lang w:eastAsia="en-US"/>
        </w:rPr>
        <w:t>ст. 4772).</w:t>
      </w:r>
    </w:p>
    <w:p w:rsidR="00BB41BC" w:rsidRPr="0045569B" w:rsidRDefault="00BB41BC" w:rsidP="00DB44F3">
      <w:pPr>
        <w:widowControl w:val="0"/>
        <w:numPr>
          <w:ilvl w:val="0"/>
          <w:numId w:val="3"/>
        </w:numPr>
        <w:tabs>
          <w:tab w:val="left" w:pos="1134"/>
          <w:tab w:val="left" w:pos="1983"/>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6 апреля 2011 г. № 63-ФЗ «Об электронной подписи» (Собрание</w:t>
      </w:r>
      <w:r w:rsidR="008E58BB">
        <w:rPr>
          <w:sz w:val="24"/>
          <w:szCs w:val="24"/>
          <w:lang w:eastAsia="en-US"/>
        </w:rPr>
        <w:t xml:space="preserve"> </w:t>
      </w:r>
      <w:r w:rsidRPr="0045569B">
        <w:rPr>
          <w:sz w:val="24"/>
          <w:szCs w:val="24"/>
          <w:lang w:eastAsia="en-US"/>
        </w:rPr>
        <w:t>законодательства</w:t>
      </w:r>
      <w:r w:rsidR="008E58BB">
        <w:rPr>
          <w:sz w:val="24"/>
          <w:szCs w:val="24"/>
          <w:lang w:eastAsia="en-US"/>
        </w:rPr>
        <w:t xml:space="preserve"> </w:t>
      </w:r>
      <w:r w:rsidRPr="0045569B">
        <w:rPr>
          <w:sz w:val="24"/>
          <w:szCs w:val="24"/>
          <w:lang w:eastAsia="en-US"/>
        </w:rPr>
        <w:t>Российской Федерации, 2011, №15, ст. 2036).</w:t>
      </w:r>
    </w:p>
    <w:p w:rsidR="00BB41BC" w:rsidRPr="0045569B" w:rsidRDefault="00BB41BC" w:rsidP="00DB44F3">
      <w:pPr>
        <w:widowControl w:val="0"/>
        <w:numPr>
          <w:ilvl w:val="0"/>
          <w:numId w:val="3"/>
        </w:numPr>
        <w:tabs>
          <w:tab w:val="left" w:pos="1134"/>
          <w:tab w:val="left" w:pos="1974"/>
        </w:tabs>
        <w:suppressAutoHyphens w:val="0"/>
        <w:autoSpaceDE w:val="0"/>
        <w:autoSpaceDN w:val="0"/>
        <w:spacing w:before="117"/>
        <w:ind w:left="0" w:firstLine="709"/>
        <w:contextualSpacing/>
        <w:jc w:val="both"/>
        <w:rPr>
          <w:sz w:val="24"/>
          <w:szCs w:val="24"/>
          <w:lang w:eastAsia="en-US"/>
        </w:rPr>
      </w:pPr>
      <w:r w:rsidRPr="0045569B">
        <w:rPr>
          <w:sz w:val="24"/>
          <w:szCs w:val="24"/>
          <w:lang w:eastAsia="en-US"/>
        </w:rPr>
        <w:t>Фед</w:t>
      </w:r>
      <w:r w:rsidR="0048207A">
        <w:rPr>
          <w:sz w:val="24"/>
          <w:szCs w:val="24"/>
          <w:lang w:eastAsia="en-US"/>
        </w:rPr>
        <w:t>еральный закон от 29</w:t>
      </w:r>
      <w:r w:rsidRPr="0045569B">
        <w:rPr>
          <w:sz w:val="24"/>
          <w:szCs w:val="24"/>
          <w:lang w:eastAsia="en-US"/>
        </w:rPr>
        <w:t>.12.2012 № 273-ФЗ «Об образовании в Российской Федерации» (Собрание законодательства Российской Федерации,2012, № 53, ст. 7598; 2014, № 19, ст.2289; 2016, №27, ст.4160; 2016, №27, ст.4246; 2018, №32, ст.5110; 2019, №30, ст.4134; 2019, №49, ст. 6970; 2020, №12, ст. 1645).</w:t>
      </w:r>
    </w:p>
    <w:p w:rsidR="00BB41BC" w:rsidRPr="0045569B" w:rsidRDefault="00BB41BC" w:rsidP="00DB44F3">
      <w:pPr>
        <w:widowControl w:val="0"/>
        <w:numPr>
          <w:ilvl w:val="0"/>
          <w:numId w:val="3"/>
        </w:numPr>
        <w:tabs>
          <w:tab w:val="left" w:pos="1134"/>
          <w:tab w:val="left" w:pos="1986"/>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№40, ст. 3822).</w:t>
      </w:r>
    </w:p>
    <w:p w:rsidR="00BB41BC" w:rsidRPr="0045569B" w:rsidRDefault="00BB41BC" w:rsidP="00DB44F3">
      <w:pPr>
        <w:widowControl w:val="0"/>
        <w:numPr>
          <w:ilvl w:val="0"/>
          <w:numId w:val="3"/>
        </w:numPr>
        <w:tabs>
          <w:tab w:val="left" w:pos="1134"/>
          <w:tab w:val="left" w:pos="2005"/>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Федеральный закон от 27 мая 1998 г. 76-ФЗ «О статусе военнослужащих» (Собрание законодательства Российской Федерации,1998, №22, ст.2331; 2013, №27,</w:t>
      </w:r>
      <w:r w:rsidR="008E58BB">
        <w:rPr>
          <w:sz w:val="24"/>
          <w:szCs w:val="24"/>
          <w:lang w:eastAsia="en-US"/>
        </w:rPr>
        <w:t xml:space="preserve"> </w:t>
      </w:r>
      <w:r w:rsidRPr="0045569B">
        <w:rPr>
          <w:sz w:val="24"/>
          <w:szCs w:val="24"/>
          <w:lang w:eastAsia="en-US"/>
        </w:rPr>
        <w:t>ст. 3477).</w:t>
      </w:r>
    </w:p>
    <w:p w:rsidR="00BB41BC" w:rsidRPr="0045569B" w:rsidRDefault="00BB41BC" w:rsidP="00DB44F3">
      <w:pPr>
        <w:widowControl w:val="0"/>
        <w:numPr>
          <w:ilvl w:val="0"/>
          <w:numId w:val="3"/>
        </w:numPr>
        <w:tabs>
          <w:tab w:val="left" w:pos="1134"/>
          <w:tab w:val="left" w:pos="2062"/>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17 января 1992 г.№2202-I «О прокуратуре Российской Федерации» (Собрание законодательства Российской Федерации, 1995, № 47, ст. 4472; 2013, № 27,</w:t>
      </w:r>
      <w:r w:rsidR="008E58BB">
        <w:rPr>
          <w:sz w:val="24"/>
          <w:szCs w:val="24"/>
          <w:lang w:eastAsia="en-US"/>
        </w:rPr>
        <w:t xml:space="preserve"> </w:t>
      </w:r>
      <w:r w:rsidRPr="0045569B">
        <w:rPr>
          <w:sz w:val="24"/>
          <w:szCs w:val="24"/>
          <w:lang w:eastAsia="en-US"/>
        </w:rPr>
        <w:t>ст.3477).</w:t>
      </w:r>
    </w:p>
    <w:p w:rsidR="00BB41BC" w:rsidRPr="0045569B" w:rsidRDefault="00BB41BC" w:rsidP="00DB44F3">
      <w:pPr>
        <w:widowControl w:val="0"/>
        <w:numPr>
          <w:ilvl w:val="0"/>
          <w:numId w:val="3"/>
        </w:numPr>
        <w:tabs>
          <w:tab w:val="left" w:pos="1134"/>
          <w:tab w:val="left" w:pos="2048"/>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28 декабря 2010г. №403-ФЗ «О Следственном комитете Российской Федерации» (Собрание законодательства Российской Федерации, 2011, № 1, ст. 15; 2013 ,</w:t>
      </w:r>
      <w:r w:rsidR="008E58BB">
        <w:rPr>
          <w:sz w:val="24"/>
          <w:szCs w:val="24"/>
          <w:lang w:eastAsia="en-US"/>
        </w:rPr>
        <w:t xml:space="preserve"> </w:t>
      </w:r>
      <w:r w:rsidRPr="0045569B">
        <w:rPr>
          <w:sz w:val="24"/>
          <w:szCs w:val="24"/>
          <w:lang w:eastAsia="en-US"/>
        </w:rPr>
        <w:t>№27, ст. 3477).</w:t>
      </w:r>
    </w:p>
    <w:p w:rsidR="00BB41BC" w:rsidRPr="0045569B" w:rsidRDefault="00BB41BC" w:rsidP="00DB44F3">
      <w:pPr>
        <w:widowControl w:val="0"/>
        <w:numPr>
          <w:ilvl w:val="0"/>
          <w:numId w:val="3"/>
        </w:numPr>
        <w:tabs>
          <w:tab w:val="left" w:pos="1134"/>
          <w:tab w:val="left" w:pos="2182"/>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 xml:space="preserve">Закон Российской Федерации от 26 июня 1992г. №3132-1«О статусе судей в Российской Федерации» (Ведомости Съезда народных депутатов Российской Федерации </w:t>
      </w:r>
      <w:r w:rsidRPr="0045569B">
        <w:rPr>
          <w:sz w:val="24"/>
          <w:szCs w:val="24"/>
          <w:lang w:eastAsia="en-US"/>
        </w:rPr>
        <w:lastRenderedPageBreak/>
        <w:t xml:space="preserve">Верховного Совета Российской Федерации, 1992, </w:t>
      </w:r>
      <w:r w:rsidR="0048207A">
        <w:rPr>
          <w:sz w:val="24"/>
          <w:szCs w:val="24"/>
          <w:lang w:eastAsia="en-US"/>
        </w:rPr>
        <w:t xml:space="preserve"> </w:t>
      </w:r>
      <w:r w:rsidRPr="0045569B">
        <w:rPr>
          <w:sz w:val="24"/>
          <w:szCs w:val="24"/>
          <w:lang w:eastAsia="en-US"/>
        </w:rPr>
        <w:t>№ 30, ст. 1792; Собрание законодательства Российской Федерации, 2013, №27, ст. 3477).</w:t>
      </w:r>
    </w:p>
    <w:p w:rsidR="00BB41BC" w:rsidRPr="0048207A" w:rsidRDefault="00BB41BC" w:rsidP="008E58BB">
      <w:pPr>
        <w:widowControl w:val="0"/>
        <w:numPr>
          <w:ilvl w:val="0"/>
          <w:numId w:val="3"/>
        </w:numPr>
        <w:tabs>
          <w:tab w:val="left" w:pos="1134"/>
          <w:tab w:val="left" w:pos="2178"/>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Постановление Правительства Российской Федерации от 16</w:t>
      </w:r>
      <w:r w:rsidR="0048207A">
        <w:rPr>
          <w:sz w:val="24"/>
          <w:szCs w:val="24"/>
          <w:lang w:eastAsia="en-US"/>
        </w:rPr>
        <w:t xml:space="preserve"> </w:t>
      </w:r>
      <w:r w:rsidRPr="0045569B">
        <w:rPr>
          <w:sz w:val="24"/>
          <w:szCs w:val="24"/>
          <w:lang w:eastAsia="en-US"/>
        </w:rPr>
        <w:t>мая 2011 г. №</w:t>
      </w:r>
      <w:r w:rsidR="0048207A">
        <w:rPr>
          <w:sz w:val="24"/>
          <w:szCs w:val="24"/>
          <w:lang w:eastAsia="en-US"/>
        </w:rPr>
        <w:t xml:space="preserve"> </w:t>
      </w:r>
      <w:r w:rsidRPr="0045569B">
        <w:rPr>
          <w:sz w:val="24"/>
          <w:szCs w:val="24"/>
          <w:lang w:eastAsia="en-US"/>
        </w:rPr>
        <w:t>373</w:t>
      </w:r>
      <w:r w:rsidR="0048207A">
        <w:rPr>
          <w:sz w:val="24"/>
          <w:szCs w:val="24"/>
          <w:lang w:eastAsia="en-US"/>
        </w:rPr>
        <w:t xml:space="preserve"> </w:t>
      </w:r>
      <w:r w:rsidRPr="0048207A">
        <w:rPr>
          <w:sz w:val="24"/>
          <w:szCs w:val="24"/>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w:t>
      </w:r>
      <w:r w:rsidR="0048207A">
        <w:rPr>
          <w:sz w:val="24"/>
          <w:szCs w:val="24"/>
          <w:lang w:eastAsia="en-US"/>
        </w:rPr>
        <w:t xml:space="preserve"> </w:t>
      </w:r>
      <w:r w:rsidRPr="0048207A">
        <w:rPr>
          <w:sz w:val="24"/>
          <w:szCs w:val="24"/>
          <w:lang w:eastAsia="en-US"/>
        </w:rPr>
        <w:t>22, ст.</w:t>
      </w:r>
      <w:r w:rsidR="0048207A">
        <w:rPr>
          <w:sz w:val="24"/>
          <w:szCs w:val="24"/>
          <w:lang w:eastAsia="en-US"/>
        </w:rPr>
        <w:t xml:space="preserve"> </w:t>
      </w:r>
      <w:r w:rsidRPr="0048207A">
        <w:rPr>
          <w:sz w:val="24"/>
          <w:szCs w:val="24"/>
          <w:lang w:eastAsia="en-US"/>
        </w:rPr>
        <w:t>3169).</w:t>
      </w:r>
    </w:p>
    <w:p w:rsidR="00BB41BC" w:rsidRPr="0048207A" w:rsidRDefault="00BB41BC" w:rsidP="008E58BB">
      <w:pPr>
        <w:widowControl w:val="0"/>
        <w:numPr>
          <w:ilvl w:val="0"/>
          <w:numId w:val="3"/>
        </w:numPr>
        <w:tabs>
          <w:tab w:val="left" w:pos="1134"/>
          <w:tab w:val="left" w:pos="2161"/>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Постановление Правительства Российской Федерации от 25 января 2013г. №</w:t>
      </w:r>
      <w:r w:rsidR="0048207A">
        <w:rPr>
          <w:sz w:val="24"/>
          <w:szCs w:val="24"/>
          <w:lang w:eastAsia="en-US"/>
        </w:rPr>
        <w:t xml:space="preserve"> </w:t>
      </w:r>
      <w:r w:rsidRPr="0045569B">
        <w:rPr>
          <w:sz w:val="24"/>
          <w:szCs w:val="24"/>
          <w:lang w:eastAsia="en-US"/>
        </w:rPr>
        <w:t>33</w:t>
      </w:r>
      <w:r w:rsidR="0048207A">
        <w:rPr>
          <w:sz w:val="24"/>
          <w:szCs w:val="24"/>
          <w:lang w:eastAsia="en-US"/>
        </w:rPr>
        <w:t xml:space="preserve"> </w:t>
      </w:r>
      <w:r w:rsidRPr="0048207A">
        <w:rPr>
          <w:sz w:val="24"/>
          <w:szCs w:val="24"/>
          <w:lang w:eastAsia="en-US"/>
        </w:rPr>
        <w:t>«Об использовании простой электронной подписи при оказании государственных и муниципальных услуг» (Собрание законодательства Российской Федерации, 2013, №</w:t>
      </w:r>
      <w:r w:rsidR="0048207A">
        <w:rPr>
          <w:sz w:val="24"/>
          <w:szCs w:val="24"/>
          <w:lang w:eastAsia="en-US"/>
        </w:rPr>
        <w:t xml:space="preserve"> </w:t>
      </w:r>
      <w:r w:rsidRPr="0048207A">
        <w:rPr>
          <w:sz w:val="24"/>
          <w:szCs w:val="24"/>
          <w:lang w:eastAsia="en-US"/>
        </w:rPr>
        <w:t>5, ст.377).</w:t>
      </w:r>
    </w:p>
    <w:p w:rsidR="00BB41BC" w:rsidRPr="00C517B1" w:rsidRDefault="00BB41BC" w:rsidP="00DB44F3">
      <w:pPr>
        <w:widowControl w:val="0"/>
        <w:numPr>
          <w:ilvl w:val="0"/>
          <w:numId w:val="3"/>
        </w:numPr>
        <w:tabs>
          <w:tab w:val="left" w:pos="1134"/>
          <w:tab w:val="left" w:pos="2019"/>
          <w:tab w:val="left" w:pos="2158"/>
        </w:tabs>
        <w:suppressAutoHyphens w:val="0"/>
        <w:autoSpaceDE w:val="0"/>
        <w:autoSpaceDN w:val="0"/>
        <w:spacing w:before="115"/>
        <w:ind w:left="0" w:firstLine="709"/>
        <w:contextualSpacing/>
        <w:jc w:val="both"/>
        <w:rPr>
          <w:sz w:val="24"/>
          <w:szCs w:val="24"/>
          <w:lang w:eastAsia="en-US"/>
        </w:rPr>
      </w:pPr>
      <w:r w:rsidRPr="00C517B1">
        <w:rPr>
          <w:sz w:val="24"/>
          <w:szCs w:val="24"/>
          <w:lang w:eastAsia="en-US"/>
        </w:rPr>
        <w:t>Постановление Правительства Российской Федерации от 26 марта 2016г. №</w:t>
      </w:r>
      <w:r w:rsidR="0048207A">
        <w:rPr>
          <w:sz w:val="24"/>
          <w:szCs w:val="24"/>
          <w:lang w:eastAsia="en-US"/>
        </w:rPr>
        <w:t xml:space="preserve"> </w:t>
      </w:r>
      <w:r w:rsidRPr="00C517B1">
        <w:rPr>
          <w:sz w:val="24"/>
          <w:szCs w:val="24"/>
          <w:lang w:eastAsia="en-US"/>
        </w:rPr>
        <w:t>236 «О требованиях к предоставлению в электронной форме государственных и муниципальных услуг» (Собрание законодательства Российской Федерации, 2016, №15, ст. 2084).</w:t>
      </w:r>
      <w:r w:rsidRPr="00C517B1">
        <w:rPr>
          <w:b/>
          <w:bCs/>
          <w:sz w:val="24"/>
          <w:szCs w:val="24"/>
          <w:lang w:eastAsia="en-US"/>
        </w:rPr>
        <w:t xml:space="preserve"> </w:t>
      </w:r>
    </w:p>
    <w:p w:rsidR="00BB41BC" w:rsidRPr="0048207A" w:rsidRDefault="00BB41BC" w:rsidP="008E58BB">
      <w:pPr>
        <w:widowControl w:val="0"/>
        <w:numPr>
          <w:ilvl w:val="0"/>
          <w:numId w:val="3"/>
        </w:numPr>
        <w:tabs>
          <w:tab w:val="left" w:pos="1134"/>
          <w:tab w:val="left" w:pos="2163"/>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Постановление Правительства Российской Федерации от 10 июля 2013г. №</w:t>
      </w:r>
      <w:r w:rsidR="0048207A">
        <w:rPr>
          <w:sz w:val="24"/>
          <w:szCs w:val="24"/>
          <w:lang w:eastAsia="en-US"/>
        </w:rPr>
        <w:t xml:space="preserve"> </w:t>
      </w:r>
      <w:r w:rsidRPr="0045569B">
        <w:rPr>
          <w:sz w:val="24"/>
          <w:szCs w:val="24"/>
          <w:lang w:eastAsia="en-US"/>
        </w:rPr>
        <w:t>584</w:t>
      </w:r>
      <w:r w:rsidR="0048207A">
        <w:rPr>
          <w:sz w:val="24"/>
          <w:szCs w:val="24"/>
          <w:lang w:eastAsia="en-US"/>
        </w:rPr>
        <w:t xml:space="preserve"> </w:t>
      </w:r>
      <w:r w:rsidRPr="0048207A">
        <w:rPr>
          <w:sz w:val="24"/>
          <w:szCs w:val="24"/>
          <w:lang w:eastAsia="en-US"/>
        </w:rPr>
        <w:t>«Об использовании федеральной государственной информационной системы «Единая система идентификац</w:t>
      </w:r>
      <w:proofErr w:type="gramStart"/>
      <w:r w:rsidRPr="0048207A">
        <w:rPr>
          <w:sz w:val="24"/>
          <w:szCs w:val="24"/>
          <w:lang w:eastAsia="en-US"/>
        </w:rPr>
        <w:t>ии ау</w:t>
      </w:r>
      <w:proofErr w:type="gramEnd"/>
      <w:r w:rsidRPr="0048207A">
        <w:rPr>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№30, ст. 4108).</w:t>
      </w:r>
    </w:p>
    <w:p w:rsidR="00BB41BC" w:rsidRPr="0048207A" w:rsidRDefault="00BB41BC" w:rsidP="008E58BB">
      <w:pPr>
        <w:widowControl w:val="0"/>
        <w:numPr>
          <w:ilvl w:val="0"/>
          <w:numId w:val="3"/>
        </w:numPr>
        <w:tabs>
          <w:tab w:val="left" w:pos="1134"/>
          <w:tab w:val="left" w:pos="2146"/>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Постановление Правительства Российской Федерации от 28 ноября 2011г. №</w:t>
      </w:r>
      <w:r w:rsidR="0048207A">
        <w:rPr>
          <w:sz w:val="24"/>
          <w:szCs w:val="24"/>
          <w:lang w:eastAsia="en-US"/>
        </w:rPr>
        <w:t xml:space="preserve"> </w:t>
      </w:r>
      <w:r w:rsidRPr="0045569B">
        <w:rPr>
          <w:sz w:val="24"/>
          <w:szCs w:val="24"/>
          <w:lang w:eastAsia="en-US"/>
        </w:rPr>
        <w:t>977</w:t>
      </w:r>
      <w:r w:rsidR="0048207A">
        <w:rPr>
          <w:sz w:val="24"/>
          <w:szCs w:val="24"/>
          <w:lang w:eastAsia="en-US"/>
        </w:rPr>
        <w:t xml:space="preserve"> </w:t>
      </w:r>
      <w:r w:rsidRPr="0048207A">
        <w:rPr>
          <w:sz w:val="24"/>
          <w:szCs w:val="24"/>
          <w:lang w:eastAsia="en-US"/>
        </w:rPr>
        <w:t>«О федеральной государственной информационной системе «Единая система идентификац</w:t>
      </w:r>
      <w:proofErr w:type="gramStart"/>
      <w:r w:rsidRPr="0048207A">
        <w:rPr>
          <w:sz w:val="24"/>
          <w:szCs w:val="24"/>
          <w:lang w:eastAsia="en-US"/>
        </w:rPr>
        <w:t>ии ау</w:t>
      </w:r>
      <w:proofErr w:type="gramEnd"/>
      <w:r w:rsidRPr="0048207A">
        <w:rPr>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BB41BC" w:rsidRPr="0045569B" w:rsidRDefault="00BB41BC" w:rsidP="00DB44F3">
      <w:pPr>
        <w:widowControl w:val="0"/>
        <w:numPr>
          <w:ilvl w:val="0"/>
          <w:numId w:val="3"/>
        </w:numPr>
        <w:tabs>
          <w:tab w:val="left" w:pos="1134"/>
          <w:tab w:val="left" w:pos="2091"/>
        </w:tabs>
        <w:suppressAutoHyphens w:val="0"/>
        <w:autoSpaceDE w:val="0"/>
        <w:autoSpaceDN w:val="0"/>
        <w:spacing w:before="121"/>
        <w:ind w:left="0" w:firstLine="709"/>
        <w:contextualSpacing/>
        <w:jc w:val="both"/>
        <w:rPr>
          <w:sz w:val="24"/>
          <w:szCs w:val="24"/>
          <w:lang w:eastAsia="en-US"/>
        </w:rPr>
      </w:pPr>
      <w:r w:rsidRPr="0045569B">
        <w:rPr>
          <w:sz w:val="24"/>
          <w:szCs w:val="24"/>
          <w:lang w:eastAsia="en-US"/>
        </w:rPr>
        <w:t>Приказ Министерства просвещения Российской Федерации от 2 сентября 2020г. №458</w:t>
      </w:r>
    </w:p>
    <w:p w:rsidR="00BB41BC" w:rsidRPr="0045569B" w:rsidRDefault="00BB41BC" w:rsidP="008E58BB">
      <w:pPr>
        <w:widowControl w:val="0"/>
        <w:tabs>
          <w:tab w:val="left" w:pos="1134"/>
        </w:tabs>
        <w:suppressAutoHyphens w:val="0"/>
        <w:autoSpaceDE w:val="0"/>
        <w:autoSpaceDN w:val="0"/>
        <w:ind w:firstLine="709"/>
        <w:contextualSpacing/>
        <w:jc w:val="both"/>
        <w:rPr>
          <w:sz w:val="24"/>
          <w:szCs w:val="24"/>
          <w:lang w:eastAsia="en-US"/>
        </w:rPr>
      </w:pPr>
      <w:r w:rsidRPr="0045569B">
        <w:rPr>
          <w:sz w:val="24"/>
          <w:szCs w:val="24"/>
          <w:lang w:eastAsia="en-US"/>
        </w:rPr>
        <w:t xml:space="preserve">«Об утверждении Порядка приема на </w:t>
      </w:r>
      <w:proofErr w:type="gramStart"/>
      <w:r w:rsidRPr="0045569B">
        <w:rPr>
          <w:sz w:val="24"/>
          <w:szCs w:val="24"/>
          <w:lang w:eastAsia="en-US"/>
        </w:rPr>
        <w:t>обучение по</w:t>
      </w:r>
      <w:proofErr w:type="gramEnd"/>
      <w:r w:rsidRPr="0045569B">
        <w:rPr>
          <w:sz w:val="24"/>
          <w:szCs w:val="24"/>
          <w:lang w:eastAsia="en-US"/>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5">
        <w:r w:rsidRPr="0045569B">
          <w:rPr>
            <w:sz w:val="24"/>
            <w:szCs w:val="24"/>
            <w:lang w:eastAsia="en-US"/>
          </w:rPr>
          <w:t>http://www.pravo.gov.ru,</w:t>
        </w:r>
      </w:hyperlink>
      <w:r w:rsidRPr="0045569B">
        <w:rPr>
          <w:sz w:val="24"/>
          <w:szCs w:val="24"/>
          <w:lang w:eastAsia="en-US"/>
        </w:rPr>
        <w:t xml:space="preserve"> 11сентября 2020 г.).</w:t>
      </w:r>
    </w:p>
    <w:p w:rsidR="00BB41BC" w:rsidRPr="0045569B" w:rsidRDefault="00BB41BC" w:rsidP="00DB44F3">
      <w:pPr>
        <w:widowControl w:val="0"/>
        <w:numPr>
          <w:ilvl w:val="0"/>
          <w:numId w:val="3"/>
        </w:numPr>
        <w:tabs>
          <w:tab w:val="left" w:pos="1134"/>
          <w:tab w:val="left" w:pos="2214"/>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7 февраля 2011г. №3-ФЗ «О полиции» (Собрание законодательства Российской Федерации, 2011, №7, ст.900; 2013, №</w:t>
      </w:r>
      <w:r w:rsidR="0048207A">
        <w:rPr>
          <w:sz w:val="24"/>
          <w:szCs w:val="24"/>
          <w:lang w:eastAsia="en-US"/>
        </w:rPr>
        <w:t xml:space="preserve"> </w:t>
      </w:r>
      <w:r w:rsidRPr="0045569B">
        <w:rPr>
          <w:sz w:val="24"/>
          <w:szCs w:val="24"/>
          <w:lang w:eastAsia="en-US"/>
        </w:rPr>
        <w:t>27, ст.3477; 2015, №</w:t>
      </w:r>
      <w:r w:rsidR="0048207A">
        <w:rPr>
          <w:sz w:val="24"/>
          <w:szCs w:val="24"/>
          <w:lang w:eastAsia="en-US"/>
        </w:rPr>
        <w:t xml:space="preserve"> </w:t>
      </w:r>
      <w:r w:rsidRPr="0045569B">
        <w:rPr>
          <w:sz w:val="24"/>
          <w:szCs w:val="24"/>
          <w:lang w:eastAsia="en-US"/>
        </w:rPr>
        <w:t>7, ст.1022).</w:t>
      </w:r>
    </w:p>
    <w:p w:rsidR="00BB41BC" w:rsidRPr="0045569B" w:rsidRDefault="00BB41BC" w:rsidP="00DB44F3">
      <w:pPr>
        <w:widowControl w:val="0"/>
        <w:numPr>
          <w:ilvl w:val="0"/>
          <w:numId w:val="3"/>
        </w:numPr>
        <w:tabs>
          <w:tab w:val="left" w:pos="1134"/>
          <w:tab w:val="left" w:pos="2170"/>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Федеральный закон от 30 декабря 2012г.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w:t>
      </w:r>
      <w:r w:rsidR="0048207A">
        <w:rPr>
          <w:sz w:val="24"/>
          <w:szCs w:val="24"/>
          <w:lang w:eastAsia="en-US"/>
        </w:rPr>
        <w:t xml:space="preserve"> </w:t>
      </w:r>
      <w:r w:rsidRPr="0045569B">
        <w:rPr>
          <w:sz w:val="24"/>
          <w:szCs w:val="24"/>
          <w:lang w:eastAsia="en-US"/>
        </w:rPr>
        <w:t>53, ст. 7608; 2013, №</w:t>
      </w:r>
      <w:r w:rsidR="0048207A">
        <w:rPr>
          <w:sz w:val="24"/>
          <w:szCs w:val="24"/>
          <w:lang w:eastAsia="en-US"/>
        </w:rPr>
        <w:t xml:space="preserve"> </w:t>
      </w:r>
      <w:r w:rsidRPr="0045569B">
        <w:rPr>
          <w:sz w:val="24"/>
          <w:szCs w:val="24"/>
          <w:lang w:eastAsia="en-US"/>
        </w:rPr>
        <w:t>27, ст. 3477).</w:t>
      </w:r>
    </w:p>
    <w:p w:rsidR="00BB41BC" w:rsidRPr="0048207A" w:rsidRDefault="00BB41BC" w:rsidP="008E58BB">
      <w:pPr>
        <w:widowControl w:val="0"/>
        <w:numPr>
          <w:ilvl w:val="0"/>
          <w:numId w:val="3"/>
        </w:numPr>
        <w:tabs>
          <w:tab w:val="left" w:pos="1134"/>
          <w:tab w:val="left" w:pos="2173"/>
        </w:tabs>
        <w:suppressAutoHyphens w:val="0"/>
        <w:autoSpaceDE w:val="0"/>
        <w:autoSpaceDN w:val="0"/>
        <w:spacing w:before="120"/>
        <w:ind w:left="0" w:firstLine="709"/>
        <w:contextualSpacing/>
        <w:jc w:val="both"/>
        <w:rPr>
          <w:sz w:val="24"/>
          <w:szCs w:val="24"/>
          <w:lang w:eastAsia="en-US"/>
        </w:rPr>
      </w:pPr>
      <w:r w:rsidRPr="0045569B">
        <w:rPr>
          <w:sz w:val="24"/>
          <w:szCs w:val="24"/>
          <w:lang w:eastAsia="en-US"/>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Федерации,1993,</w:t>
      </w:r>
      <w:r w:rsidR="0048207A">
        <w:rPr>
          <w:sz w:val="24"/>
          <w:szCs w:val="24"/>
          <w:lang w:eastAsia="en-US"/>
        </w:rPr>
        <w:t xml:space="preserve"> </w:t>
      </w:r>
      <w:r w:rsidRPr="0048207A">
        <w:rPr>
          <w:sz w:val="24"/>
          <w:szCs w:val="24"/>
          <w:lang w:eastAsia="en-US"/>
        </w:rPr>
        <w:t>№10, ст.357).</w:t>
      </w:r>
    </w:p>
    <w:p w:rsidR="00BB41BC" w:rsidRPr="0048207A" w:rsidRDefault="00BB41BC" w:rsidP="008E58BB">
      <w:pPr>
        <w:widowControl w:val="0"/>
        <w:numPr>
          <w:ilvl w:val="0"/>
          <w:numId w:val="3"/>
        </w:numPr>
        <w:tabs>
          <w:tab w:val="left" w:pos="1134"/>
          <w:tab w:val="left" w:pos="2127"/>
        </w:tabs>
        <w:suppressAutoHyphens w:val="0"/>
        <w:autoSpaceDE w:val="0"/>
        <w:autoSpaceDN w:val="0"/>
        <w:spacing w:before="120"/>
        <w:ind w:left="0" w:firstLine="709"/>
        <w:contextualSpacing/>
        <w:jc w:val="both"/>
        <w:rPr>
          <w:sz w:val="24"/>
          <w:szCs w:val="24"/>
          <w:lang w:eastAsia="en-US"/>
        </w:rPr>
      </w:pPr>
      <w:proofErr w:type="gramStart"/>
      <w:r w:rsidRPr="0045569B">
        <w:rPr>
          <w:sz w:val="24"/>
          <w:szCs w:val="24"/>
          <w:lang w:eastAsia="en-US"/>
        </w:rPr>
        <w:t>Постановление Правительства Российской Федерации от 12 декабря 2012г. №</w:t>
      </w:r>
      <w:r w:rsidR="0048207A">
        <w:rPr>
          <w:sz w:val="24"/>
          <w:szCs w:val="24"/>
          <w:lang w:eastAsia="en-US"/>
        </w:rPr>
        <w:t xml:space="preserve"> </w:t>
      </w:r>
      <w:r w:rsidRPr="0045569B">
        <w:rPr>
          <w:sz w:val="24"/>
          <w:szCs w:val="24"/>
          <w:lang w:eastAsia="en-US"/>
        </w:rPr>
        <w:t>1284</w:t>
      </w:r>
      <w:r w:rsidR="0048207A">
        <w:rPr>
          <w:sz w:val="24"/>
          <w:szCs w:val="24"/>
          <w:lang w:eastAsia="en-US"/>
        </w:rPr>
        <w:t xml:space="preserve"> </w:t>
      </w:r>
      <w:r w:rsidRPr="0048207A">
        <w:rPr>
          <w:sz w:val="24"/>
          <w:szCs w:val="24"/>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 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48207A">
        <w:rPr>
          <w:sz w:val="24"/>
          <w:szCs w:val="24"/>
          <w:lang w:eastAsia="en-US"/>
        </w:rPr>
        <w:t xml:space="preserve"> </w:t>
      </w:r>
      <w:proofErr w:type="gramStart"/>
      <w:r w:rsidRPr="0048207A">
        <w:rPr>
          <w:sz w:val="24"/>
          <w:szCs w:val="24"/>
          <w:lang w:eastAsia="en-US"/>
        </w:rPr>
        <w:t>применении</w:t>
      </w:r>
      <w:proofErr w:type="gramEnd"/>
      <w:r w:rsidRPr="0048207A">
        <w:rPr>
          <w:sz w:val="24"/>
          <w:szCs w:val="24"/>
          <w:lang w:eastAsia="en-US"/>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ст.7219).</w:t>
      </w:r>
    </w:p>
    <w:p w:rsidR="00BB41BC" w:rsidRPr="0045569B" w:rsidRDefault="00BB41BC" w:rsidP="00DB44F3">
      <w:pPr>
        <w:widowControl w:val="0"/>
        <w:numPr>
          <w:ilvl w:val="0"/>
          <w:numId w:val="3"/>
        </w:numPr>
        <w:tabs>
          <w:tab w:val="left" w:pos="1134"/>
        </w:tabs>
        <w:suppressAutoHyphens w:val="0"/>
        <w:autoSpaceDE w:val="0"/>
        <w:autoSpaceDN w:val="0"/>
        <w:ind w:left="0" w:firstLine="709"/>
        <w:contextualSpacing/>
        <w:jc w:val="both"/>
        <w:rPr>
          <w:sz w:val="24"/>
          <w:szCs w:val="24"/>
          <w:lang w:eastAsia="en-US"/>
        </w:rPr>
      </w:pPr>
      <w:r w:rsidRPr="0045569B">
        <w:rPr>
          <w:sz w:val="24"/>
          <w:szCs w:val="24"/>
          <w:lang w:eastAsia="en-US"/>
        </w:rPr>
        <w:t>Приказ Управления образования администрации Советского района от 28.02.2022 № 143 «О закреплении муниципальных бюджетных общеобразовательных организаций Советского района за конкретными территориями Советского района на 2022-2023 учебный год».</w:t>
      </w:r>
    </w:p>
    <w:p w:rsidR="00BB41BC" w:rsidRPr="00C517B1" w:rsidRDefault="00BB41BC" w:rsidP="008E58BB">
      <w:pPr>
        <w:widowControl w:val="0"/>
        <w:tabs>
          <w:tab w:val="left" w:pos="1134"/>
          <w:tab w:val="left" w:pos="2019"/>
          <w:tab w:val="left" w:pos="2158"/>
        </w:tabs>
        <w:suppressAutoHyphens w:val="0"/>
        <w:autoSpaceDE w:val="0"/>
        <w:autoSpaceDN w:val="0"/>
        <w:spacing w:before="115"/>
        <w:ind w:firstLine="709"/>
        <w:contextualSpacing/>
        <w:jc w:val="both"/>
        <w:rPr>
          <w:sz w:val="24"/>
          <w:szCs w:val="24"/>
          <w:lang w:eastAsia="en-US"/>
        </w:rPr>
      </w:pPr>
    </w:p>
    <w:p w:rsidR="00BB41BC" w:rsidRDefault="00BB41BC" w:rsidP="00B46107">
      <w:pPr>
        <w:widowControl w:val="0"/>
        <w:suppressAutoHyphens w:val="0"/>
        <w:autoSpaceDE w:val="0"/>
        <w:autoSpaceDN w:val="0"/>
        <w:spacing w:before="66"/>
        <w:ind w:left="7431" w:firstLine="709"/>
        <w:contextualSpacing/>
        <w:jc w:val="right"/>
        <w:rPr>
          <w:sz w:val="24"/>
          <w:szCs w:val="24"/>
          <w:lang w:eastAsia="en-US"/>
        </w:rPr>
      </w:pPr>
    </w:p>
    <w:p w:rsidR="00BB41BC" w:rsidRDefault="00BB41BC" w:rsidP="00B46107">
      <w:pPr>
        <w:widowControl w:val="0"/>
        <w:suppressAutoHyphens w:val="0"/>
        <w:autoSpaceDE w:val="0"/>
        <w:autoSpaceDN w:val="0"/>
        <w:spacing w:before="66"/>
        <w:ind w:left="7431" w:firstLine="709"/>
        <w:contextualSpacing/>
        <w:jc w:val="right"/>
        <w:rPr>
          <w:sz w:val="24"/>
          <w:szCs w:val="24"/>
          <w:lang w:eastAsia="en-US"/>
        </w:rPr>
      </w:pPr>
    </w:p>
    <w:p w:rsidR="00C81375" w:rsidRPr="00C81375" w:rsidRDefault="00C81375" w:rsidP="00C81375">
      <w:pPr>
        <w:widowControl w:val="0"/>
        <w:suppressAutoHyphens w:val="0"/>
        <w:autoSpaceDE w:val="0"/>
        <w:autoSpaceDN w:val="0"/>
        <w:ind w:left="5103" w:right="-31"/>
        <w:jc w:val="right"/>
        <w:rPr>
          <w:bCs/>
          <w:sz w:val="24"/>
          <w:szCs w:val="24"/>
          <w:lang w:eastAsia="en-US"/>
        </w:rPr>
      </w:pPr>
      <w:r w:rsidRPr="00C81375">
        <w:rPr>
          <w:sz w:val="24"/>
          <w:szCs w:val="24"/>
          <w:lang w:eastAsia="en-US"/>
        </w:rPr>
        <w:t>Приложение №</w:t>
      </w:r>
      <w:r>
        <w:rPr>
          <w:sz w:val="24"/>
          <w:szCs w:val="24"/>
          <w:lang w:eastAsia="en-US"/>
        </w:rPr>
        <w:t xml:space="preserve"> 6 </w:t>
      </w:r>
      <w:r w:rsidRPr="00C81375">
        <w:rPr>
          <w:sz w:val="24"/>
          <w:szCs w:val="24"/>
          <w:lang w:eastAsia="en-US"/>
        </w:rPr>
        <w:t xml:space="preserve">к </w:t>
      </w:r>
      <w:r w:rsidRPr="00C81375">
        <w:rPr>
          <w:bCs/>
          <w:sz w:val="24"/>
          <w:szCs w:val="24"/>
          <w:lang w:eastAsia="en-US"/>
        </w:rPr>
        <w:t>Стандарту</w:t>
      </w:r>
      <w:r>
        <w:rPr>
          <w:bCs/>
          <w:sz w:val="24"/>
          <w:szCs w:val="24"/>
          <w:lang w:eastAsia="en-US"/>
        </w:rPr>
        <w:t xml:space="preserve"> </w:t>
      </w:r>
      <w:r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Pr="00C81375">
        <w:rPr>
          <w:bCs/>
          <w:spacing w:val="-2"/>
          <w:sz w:val="24"/>
          <w:szCs w:val="24"/>
          <w:lang w:eastAsia="en-US"/>
        </w:rPr>
        <w:t xml:space="preserve"> территории </w:t>
      </w:r>
      <w:r w:rsidRPr="00C81375">
        <w:rPr>
          <w:bCs/>
          <w:sz w:val="24"/>
          <w:szCs w:val="24"/>
          <w:lang w:eastAsia="en-US"/>
        </w:rPr>
        <w:t>Советского района Ханты – Мансийского автономного округа – Югры»</w:t>
      </w:r>
      <w:r>
        <w:rPr>
          <w:bCs/>
          <w:sz w:val="24"/>
          <w:szCs w:val="24"/>
          <w:lang w:eastAsia="en-US"/>
        </w:rPr>
        <w:t xml:space="preserve"> </w:t>
      </w:r>
    </w:p>
    <w:p w:rsidR="00BB41BC" w:rsidRDefault="00BB41BC" w:rsidP="00B46107">
      <w:pPr>
        <w:widowControl w:val="0"/>
        <w:suppressAutoHyphens w:val="0"/>
        <w:autoSpaceDE w:val="0"/>
        <w:autoSpaceDN w:val="0"/>
        <w:spacing w:before="66"/>
        <w:ind w:left="7431" w:firstLine="709"/>
        <w:contextualSpacing/>
        <w:jc w:val="right"/>
        <w:rPr>
          <w:sz w:val="24"/>
          <w:szCs w:val="24"/>
          <w:lang w:eastAsia="en-US"/>
        </w:rPr>
      </w:pPr>
    </w:p>
    <w:p w:rsidR="00BB41BC" w:rsidRDefault="00BB41BC" w:rsidP="008E58BB">
      <w:pPr>
        <w:widowControl w:val="0"/>
        <w:suppressAutoHyphens w:val="0"/>
        <w:autoSpaceDE w:val="0"/>
        <w:autoSpaceDN w:val="0"/>
        <w:spacing w:before="150"/>
        <w:ind w:firstLine="709"/>
        <w:jc w:val="center"/>
        <w:outlineLvl w:val="0"/>
        <w:rPr>
          <w:b/>
          <w:sz w:val="24"/>
          <w:szCs w:val="24"/>
          <w:lang w:eastAsia="en-US"/>
        </w:rPr>
      </w:pPr>
      <w:r w:rsidRPr="0045569B">
        <w:rPr>
          <w:b/>
          <w:bCs/>
          <w:sz w:val="24"/>
          <w:szCs w:val="24"/>
          <w:lang w:eastAsia="en-US"/>
        </w:rPr>
        <w:t xml:space="preserve">Форма заявления о зачислении </w:t>
      </w:r>
      <w:r w:rsidRPr="0045569B">
        <w:rPr>
          <w:b/>
          <w:sz w:val="24"/>
          <w:szCs w:val="24"/>
          <w:lang w:eastAsia="en-US"/>
        </w:rPr>
        <w:t xml:space="preserve">в </w:t>
      </w:r>
      <w:r w:rsidRPr="0045569B">
        <w:rPr>
          <w:b/>
          <w:bCs/>
          <w:sz w:val="24"/>
          <w:szCs w:val="24"/>
          <w:lang w:eastAsia="en-US"/>
        </w:rPr>
        <w:t>муниципальную образовательную организацию</w:t>
      </w:r>
      <w:r w:rsidR="0048207A">
        <w:rPr>
          <w:b/>
          <w:bCs/>
          <w:sz w:val="24"/>
          <w:szCs w:val="24"/>
          <w:lang w:eastAsia="en-US"/>
        </w:rPr>
        <w:t xml:space="preserve"> Советского района Ханты – М</w:t>
      </w:r>
      <w:r>
        <w:rPr>
          <w:b/>
          <w:bCs/>
          <w:sz w:val="24"/>
          <w:szCs w:val="24"/>
          <w:lang w:eastAsia="en-US"/>
        </w:rPr>
        <w:t>ансийского автономного округа – Югры,</w:t>
      </w:r>
      <w:r w:rsidRPr="0045569B">
        <w:rPr>
          <w:b/>
          <w:bCs/>
          <w:sz w:val="24"/>
          <w:szCs w:val="24"/>
          <w:lang w:eastAsia="en-US"/>
        </w:rPr>
        <w:t xml:space="preserve"> </w:t>
      </w:r>
      <w:r w:rsidRPr="0045569B">
        <w:rPr>
          <w:b/>
          <w:sz w:val="24"/>
          <w:szCs w:val="24"/>
          <w:lang w:eastAsia="en-US"/>
        </w:rPr>
        <w:t>реализующую программу общего образования</w:t>
      </w:r>
    </w:p>
    <w:p w:rsidR="0048207A" w:rsidRDefault="0048207A" w:rsidP="008E58BB">
      <w:pPr>
        <w:widowControl w:val="0"/>
        <w:suppressAutoHyphens w:val="0"/>
        <w:autoSpaceDE w:val="0"/>
        <w:autoSpaceDN w:val="0"/>
        <w:spacing w:before="150"/>
        <w:ind w:firstLine="709"/>
        <w:jc w:val="center"/>
        <w:outlineLvl w:val="0"/>
        <w:rPr>
          <w:b/>
          <w:sz w:val="24"/>
          <w:szCs w:val="24"/>
          <w:lang w:eastAsia="en-US"/>
        </w:rPr>
      </w:pPr>
    </w:p>
    <w:p w:rsidR="0048207A" w:rsidRPr="0045569B" w:rsidRDefault="0048207A" w:rsidP="0048207A">
      <w:pPr>
        <w:widowControl w:val="0"/>
        <w:suppressAutoHyphens w:val="0"/>
        <w:autoSpaceDE w:val="0"/>
        <w:autoSpaceDN w:val="0"/>
        <w:spacing w:before="90"/>
        <w:ind w:firstLine="709"/>
        <w:jc w:val="center"/>
        <w:outlineLvl w:val="1"/>
        <w:rPr>
          <w:b/>
          <w:bCs/>
          <w:sz w:val="24"/>
          <w:szCs w:val="24"/>
          <w:lang w:eastAsia="en-US"/>
        </w:rPr>
      </w:pPr>
      <w:r w:rsidRPr="0045569B">
        <w:rPr>
          <w:b/>
          <w:bCs/>
          <w:sz w:val="24"/>
          <w:szCs w:val="24"/>
          <w:lang w:eastAsia="en-US"/>
        </w:rPr>
        <w:t>ЗАЯВЛЕНИЕ</w:t>
      </w:r>
    </w:p>
    <w:p w:rsidR="0048207A" w:rsidRDefault="0048207A" w:rsidP="0048207A">
      <w:pPr>
        <w:widowControl w:val="0"/>
        <w:suppressAutoHyphens w:val="0"/>
        <w:autoSpaceDE w:val="0"/>
        <w:autoSpaceDN w:val="0"/>
        <w:spacing w:before="150"/>
        <w:ind w:firstLine="709"/>
        <w:jc w:val="center"/>
        <w:outlineLvl w:val="0"/>
        <w:rPr>
          <w:b/>
          <w:sz w:val="24"/>
          <w:szCs w:val="24"/>
          <w:lang w:eastAsia="en-US"/>
        </w:rPr>
      </w:pPr>
      <w:r w:rsidRPr="0045569B">
        <w:rPr>
          <w:b/>
          <w:bCs/>
          <w:sz w:val="24"/>
          <w:szCs w:val="24"/>
          <w:lang w:eastAsia="en-US"/>
        </w:rPr>
        <w:t xml:space="preserve">о зачислении </w:t>
      </w:r>
      <w:r w:rsidRPr="0045569B">
        <w:rPr>
          <w:b/>
          <w:sz w:val="24"/>
          <w:szCs w:val="24"/>
          <w:lang w:eastAsia="en-US"/>
        </w:rPr>
        <w:t xml:space="preserve">в </w:t>
      </w:r>
      <w:r w:rsidRPr="0045569B">
        <w:rPr>
          <w:b/>
          <w:bCs/>
          <w:sz w:val="24"/>
          <w:szCs w:val="24"/>
          <w:lang w:eastAsia="en-US"/>
        </w:rPr>
        <w:t>муниципальную образовательную организацию</w:t>
      </w:r>
      <w:r>
        <w:rPr>
          <w:b/>
          <w:bCs/>
          <w:sz w:val="24"/>
          <w:szCs w:val="24"/>
          <w:lang w:eastAsia="en-US"/>
        </w:rPr>
        <w:t xml:space="preserve"> Советского района Ханты – Мансийского автономного округа – Югры,</w:t>
      </w:r>
      <w:r w:rsidRPr="0045569B">
        <w:rPr>
          <w:b/>
          <w:bCs/>
          <w:sz w:val="24"/>
          <w:szCs w:val="24"/>
          <w:lang w:eastAsia="en-US"/>
        </w:rPr>
        <w:t xml:space="preserve"> </w:t>
      </w:r>
      <w:r w:rsidRPr="0045569B">
        <w:rPr>
          <w:b/>
          <w:sz w:val="24"/>
          <w:szCs w:val="24"/>
          <w:lang w:eastAsia="en-US"/>
        </w:rPr>
        <w:t>реализующую программу общего образования</w:t>
      </w:r>
    </w:p>
    <w:p w:rsidR="0048207A" w:rsidRDefault="0048207A" w:rsidP="008E58BB">
      <w:pPr>
        <w:widowControl w:val="0"/>
        <w:suppressAutoHyphens w:val="0"/>
        <w:autoSpaceDE w:val="0"/>
        <w:autoSpaceDN w:val="0"/>
        <w:spacing w:before="150"/>
        <w:ind w:firstLine="709"/>
        <w:jc w:val="center"/>
        <w:outlineLvl w:val="0"/>
        <w:rPr>
          <w:b/>
          <w:sz w:val="24"/>
          <w:szCs w:val="24"/>
          <w:lang w:eastAsia="en-US"/>
        </w:rPr>
      </w:pPr>
    </w:p>
    <w:p w:rsidR="00BB41BC" w:rsidRPr="0045569B" w:rsidRDefault="00BB41BC" w:rsidP="008E58BB">
      <w:pPr>
        <w:widowControl w:val="0"/>
        <w:suppressAutoHyphens w:val="0"/>
        <w:autoSpaceDE w:val="0"/>
        <w:autoSpaceDN w:val="0"/>
        <w:spacing w:before="150"/>
        <w:ind w:firstLine="709"/>
        <w:jc w:val="center"/>
        <w:outlineLvl w:val="0"/>
        <w:rPr>
          <w:b/>
          <w:sz w:val="24"/>
          <w:szCs w:val="24"/>
          <w:lang w:eastAsia="en-US"/>
        </w:rPr>
      </w:pPr>
    </w:p>
    <w:p w:rsidR="00BB41BC" w:rsidRPr="0048207A" w:rsidRDefault="00BB41BC" w:rsidP="0048207A">
      <w:pPr>
        <w:widowControl w:val="0"/>
        <w:tabs>
          <w:tab w:val="left" w:pos="8360"/>
        </w:tabs>
        <w:suppressAutoHyphens w:val="0"/>
        <w:autoSpaceDE w:val="0"/>
        <w:autoSpaceDN w:val="0"/>
        <w:ind w:firstLine="709"/>
        <w:rPr>
          <w:sz w:val="24"/>
          <w:szCs w:val="24"/>
          <w:lang w:eastAsia="en-US"/>
        </w:rPr>
      </w:pPr>
      <w:r w:rsidRPr="0045569B">
        <w:rPr>
          <w:sz w:val="24"/>
          <w:szCs w:val="24"/>
          <w:lang w:eastAsia="en-US"/>
        </w:rPr>
        <w:t xml:space="preserve">Руководителю </w:t>
      </w:r>
      <w:r w:rsidRPr="0045569B">
        <w:rPr>
          <w:sz w:val="24"/>
          <w:szCs w:val="24"/>
          <w:u w:val="single"/>
          <w:lang w:eastAsia="en-US"/>
        </w:rPr>
        <w:tab/>
      </w:r>
    </w:p>
    <w:p w:rsidR="00BB41BC" w:rsidRPr="0045569B" w:rsidRDefault="0048207A" w:rsidP="008E58BB">
      <w:pPr>
        <w:widowControl w:val="0"/>
        <w:tabs>
          <w:tab w:val="left" w:pos="6761"/>
          <w:tab w:val="left" w:pos="8960"/>
        </w:tabs>
        <w:suppressAutoHyphens w:val="0"/>
        <w:autoSpaceDE w:val="0"/>
        <w:autoSpaceDN w:val="0"/>
        <w:ind w:firstLine="709"/>
        <w:rPr>
          <w:sz w:val="24"/>
          <w:szCs w:val="24"/>
          <w:lang w:eastAsia="en-US"/>
        </w:rPr>
      </w:pPr>
      <w:r>
        <w:rPr>
          <w:sz w:val="24"/>
          <w:szCs w:val="24"/>
          <w:lang w:eastAsia="en-US"/>
        </w:rPr>
        <w:t xml:space="preserve">                              </w:t>
      </w:r>
      <w:r w:rsidR="00BB41BC" w:rsidRPr="0045569B">
        <w:rPr>
          <w:sz w:val="24"/>
          <w:szCs w:val="24"/>
          <w:lang w:eastAsia="en-US"/>
        </w:rPr>
        <w:t xml:space="preserve">(наименование </w:t>
      </w:r>
      <w:r w:rsidR="00BB41BC" w:rsidRPr="0045569B">
        <w:rPr>
          <w:spacing w:val="-1"/>
          <w:sz w:val="24"/>
          <w:szCs w:val="24"/>
          <w:lang w:eastAsia="en-US"/>
        </w:rPr>
        <w:t xml:space="preserve">общеобразовательной </w:t>
      </w:r>
      <w:r w:rsidR="00BB41BC" w:rsidRPr="0045569B">
        <w:rPr>
          <w:sz w:val="24"/>
          <w:szCs w:val="24"/>
          <w:lang w:eastAsia="en-US"/>
        </w:rPr>
        <w:t>организации)</w:t>
      </w:r>
    </w:p>
    <w:p w:rsidR="00BB41BC" w:rsidRPr="000C07F6" w:rsidRDefault="00BB41BC" w:rsidP="008E58BB">
      <w:pPr>
        <w:widowControl w:val="0"/>
        <w:tabs>
          <w:tab w:val="left" w:pos="6801"/>
        </w:tabs>
        <w:suppressAutoHyphens w:val="0"/>
        <w:autoSpaceDE w:val="0"/>
        <w:autoSpaceDN w:val="0"/>
        <w:spacing w:before="1"/>
        <w:ind w:firstLine="709"/>
        <w:jc w:val="center"/>
        <w:rPr>
          <w:lang w:eastAsia="en-US"/>
        </w:rPr>
      </w:pPr>
      <w:r w:rsidRPr="0045569B">
        <w:rPr>
          <w:sz w:val="24"/>
          <w:szCs w:val="24"/>
          <w:lang w:eastAsia="en-US"/>
        </w:rPr>
        <w:t>от</w:t>
      </w:r>
      <w:r w:rsidRPr="0045569B">
        <w:rPr>
          <w:sz w:val="24"/>
          <w:szCs w:val="24"/>
          <w:u w:val="single"/>
          <w:lang w:eastAsia="en-US"/>
        </w:rPr>
        <w:tab/>
      </w:r>
      <w:r>
        <w:rPr>
          <w:sz w:val="24"/>
          <w:szCs w:val="24"/>
          <w:lang w:eastAsia="en-US"/>
        </w:rPr>
        <w:t xml:space="preserve"> </w:t>
      </w:r>
      <w:r w:rsidRPr="000C07F6">
        <w:rPr>
          <w:lang w:eastAsia="en-US"/>
        </w:rPr>
        <w:t>(ФИО заявителя)</w:t>
      </w:r>
    </w:p>
    <w:p w:rsidR="00BB41BC" w:rsidRPr="0045569B" w:rsidRDefault="00BB41BC" w:rsidP="008E58BB">
      <w:pPr>
        <w:widowControl w:val="0"/>
        <w:suppressAutoHyphens w:val="0"/>
        <w:autoSpaceDE w:val="0"/>
        <w:autoSpaceDN w:val="0"/>
        <w:ind w:firstLine="709"/>
        <w:rPr>
          <w:sz w:val="24"/>
          <w:szCs w:val="24"/>
          <w:lang w:eastAsia="en-US"/>
        </w:rPr>
      </w:pPr>
      <w:r w:rsidRPr="0045569B">
        <w:rPr>
          <w:sz w:val="24"/>
          <w:szCs w:val="24"/>
          <w:lang w:eastAsia="en-US"/>
        </w:rPr>
        <w:t>Адрес регистрации:</w:t>
      </w:r>
      <w:r>
        <w:rPr>
          <w:sz w:val="24"/>
          <w:szCs w:val="24"/>
          <w:lang w:eastAsia="en-US"/>
        </w:rPr>
        <w:t>______________________________________________________________</w:t>
      </w:r>
    </w:p>
    <w:p w:rsidR="00BB41BC" w:rsidRDefault="00BB41BC" w:rsidP="008E58BB">
      <w:pPr>
        <w:widowControl w:val="0"/>
        <w:suppressAutoHyphens w:val="0"/>
        <w:autoSpaceDE w:val="0"/>
        <w:autoSpaceDN w:val="0"/>
        <w:spacing w:line="247" w:lineRule="exact"/>
        <w:ind w:firstLine="709"/>
        <w:rPr>
          <w:sz w:val="24"/>
          <w:szCs w:val="24"/>
          <w:lang w:eastAsia="en-US"/>
        </w:rPr>
      </w:pPr>
      <w:r w:rsidRPr="0045569B">
        <w:rPr>
          <w:sz w:val="24"/>
          <w:szCs w:val="24"/>
          <w:lang w:eastAsia="en-US"/>
        </w:rPr>
        <w:t>Адрес проживания:</w:t>
      </w:r>
      <w:r>
        <w:rPr>
          <w:sz w:val="24"/>
          <w:szCs w:val="24"/>
          <w:lang w:eastAsia="en-US"/>
        </w:rPr>
        <w:t>______________________________________________________________</w:t>
      </w:r>
    </w:p>
    <w:p w:rsidR="00BB41BC" w:rsidRPr="0045569B" w:rsidRDefault="00BB41BC" w:rsidP="008E58BB">
      <w:pPr>
        <w:widowControl w:val="0"/>
        <w:suppressAutoHyphens w:val="0"/>
        <w:autoSpaceDE w:val="0"/>
        <w:autoSpaceDN w:val="0"/>
        <w:spacing w:line="247" w:lineRule="exact"/>
        <w:ind w:firstLine="709"/>
        <w:rPr>
          <w:sz w:val="24"/>
          <w:szCs w:val="24"/>
          <w:lang w:eastAsia="en-US"/>
        </w:rPr>
      </w:pPr>
    </w:p>
    <w:p w:rsidR="00BB41BC" w:rsidRPr="0045569B" w:rsidRDefault="00BB41BC" w:rsidP="008E58BB">
      <w:pPr>
        <w:widowControl w:val="0"/>
        <w:suppressAutoHyphens w:val="0"/>
        <w:autoSpaceDE w:val="0"/>
        <w:autoSpaceDN w:val="0"/>
        <w:spacing w:line="247" w:lineRule="exact"/>
        <w:ind w:firstLine="709"/>
        <w:rPr>
          <w:sz w:val="24"/>
          <w:szCs w:val="24"/>
          <w:lang w:eastAsia="en-US"/>
        </w:rPr>
      </w:pPr>
      <w:proofErr w:type="gramStart"/>
      <w:r w:rsidRPr="0045569B">
        <w:rPr>
          <w:sz w:val="24"/>
          <w:szCs w:val="24"/>
          <w:lang w:eastAsia="en-US"/>
        </w:rPr>
        <w:t>(документ, удостоверяющий личность заявителя</w:t>
      </w:r>
      <w:proofErr w:type="gramEnd"/>
    </w:p>
    <w:p w:rsidR="00BB41BC" w:rsidRPr="0045569B" w:rsidRDefault="00BB41BC" w:rsidP="008E58BB">
      <w:pPr>
        <w:widowControl w:val="0"/>
        <w:suppressAutoHyphens w:val="0"/>
        <w:autoSpaceDE w:val="0"/>
        <w:autoSpaceDN w:val="0"/>
        <w:ind w:firstLine="709"/>
        <w:rPr>
          <w:sz w:val="24"/>
          <w:szCs w:val="24"/>
          <w:lang w:eastAsia="en-US"/>
        </w:rPr>
      </w:pPr>
      <w:r w:rsidRPr="0045569B">
        <w:rPr>
          <w:sz w:val="24"/>
          <w:szCs w:val="24"/>
          <w:lang w:eastAsia="en-US"/>
        </w:rPr>
        <w:t xml:space="preserve">(№,серия, дата выдачи, кем </w:t>
      </w:r>
      <w:proofErr w:type="gramStart"/>
      <w:r w:rsidRPr="0045569B">
        <w:rPr>
          <w:sz w:val="24"/>
          <w:szCs w:val="24"/>
          <w:lang w:eastAsia="en-US"/>
        </w:rPr>
        <w:t>выдан</w:t>
      </w:r>
      <w:proofErr w:type="gramEnd"/>
      <w:r w:rsidRPr="0045569B">
        <w:rPr>
          <w:sz w:val="24"/>
          <w:szCs w:val="24"/>
          <w:lang w:eastAsia="en-US"/>
        </w:rPr>
        <w:t>)</w:t>
      </w:r>
      <w:r>
        <w:rPr>
          <w:sz w:val="24"/>
          <w:szCs w:val="24"/>
          <w:lang w:eastAsia="en-US"/>
        </w:rPr>
        <w:t>_________________________________________________</w:t>
      </w:r>
    </w:p>
    <w:p w:rsidR="00BB41BC" w:rsidRPr="0045569B" w:rsidRDefault="00BB41BC" w:rsidP="008E58BB">
      <w:pPr>
        <w:widowControl w:val="0"/>
        <w:tabs>
          <w:tab w:val="left" w:pos="6822"/>
        </w:tabs>
        <w:suppressAutoHyphens w:val="0"/>
        <w:autoSpaceDE w:val="0"/>
        <w:autoSpaceDN w:val="0"/>
        <w:ind w:firstLine="709"/>
        <w:rPr>
          <w:sz w:val="24"/>
          <w:szCs w:val="24"/>
          <w:lang w:eastAsia="en-US"/>
        </w:rPr>
      </w:pPr>
      <w:r w:rsidRPr="0045569B">
        <w:rPr>
          <w:sz w:val="24"/>
          <w:szCs w:val="24"/>
          <w:lang w:eastAsia="en-US"/>
        </w:rPr>
        <w:t xml:space="preserve">Контактный телефон: </w:t>
      </w:r>
      <w:r w:rsidRPr="0045569B">
        <w:rPr>
          <w:sz w:val="24"/>
          <w:szCs w:val="24"/>
          <w:u w:val="single"/>
          <w:lang w:eastAsia="en-US"/>
        </w:rPr>
        <w:tab/>
      </w:r>
    </w:p>
    <w:p w:rsidR="00BB41BC" w:rsidRDefault="00BB41BC" w:rsidP="008E58BB">
      <w:pPr>
        <w:widowControl w:val="0"/>
        <w:tabs>
          <w:tab w:val="left" w:pos="6864"/>
        </w:tabs>
        <w:suppressAutoHyphens w:val="0"/>
        <w:autoSpaceDE w:val="0"/>
        <w:autoSpaceDN w:val="0"/>
        <w:ind w:firstLine="709"/>
        <w:rPr>
          <w:sz w:val="24"/>
          <w:szCs w:val="24"/>
          <w:u w:val="single"/>
          <w:lang w:eastAsia="en-US"/>
        </w:rPr>
      </w:pPr>
      <w:r w:rsidRPr="0045569B">
        <w:rPr>
          <w:sz w:val="24"/>
          <w:szCs w:val="24"/>
          <w:lang w:eastAsia="en-US"/>
        </w:rPr>
        <w:t xml:space="preserve">Электронная почта: </w:t>
      </w:r>
      <w:r w:rsidRPr="0045569B">
        <w:rPr>
          <w:sz w:val="24"/>
          <w:szCs w:val="24"/>
          <w:u w:val="single"/>
          <w:lang w:eastAsia="en-US"/>
        </w:rPr>
        <w:tab/>
      </w:r>
    </w:p>
    <w:p w:rsidR="00BB41BC" w:rsidRPr="0045569B" w:rsidRDefault="00BB41BC" w:rsidP="008E58BB">
      <w:pPr>
        <w:widowControl w:val="0"/>
        <w:tabs>
          <w:tab w:val="left" w:pos="6864"/>
        </w:tabs>
        <w:suppressAutoHyphens w:val="0"/>
        <w:autoSpaceDE w:val="0"/>
        <w:autoSpaceDN w:val="0"/>
        <w:ind w:firstLine="709"/>
        <w:rPr>
          <w:sz w:val="24"/>
          <w:szCs w:val="24"/>
          <w:lang w:eastAsia="en-US"/>
        </w:rPr>
      </w:pPr>
    </w:p>
    <w:p w:rsidR="00BB41BC" w:rsidRDefault="00BB41BC" w:rsidP="007E0ECB">
      <w:pPr>
        <w:widowControl w:val="0"/>
        <w:tabs>
          <w:tab w:val="left" w:pos="8688"/>
        </w:tabs>
        <w:suppressAutoHyphens w:val="0"/>
        <w:autoSpaceDE w:val="0"/>
        <w:autoSpaceDN w:val="0"/>
        <w:contextualSpacing/>
        <w:jc w:val="center"/>
        <w:rPr>
          <w:sz w:val="24"/>
          <w:szCs w:val="24"/>
          <w:u w:val="single"/>
          <w:lang w:eastAsia="en-US"/>
        </w:rPr>
      </w:pPr>
      <w:r w:rsidRPr="0045569B">
        <w:rPr>
          <w:sz w:val="24"/>
          <w:szCs w:val="24"/>
          <w:lang w:eastAsia="en-US"/>
        </w:rPr>
        <w:t>Прошу принять моего ребенка (сына,</w:t>
      </w:r>
      <w:r w:rsidR="007E0ECB">
        <w:rPr>
          <w:sz w:val="24"/>
          <w:szCs w:val="24"/>
          <w:lang w:eastAsia="en-US"/>
        </w:rPr>
        <w:t xml:space="preserve"> </w:t>
      </w:r>
      <w:r w:rsidRPr="0045569B">
        <w:rPr>
          <w:sz w:val="24"/>
          <w:szCs w:val="24"/>
          <w:lang w:eastAsia="en-US"/>
        </w:rPr>
        <w:t xml:space="preserve">дочь)/меня </w:t>
      </w:r>
      <w:r w:rsidRPr="0045569B">
        <w:rPr>
          <w:sz w:val="24"/>
          <w:szCs w:val="24"/>
          <w:u w:val="single"/>
          <w:lang w:eastAsia="en-US"/>
        </w:rPr>
        <w:tab/>
      </w:r>
    </w:p>
    <w:p w:rsidR="00BB41BC" w:rsidRDefault="00BB41BC" w:rsidP="007E0ECB">
      <w:pPr>
        <w:widowControl w:val="0"/>
        <w:suppressAutoHyphens w:val="0"/>
        <w:autoSpaceDE w:val="0"/>
        <w:autoSpaceDN w:val="0"/>
        <w:spacing w:line="247" w:lineRule="exact"/>
        <w:contextualSpacing/>
        <w:rPr>
          <w:lang w:eastAsia="en-US"/>
        </w:rPr>
      </w:pPr>
      <w:r>
        <w:rPr>
          <w:lang w:eastAsia="en-US"/>
        </w:rPr>
        <w:t xml:space="preserve">                                                                                                                                 </w:t>
      </w:r>
      <w:r w:rsidRPr="000C07F6">
        <w:rPr>
          <w:lang w:eastAsia="en-US"/>
        </w:rPr>
        <w:t>(фамилия, имя, отчество</w:t>
      </w:r>
      <w:r>
        <w:rPr>
          <w:lang w:eastAsia="en-US"/>
        </w:rPr>
        <w:t xml:space="preserve"> </w:t>
      </w:r>
      <w:r w:rsidRPr="000C07F6">
        <w:rPr>
          <w:lang w:eastAsia="en-US"/>
        </w:rPr>
        <w:t>(при наличии),</w:t>
      </w:r>
      <w:r>
        <w:rPr>
          <w:lang w:eastAsia="en-US"/>
        </w:rPr>
        <w:t xml:space="preserve"> </w:t>
      </w:r>
      <w:r w:rsidRPr="000C07F6">
        <w:rPr>
          <w:lang w:eastAsia="en-US"/>
        </w:rPr>
        <w:t>дата рождения)</w:t>
      </w:r>
    </w:p>
    <w:p w:rsidR="00BB41BC" w:rsidRPr="000C07F6" w:rsidRDefault="008467BD" w:rsidP="007E0ECB">
      <w:pPr>
        <w:widowControl w:val="0"/>
        <w:suppressAutoHyphens w:val="0"/>
        <w:autoSpaceDE w:val="0"/>
        <w:autoSpaceDN w:val="0"/>
        <w:spacing w:line="247" w:lineRule="exact"/>
        <w:contextualSpacing/>
        <w:rPr>
          <w:lang w:eastAsia="en-US"/>
        </w:rPr>
      </w:pPr>
      <w:r>
        <w:rPr>
          <w:sz w:val="24"/>
          <w:szCs w:val="24"/>
          <w:lang w:eastAsia="en-US"/>
        </w:rPr>
        <w:pict>
          <v:shape id="_x0000_s1553" style="position:absolute;margin-left:92.05pt;margin-top:13.5pt;width:426.1pt;height:.1pt;z-index:-251622400;mso-wrap-distance-left:0;mso-wrap-distance-right:0;mso-position-horizontal-relative:page" coordorigin="1841,270" coordsize="8522,0" path="m1841,270r8522,e" filled="f" strokeweight=".48pt">
            <v:path arrowok="t"/>
            <w10:wrap type="topAndBottom" anchorx="page"/>
          </v:shape>
        </w:pict>
      </w:r>
    </w:p>
    <w:p w:rsidR="00BB41BC" w:rsidRDefault="00BB41BC" w:rsidP="007E0ECB">
      <w:pPr>
        <w:widowControl w:val="0"/>
        <w:suppressAutoHyphens w:val="0"/>
        <w:autoSpaceDE w:val="0"/>
        <w:autoSpaceDN w:val="0"/>
        <w:spacing w:line="248" w:lineRule="exact"/>
        <w:rPr>
          <w:lang w:eastAsia="en-US"/>
        </w:rPr>
      </w:pPr>
      <w:proofErr w:type="gramStart"/>
      <w:r w:rsidRPr="000C07F6">
        <w:rPr>
          <w:lang w:eastAsia="en-US"/>
        </w:rPr>
        <w:t>(свидетельство о рождении ребенка (№,серия, дата выдачи, кем выдан, номер актовой</w:t>
      </w:r>
      <w:r>
        <w:rPr>
          <w:lang w:eastAsia="en-US"/>
        </w:rPr>
        <w:t xml:space="preserve"> </w:t>
      </w:r>
      <w:r w:rsidRPr="000C07F6">
        <w:rPr>
          <w:lang w:eastAsia="en-US"/>
        </w:rPr>
        <w:t>записи) или паспорт (№,серия, дата выдачи, кем выдан)</w:t>
      </w:r>
      <w:proofErr w:type="gramEnd"/>
    </w:p>
    <w:p w:rsidR="00BB41BC" w:rsidRPr="000C07F6" w:rsidRDefault="008467BD" w:rsidP="007E0ECB">
      <w:pPr>
        <w:widowControl w:val="0"/>
        <w:suppressAutoHyphens w:val="0"/>
        <w:autoSpaceDE w:val="0"/>
        <w:autoSpaceDN w:val="0"/>
        <w:spacing w:line="248" w:lineRule="exact"/>
        <w:rPr>
          <w:lang w:eastAsia="en-US"/>
        </w:rPr>
      </w:pPr>
      <w:r>
        <w:rPr>
          <w:sz w:val="24"/>
          <w:szCs w:val="24"/>
          <w:lang w:eastAsia="en-US"/>
        </w:rPr>
        <w:pict>
          <v:shape id="_x0000_s1554" style="position:absolute;margin-left:92.05pt;margin-top:13.5pt;width:426pt;height:.1pt;z-index:-251621376;mso-wrap-distance-left:0;mso-wrap-distance-right:0;mso-position-horizontal-relative:page" coordorigin="1841,270" coordsize="8520,0" path="m1841,270r8520,e" filled="f" strokeweight=".48pt">
            <v:path arrowok="t"/>
            <w10:wrap type="topAndBottom" anchorx="page"/>
          </v:shape>
        </w:pict>
      </w:r>
    </w:p>
    <w:p w:rsidR="00BB41BC" w:rsidRDefault="00BB41BC" w:rsidP="007E0ECB">
      <w:pPr>
        <w:widowControl w:val="0"/>
        <w:suppressAutoHyphens w:val="0"/>
        <w:autoSpaceDE w:val="0"/>
        <w:autoSpaceDN w:val="0"/>
        <w:spacing w:line="248" w:lineRule="exact"/>
        <w:rPr>
          <w:lang w:eastAsia="en-US"/>
        </w:rPr>
      </w:pPr>
      <w:r w:rsidRPr="000C07F6">
        <w:rPr>
          <w:lang w:eastAsia="en-US"/>
        </w:rPr>
        <w:t>(адрес регистрации)</w:t>
      </w:r>
    </w:p>
    <w:p w:rsidR="00BB41BC" w:rsidRPr="000C07F6" w:rsidRDefault="00BB41BC" w:rsidP="007E0ECB">
      <w:pPr>
        <w:widowControl w:val="0"/>
        <w:suppressAutoHyphens w:val="0"/>
        <w:autoSpaceDE w:val="0"/>
        <w:autoSpaceDN w:val="0"/>
        <w:spacing w:line="248" w:lineRule="exact"/>
        <w:rPr>
          <w:lang w:eastAsia="en-US"/>
        </w:rPr>
      </w:pPr>
      <w:r>
        <w:rPr>
          <w:lang w:eastAsia="en-US"/>
        </w:rPr>
        <w:t>_____________________________________________________________________________________</w:t>
      </w:r>
    </w:p>
    <w:p w:rsidR="00BB41BC" w:rsidRDefault="008467BD" w:rsidP="007E0ECB">
      <w:pPr>
        <w:widowControl w:val="0"/>
        <w:suppressAutoHyphens w:val="0"/>
        <w:autoSpaceDE w:val="0"/>
        <w:autoSpaceDN w:val="0"/>
        <w:spacing w:before="8"/>
        <w:rPr>
          <w:lang w:eastAsia="en-US"/>
        </w:rPr>
      </w:pPr>
      <w:r>
        <w:rPr>
          <w:lang w:eastAsia="en-US"/>
        </w:rPr>
        <w:pict>
          <v:shape id="_x0000_s1555" style="position:absolute;margin-left:92.05pt;margin-top:13.5pt;width:426.05pt;height:.1pt;z-index:-251620352;mso-wrap-distance-left:0;mso-wrap-distance-right:0;mso-position-horizontal-relative:page" coordorigin="1841,270" coordsize="8521,0" path="m1841,270r8521,e" filled="f" strokeweight=".48pt">
            <v:path arrowok="t"/>
            <w10:wrap type="topAndBottom" anchorx="page"/>
          </v:shape>
        </w:pict>
      </w:r>
      <w:r w:rsidR="00BB41BC" w:rsidRPr="000C07F6">
        <w:rPr>
          <w:lang w:eastAsia="en-US"/>
        </w:rPr>
        <w:t xml:space="preserve">                           </w:t>
      </w:r>
      <w:r w:rsidR="00BB41BC">
        <w:rPr>
          <w:lang w:eastAsia="en-US"/>
        </w:rPr>
        <w:t xml:space="preserve">      </w:t>
      </w:r>
      <w:r w:rsidR="00BB41BC" w:rsidRPr="000C07F6">
        <w:rPr>
          <w:lang w:eastAsia="en-US"/>
        </w:rPr>
        <w:t xml:space="preserve">  (адрес проживания)</w:t>
      </w:r>
    </w:p>
    <w:p w:rsidR="00BB41BC" w:rsidRPr="0045569B" w:rsidRDefault="00BB41BC" w:rsidP="007E0ECB">
      <w:pPr>
        <w:widowControl w:val="0"/>
        <w:suppressAutoHyphens w:val="0"/>
        <w:autoSpaceDE w:val="0"/>
        <w:autoSpaceDN w:val="0"/>
        <w:rPr>
          <w:sz w:val="24"/>
          <w:szCs w:val="24"/>
          <w:lang w:eastAsia="en-US"/>
        </w:rPr>
      </w:pPr>
    </w:p>
    <w:p w:rsidR="00BB41BC" w:rsidRPr="00F9063C" w:rsidRDefault="00BB41BC" w:rsidP="007E0ECB">
      <w:pPr>
        <w:widowControl w:val="0"/>
        <w:suppressAutoHyphens w:val="0"/>
        <w:autoSpaceDE w:val="0"/>
        <w:autoSpaceDN w:val="0"/>
        <w:outlineLvl w:val="1"/>
        <w:rPr>
          <w:b/>
          <w:bCs/>
          <w:sz w:val="24"/>
          <w:szCs w:val="24"/>
          <w:lang w:eastAsia="en-US"/>
        </w:rPr>
      </w:pPr>
      <w:r>
        <w:rPr>
          <w:sz w:val="24"/>
          <w:szCs w:val="24"/>
          <w:lang w:eastAsia="en-US"/>
        </w:rPr>
        <w:t xml:space="preserve">                             </w:t>
      </w:r>
      <w:r w:rsidRPr="0045569B">
        <w:rPr>
          <w:sz w:val="24"/>
          <w:szCs w:val="24"/>
          <w:lang w:eastAsia="en-US"/>
        </w:rPr>
        <w:t>в</w:t>
      </w:r>
      <w:r w:rsidRPr="0045569B">
        <w:rPr>
          <w:sz w:val="24"/>
          <w:szCs w:val="24"/>
          <w:u w:val="single"/>
          <w:lang w:eastAsia="en-US"/>
        </w:rPr>
        <w:tab/>
      </w:r>
      <w:r w:rsidRPr="0045569B">
        <w:rPr>
          <w:sz w:val="24"/>
          <w:szCs w:val="24"/>
          <w:lang w:eastAsia="en-US"/>
        </w:rPr>
        <w:t>класс</w:t>
      </w:r>
      <w:r w:rsidRPr="0045569B">
        <w:rPr>
          <w:sz w:val="24"/>
          <w:szCs w:val="24"/>
          <w:u w:val="single"/>
          <w:lang w:eastAsia="en-US"/>
        </w:rPr>
        <w:tab/>
      </w:r>
      <w:r>
        <w:rPr>
          <w:sz w:val="24"/>
          <w:szCs w:val="24"/>
          <w:u w:val="single"/>
          <w:lang w:eastAsia="en-US"/>
        </w:rPr>
        <w:t>__________</w:t>
      </w:r>
      <w:r w:rsidRPr="0045569B">
        <w:rPr>
          <w:sz w:val="24"/>
          <w:szCs w:val="24"/>
          <w:lang w:eastAsia="en-US"/>
        </w:rPr>
        <w:t>учебного года</w:t>
      </w:r>
    </w:p>
    <w:p w:rsidR="00BB41BC" w:rsidRDefault="00BB41BC" w:rsidP="007E0ECB">
      <w:pPr>
        <w:widowControl w:val="0"/>
        <w:suppressAutoHyphens w:val="0"/>
        <w:autoSpaceDE w:val="0"/>
        <w:autoSpaceDN w:val="0"/>
        <w:rPr>
          <w:sz w:val="24"/>
          <w:szCs w:val="24"/>
          <w:lang w:eastAsia="en-US"/>
        </w:rPr>
      </w:pPr>
    </w:p>
    <w:p w:rsidR="00BB41BC" w:rsidRPr="0045569B" w:rsidRDefault="00BB41BC" w:rsidP="007E0ECB">
      <w:pPr>
        <w:widowControl w:val="0"/>
        <w:tabs>
          <w:tab w:val="left" w:pos="2549"/>
          <w:tab w:val="left" w:pos="4545"/>
        </w:tabs>
        <w:suppressAutoHyphens w:val="0"/>
        <w:autoSpaceDE w:val="0"/>
        <w:autoSpaceDN w:val="0"/>
        <w:spacing w:line="480" w:lineRule="auto"/>
        <w:rPr>
          <w:sz w:val="24"/>
          <w:szCs w:val="24"/>
          <w:lang w:eastAsia="en-US"/>
        </w:rPr>
      </w:pPr>
      <w:r w:rsidRPr="0045569B">
        <w:rPr>
          <w:sz w:val="24"/>
          <w:szCs w:val="24"/>
          <w:lang w:eastAsia="en-US"/>
        </w:rPr>
        <w:t>Сведения о втором родителе:</w:t>
      </w:r>
    </w:p>
    <w:p w:rsidR="00BB41BC" w:rsidRPr="0045569B" w:rsidRDefault="008467BD" w:rsidP="007E0ECB">
      <w:pPr>
        <w:widowControl w:val="0"/>
        <w:suppressAutoHyphens w:val="0"/>
        <w:autoSpaceDE w:val="0"/>
        <w:autoSpaceDN w:val="0"/>
        <w:spacing w:line="20" w:lineRule="exact"/>
        <w:rPr>
          <w:sz w:val="24"/>
          <w:szCs w:val="24"/>
          <w:lang w:eastAsia="en-US"/>
        </w:rPr>
      </w:pPr>
      <w:r>
        <w:rPr>
          <w:sz w:val="24"/>
          <w:szCs w:val="24"/>
          <w:lang w:eastAsia="en-US"/>
        </w:rPr>
      </w:r>
      <w:r>
        <w:rPr>
          <w:sz w:val="24"/>
          <w:szCs w:val="24"/>
          <w:lang w:eastAsia="en-US"/>
        </w:rPr>
        <w:pict>
          <v:group id="_x0000_s1539" style="width:426pt;height:.5pt;mso-position-horizontal-relative:char;mso-position-vertical-relative:line" coordsize="8520,10">
            <v:line id="_x0000_s1540" style="position:absolute" from="0,5" to="8520,5" strokeweight=".48pt"/>
            <w10:wrap type="none"/>
            <w10:anchorlock/>
          </v:group>
        </w:pict>
      </w:r>
    </w:p>
    <w:p w:rsidR="00BB41BC" w:rsidRDefault="00BB41BC" w:rsidP="007E0ECB">
      <w:pPr>
        <w:widowControl w:val="0"/>
        <w:suppressAutoHyphens w:val="0"/>
        <w:autoSpaceDE w:val="0"/>
        <w:autoSpaceDN w:val="0"/>
        <w:spacing w:line="256" w:lineRule="exact"/>
        <w:contextualSpacing/>
        <w:rPr>
          <w:lang w:eastAsia="en-US"/>
        </w:rPr>
      </w:pPr>
      <w:proofErr w:type="gramStart"/>
      <w:r w:rsidRPr="008F334B">
        <w:rPr>
          <w:lang w:eastAsia="en-US"/>
        </w:rPr>
        <w:lastRenderedPageBreak/>
        <w:t>(фамилия, имя, отчество</w:t>
      </w:r>
      <w:r>
        <w:rPr>
          <w:lang w:eastAsia="en-US"/>
        </w:rPr>
        <w:t xml:space="preserve"> </w:t>
      </w:r>
      <w:r w:rsidRPr="008F334B">
        <w:rPr>
          <w:lang w:eastAsia="en-US"/>
        </w:rPr>
        <w:t>(при наличии)</w:t>
      </w:r>
      <w:proofErr w:type="gramEnd"/>
    </w:p>
    <w:p w:rsidR="00BB41BC" w:rsidRPr="008F334B" w:rsidRDefault="00BB41BC" w:rsidP="007E0ECB">
      <w:pPr>
        <w:widowControl w:val="0"/>
        <w:suppressAutoHyphens w:val="0"/>
        <w:autoSpaceDE w:val="0"/>
        <w:autoSpaceDN w:val="0"/>
        <w:spacing w:line="256" w:lineRule="exact"/>
        <w:contextualSpacing/>
        <w:rPr>
          <w:lang w:eastAsia="en-US"/>
        </w:rPr>
      </w:pPr>
      <w:r>
        <w:rPr>
          <w:lang w:eastAsia="en-US"/>
        </w:rPr>
        <w:t>_____________________________________________________________________________________</w:t>
      </w:r>
    </w:p>
    <w:p w:rsidR="00BB41BC" w:rsidRPr="008F334B" w:rsidRDefault="00BB41BC" w:rsidP="007E0ECB">
      <w:pPr>
        <w:widowControl w:val="0"/>
        <w:suppressAutoHyphens w:val="0"/>
        <w:autoSpaceDE w:val="0"/>
        <w:autoSpaceDN w:val="0"/>
        <w:spacing w:before="90"/>
        <w:contextualSpacing/>
        <w:rPr>
          <w:lang w:eastAsia="en-US"/>
        </w:rPr>
      </w:pPr>
      <w:r w:rsidRPr="008F334B">
        <w:rPr>
          <w:lang w:eastAsia="en-US"/>
        </w:rPr>
        <w:t>(адрес регистрации)</w:t>
      </w:r>
    </w:p>
    <w:p w:rsidR="00BB41BC" w:rsidRPr="008F334B" w:rsidRDefault="008467BD" w:rsidP="007E0ECB">
      <w:pPr>
        <w:widowControl w:val="0"/>
        <w:suppressAutoHyphens w:val="0"/>
        <w:autoSpaceDE w:val="0"/>
        <w:autoSpaceDN w:val="0"/>
        <w:spacing w:before="90"/>
        <w:contextualSpacing/>
        <w:rPr>
          <w:lang w:eastAsia="en-US"/>
        </w:rPr>
      </w:pPr>
      <w:r>
        <w:rPr>
          <w:lang w:eastAsia="en-US"/>
        </w:rPr>
        <w:pict>
          <v:shape id="_x0000_s1556" style="position:absolute;margin-left:92.05pt;margin-top:13.5pt;width:426pt;height:.1pt;z-index:-251619328;mso-wrap-distance-left:0;mso-wrap-distance-right:0;mso-position-horizontal-relative:page" coordorigin="1841,270" coordsize="8520,0" path="m1841,270r8520,e" filled="f" strokeweight=".48pt">
            <v:path arrowok="t"/>
            <w10:wrap type="topAndBottom" anchorx="page"/>
          </v:shape>
        </w:pict>
      </w:r>
    </w:p>
    <w:p w:rsidR="00BB41BC" w:rsidRDefault="00BB41BC" w:rsidP="007E0ECB">
      <w:pPr>
        <w:widowControl w:val="0"/>
        <w:suppressAutoHyphens w:val="0"/>
        <w:autoSpaceDE w:val="0"/>
        <w:autoSpaceDN w:val="0"/>
        <w:contextualSpacing/>
        <w:rPr>
          <w:lang w:eastAsia="en-US"/>
        </w:rPr>
      </w:pPr>
      <w:r w:rsidRPr="008F334B">
        <w:rPr>
          <w:lang w:eastAsia="en-US"/>
        </w:rPr>
        <w:t>(адрес проживания)</w:t>
      </w:r>
    </w:p>
    <w:p w:rsidR="00BB41BC" w:rsidRPr="008F334B" w:rsidRDefault="00BB41BC" w:rsidP="007E0ECB">
      <w:pPr>
        <w:widowControl w:val="0"/>
        <w:suppressAutoHyphens w:val="0"/>
        <w:autoSpaceDE w:val="0"/>
        <w:autoSpaceDN w:val="0"/>
        <w:contextualSpacing/>
        <w:rPr>
          <w:lang w:eastAsia="en-US"/>
        </w:rPr>
      </w:pPr>
      <w:r>
        <w:rPr>
          <w:lang w:eastAsia="en-US"/>
        </w:rPr>
        <w:t>_____________________________________________________________________________________</w:t>
      </w:r>
    </w:p>
    <w:p w:rsidR="00BB41BC" w:rsidRDefault="00BB41BC" w:rsidP="007E0ECB">
      <w:pPr>
        <w:widowControl w:val="0"/>
        <w:suppressAutoHyphens w:val="0"/>
        <w:autoSpaceDE w:val="0"/>
        <w:autoSpaceDN w:val="0"/>
        <w:spacing w:before="8"/>
        <w:contextualSpacing/>
        <w:rPr>
          <w:lang w:eastAsia="en-US"/>
        </w:rPr>
      </w:pPr>
      <w:r>
        <w:rPr>
          <w:lang w:eastAsia="en-US"/>
        </w:rPr>
        <w:t xml:space="preserve">                                  </w:t>
      </w:r>
      <w:r w:rsidRPr="008F334B">
        <w:rPr>
          <w:lang w:eastAsia="en-US"/>
        </w:rPr>
        <w:t>(контактный телефон)</w:t>
      </w:r>
    </w:p>
    <w:p w:rsidR="00BB41BC" w:rsidRPr="008F334B" w:rsidRDefault="00BB41BC" w:rsidP="007E0ECB">
      <w:pPr>
        <w:widowControl w:val="0"/>
        <w:suppressAutoHyphens w:val="0"/>
        <w:autoSpaceDE w:val="0"/>
        <w:autoSpaceDN w:val="0"/>
        <w:spacing w:before="8"/>
        <w:contextualSpacing/>
        <w:rPr>
          <w:lang w:eastAsia="en-US"/>
        </w:rPr>
      </w:pPr>
      <w:r>
        <w:rPr>
          <w:lang w:eastAsia="en-US"/>
        </w:rPr>
        <w:t xml:space="preserve">                                   _____________________________________________________________________________________</w:t>
      </w:r>
    </w:p>
    <w:p w:rsidR="00BB41BC" w:rsidRDefault="00BB41BC" w:rsidP="008E58BB">
      <w:pPr>
        <w:widowControl w:val="0"/>
        <w:suppressAutoHyphens w:val="0"/>
        <w:autoSpaceDE w:val="0"/>
        <w:autoSpaceDN w:val="0"/>
        <w:ind w:firstLine="709"/>
        <w:contextualSpacing/>
        <w:jc w:val="both"/>
        <w:rPr>
          <w:lang w:eastAsia="en-US"/>
        </w:rPr>
      </w:pPr>
      <w:r w:rsidRPr="008F334B">
        <w:rPr>
          <w:lang w:eastAsia="en-US"/>
        </w:rPr>
        <w:t>(электронная почта)</w:t>
      </w:r>
    </w:p>
    <w:p w:rsidR="00BB41BC" w:rsidRDefault="00BB41BC" w:rsidP="00426A66">
      <w:pPr>
        <w:widowControl w:val="0"/>
        <w:suppressAutoHyphens w:val="0"/>
        <w:autoSpaceDE w:val="0"/>
        <w:autoSpaceDN w:val="0"/>
        <w:contextualSpacing/>
        <w:jc w:val="both"/>
        <w:rPr>
          <w:lang w:eastAsia="en-US"/>
        </w:rPr>
      </w:pPr>
    </w:p>
    <w:p w:rsidR="00BB41BC" w:rsidRPr="0045569B" w:rsidRDefault="00BB41BC" w:rsidP="00426A66">
      <w:pPr>
        <w:widowControl w:val="0"/>
        <w:tabs>
          <w:tab w:val="left" w:pos="9214"/>
          <w:tab w:val="left" w:pos="11233"/>
        </w:tabs>
        <w:suppressAutoHyphens w:val="0"/>
        <w:autoSpaceDE w:val="0"/>
        <w:autoSpaceDN w:val="0"/>
        <w:ind w:firstLine="709"/>
        <w:jc w:val="both"/>
        <w:rPr>
          <w:sz w:val="24"/>
          <w:szCs w:val="24"/>
          <w:lang w:eastAsia="en-US"/>
        </w:rPr>
      </w:pPr>
      <w:r w:rsidRPr="0045569B">
        <w:rPr>
          <w:sz w:val="24"/>
          <w:szCs w:val="24"/>
          <w:lang w:eastAsia="en-US"/>
        </w:rPr>
        <w:t xml:space="preserve">Сведения о праве внеочередного или первоочередного приема на обучение в общеобразовательные организации: </w:t>
      </w:r>
      <w:r w:rsidRPr="0045569B">
        <w:rPr>
          <w:sz w:val="24"/>
          <w:szCs w:val="24"/>
          <w:u w:val="single"/>
          <w:lang w:eastAsia="en-US"/>
        </w:rPr>
        <w:tab/>
      </w:r>
    </w:p>
    <w:p w:rsidR="00BB41BC" w:rsidRPr="0045569B" w:rsidRDefault="00BB41BC" w:rsidP="00426A66">
      <w:pPr>
        <w:widowControl w:val="0"/>
        <w:tabs>
          <w:tab w:val="left" w:pos="9214"/>
        </w:tabs>
        <w:suppressAutoHyphens w:val="0"/>
        <w:autoSpaceDE w:val="0"/>
        <w:autoSpaceDN w:val="0"/>
        <w:ind w:firstLine="709"/>
        <w:jc w:val="both"/>
        <w:rPr>
          <w:sz w:val="24"/>
          <w:szCs w:val="24"/>
          <w:lang w:eastAsia="en-US"/>
        </w:rPr>
      </w:pPr>
      <w:r w:rsidRPr="0045569B">
        <w:rPr>
          <w:sz w:val="24"/>
          <w:szCs w:val="24"/>
          <w:lang w:eastAsia="en-US"/>
        </w:rPr>
        <w:t>(в случае подачи заявления о зачислении в 1класс; при наличии указывается категория)</w:t>
      </w:r>
    </w:p>
    <w:p w:rsidR="00BB41BC" w:rsidRPr="0045569B" w:rsidRDefault="00BB41BC" w:rsidP="00426A66">
      <w:pPr>
        <w:widowControl w:val="0"/>
        <w:tabs>
          <w:tab w:val="left" w:pos="9214"/>
          <w:tab w:val="left" w:pos="11185"/>
        </w:tabs>
        <w:suppressAutoHyphens w:val="0"/>
        <w:autoSpaceDE w:val="0"/>
        <w:autoSpaceDN w:val="0"/>
        <w:ind w:firstLine="709"/>
        <w:jc w:val="both"/>
        <w:rPr>
          <w:sz w:val="24"/>
          <w:szCs w:val="24"/>
          <w:lang w:eastAsia="en-US"/>
        </w:rPr>
      </w:pPr>
      <w:r w:rsidRPr="0045569B">
        <w:rPr>
          <w:sz w:val="24"/>
          <w:szCs w:val="24"/>
          <w:lang w:eastAsia="en-US"/>
        </w:rPr>
        <w:t>Сведения о праве преимущественного приема на обучение в общеобразовательные организации:</w:t>
      </w:r>
      <w:r w:rsidRPr="0045569B">
        <w:rPr>
          <w:sz w:val="24"/>
          <w:szCs w:val="24"/>
          <w:u w:val="single"/>
          <w:lang w:eastAsia="en-US"/>
        </w:rPr>
        <w:tab/>
      </w:r>
      <w:r w:rsidRPr="0045569B">
        <w:rPr>
          <w:sz w:val="24"/>
          <w:szCs w:val="24"/>
          <w:lang w:eastAsia="en-US"/>
        </w:rPr>
        <w:t xml:space="preserve"> (в случае подачи заявления о зачислении в 1класс; при наличии указывается категория)</w:t>
      </w:r>
    </w:p>
    <w:p w:rsidR="00BB41BC" w:rsidRPr="0045569B" w:rsidRDefault="00BB41BC" w:rsidP="00426A66">
      <w:pPr>
        <w:widowControl w:val="0"/>
        <w:tabs>
          <w:tab w:val="left" w:pos="9214"/>
          <w:tab w:val="left" w:pos="11180"/>
        </w:tabs>
        <w:suppressAutoHyphens w:val="0"/>
        <w:autoSpaceDE w:val="0"/>
        <w:autoSpaceDN w:val="0"/>
        <w:ind w:firstLine="709"/>
        <w:jc w:val="both"/>
        <w:rPr>
          <w:sz w:val="24"/>
          <w:szCs w:val="24"/>
          <w:lang w:eastAsia="en-US"/>
        </w:rPr>
      </w:pPr>
      <w:r w:rsidRPr="0045569B">
        <w:rPr>
          <w:sz w:val="24"/>
          <w:szCs w:val="24"/>
          <w:lang w:eastAsia="en-US"/>
        </w:rPr>
        <w:t xml:space="preserve">Сведения о потребности в </w:t>
      </w:r>
      <w:proofErr w:type="gramStart"/>
      <w:r w:rsidRPr="0045569B">
        <w:rPr>
          <w:sz w:val="24"/>
          <w:szCs w:val="24"/>
          <w:lang w:eastAsia="en-US"/>
        </w:rPr>
        <w:t>обучении</w:t>
      </w:r>
      <w:proofErr w:type="gramEnd"/>
      <w:r w:rsidRPr="0045569B">
        <w:rPr>
          <w:sz w:val="24"/>
          <w:szCs w:val="24"/>
          <w:lang w:eastAsia="en-US"/>
        </w:rPr>
        <w:t xml:space="preserve"> по адаптированной основной общеобразовательной программе: </w:t>
      </w:r>
      <w:r w:rsidRPr="0045569B">
        <w:rPr>
          <w:sz w:val="24"/>
          <w:szCs w:val="24"/>
          <w:u w:val="single"/>
          <w:lang w:eastAsia="en-US"/>
        </w:rPr>
        <w:tab/>
      </w:r>
    </w:p>
    <w:p w:rsidR="00BB41BC" w:rsidRPr="0045569B" w:rsidRDefault="00BB41BC" w:rsidP="00426A66">
      <w:pPr>
        <w:widowControl w:val="0"/>
        <w:tabs>
          <w:tab w:val="left" w:pos="9214"/>
        </w:tabs>
        <w:suppressAutoHyphens w:val="0"/>
        <w:autoSpaceDE w:val="0"/>
        <w:autoSpaceDN w:val="0"/>
        <w:spacing w:before="1"/>
        <w:ind w:firstLine="709"/>
        <w:jc w:val="both"/>
        <w:rPr>
          <w:sz w:val="24"/>
          <w:szCs w:val="24"/>
          <w:lang w:eastAsia="en-US"/>
        </w:rPr>
      </w:pPr>
      <w:r w:rsidRPr="0045569B">
        <w:rPr>
          <w:sz w:val="24"/>
          <w:szCs w:val="24"/>
          <w:lang w:eastAsia="en-US"/>
        </w:rPr>
        <w:t>(в случае наличия указывается вид адаптированной программы)</w:t>
      </w:r>
    </w:p>
    <w:p w:rsidR="00BB41BC" w:rsidRPr="0045569B" w:rsidRDefault="00BB41BC" w:rsidP="00426A66">
      <w:pPr>
        <w:widowControl w:val="0"/>
        <w:tabs>
          <w:tab w:val="left" w:pos="9214"/>
          <w:tab w:val="left" w:pos="11204"/>
        </w:tabs>
        <w:suppressAutoHyphens w:val="0"/>
        <w:autoSpaceDE w:val="0"/>
        <w:autoSpaceDN w:val="0"/>
        <w:ind w:firstLine="709"/>
        <w:jc w:val="both"/>
        <w:rPr>
          <w:sz w:val="24"/>
          <w:szCs w:val="24"/>
          <w:lang w:eastAsia="en-US"/>
        </w:rPr>
      </w:pPr>
      <w:r w:rsidRPr="0045569B">
        <w:rPr>
          <w:sz w:val="24"/>
          <w:szCs w:val="24"/>
          <w:lang w:eastAsia="en-US"/>
        </w:rPr>
        <w:t>Язык</w:t>
      </w:r>
      <w:r w:rsidR="00426A66">
        <w:rPr>
          <w:sz w:val="24"/>
          <w:szCs w:val="24"/>
          <w:lang w:eastAsia="en-US"/>
        </w:rPr>
        <w:t xml:space="preserve"> </w:t>
      </w:r>
      <w:r w:rsidRPr="0045569B">
        <w:rPr>
          <w:sz w:val="24"/>
          <w:szCs w:val="24"/>
          <w:lang w:eastAsia="en-US"/>
        </w:rPr>
        <w:t xml:space="preserve">образования: </w:t>
      </w:r>
      <w:r w:rsidRPr="0045569B">
        <w:rPr>
          <w:sz w:val="24"/>
          <w:szCs w:val="24"/>
          <w:u w:val="single"/>
          <w:lang w:eastAsia="en-US"/>
        </w:rPr>
        <w:tab/>
      </w:r>
    </w:p>
    <w:p w:rsidR="00BB41BC" w:rsidRPr="0045569B" w:rsidRDefault="00BB41BC" w:rsidP="00426A66">
      <w:pPr>
        <w:widowControl w:val="0"/>
        <w:tabs>
          <w:tab w:val="left" w:pos="9214"/>
        </w:tabs>
        <w:suppressAutoHyphens w:val="0"/>
        <w:autoSpaceDE w:val="0"/>
        <w:autoSpaceDN w:val="0"/>
        <w:ind w:firstLine="709"/>
        <w:jc w:val="both"/>
        <w:rPr>
          <w:sz w:val="24"/>
          <w:szCs w:val="24"/>
          <w:lang w:eastAsia="en-US"/>
        </w:rPr>
      </w:pPr>
      <w:r w:rsidRPr="0045569B">
        <w:rPr>
          <w:sz w:val="24"/>
          <w:szCs w:val="24"/>
          <w:lang w:eastAsia="en-US"/>
        </w:rPr>
        <w:t>(в случае получения образования на родном языке из числа языков народов Российской Федерации или на иностранном языке)</w:t>
      </w:r>
    </w:p>
    <w:p w:rsidR="00BB41BC" w:rsidRPr="0045569B" w:rsidRDefault="00BB41BC" w:rsidP="0048207A">
      <w:pPr>
        <w:widowControl w:val="0"/>
        <w:tabs>
          <w:tab w:val="left" w:pos="9214"/>
          <w:tab w:val="left" w:pos="11182"/>
        </w:tabs>
        <w:suppressAutoHyphens w:val="0"/>
        <w:autoSpaceDE w:val="0"/>
        <w:autoSpaceDN w:val="0"/>
        <w:ind w:firstLine="709"/>
        <w:jc w:val="both"/>
        <w:rPr>
          <w:sz w:val="24"/>
          <w:szCs w:val="24"/>
          <w:lang w:eastAsia="en-US"/>
        </w:rPr>
      </w:pPr>
      <w:r w:rsidRPr="0045569B">
        <w:rPr>
          <w:sz w:val="24"/>
          <w:szCs w:val="24"/>
          <w:lang w:eastAsia="en-US"/>
        </w:rPr>
        <w:t>Родной язык из числа языков народов Российской Федерации:</w:t>
      </w:r>
      <w:r w:rsidRPr="0045569B">
        <w:rPr>
          <w:sz w:val="24"/>
          <w:szCs w:val="24"/>
          <w:u w:val="single"/>
          <w:lang w:eastAsia="en-US"/>
        </w:rPr>
        <w:tab/>
      </w:r>
      <w:r w:rsidRPr="0045569B">
        <w:rPr>
          <w:sz w:val="24"/>
          <w:szCs w:val="24"/>
          <w:lang w:eastAsia="en-US"/>
        </w:rPr>
        <w:t xml:space="preserve"> (в случае реализации права на изучение родного языка из </w:t>
      </w:r>
      <w:r w:rsidR="0048207A">
        <w:rPr>
          <w:sz w:val="24"/>
          <w:szCs w:val="24"/>
          <w:lang w:eastAsia="en-US"/>
        </w:rPr>
        <w:t xml:space="preserve">числа языков народов Российской </w:t>
      </w:r>
      <w:r w:rsidRPr="0045569B">
        <w:rPr>
          <w:sz w:val="24"/>
          <w:szCs w:val="24"/>
          <w:lang w:eastAsia="en-US"/>
        </w:rPr>
        <w:t>Федерации, в том числе русского языка как родного языка)</w:t>
      </w:r>
    </w:p>
    <w:p w:rsidR="00BB41BC" w:rsidRPr="0045569B" w:rsidRDefault="00BB41BC" w:rsidP="0048207A">
      <w:pPr>
        <w:widowControl w:val="0"/>
        <w:tabs>
          <w:tab w:val="left" w:pos="9214"/>
          <w:tab w:val="left" w:pos="11266"/>
        </w:tabs>
        <w:suppressAutoHyphens w:val="0"/>
        <w:autoSpaceDE w:val="0"/>
        <w:autoSpaceDN w:val="0"/>
        <w:ind w:firstLine="709"/>
        <w:jc w:val="both"/>
        <w:rPr>
          <w:sz w:val="24"/>
          <w:szCs w:val="24"/>
          <w:lang w:eastAsia="en-US"/>
        </w:rPr>
      </w:pPr>
      <w:r w:rsidRPr="0045569B">
        <w:rPr>
          <w:sz w:val="24"/>
          <w:szCs w:val="24"/>
          <w:lang w:eastAsia="en-US"/>
        </w:rPr>
        <w:t>Государственный язык республики Российской Федерации:</w:t>
      </w:r>
      <w:r w:rsidRPr="0045569B">
        <w:rPr>
          <w:sz w:val="24"/>
          <w:szCs w:val="24"/>
          <w:u w:val="single"/>
          <w:lang w:eastAsia="en-US"/>
        </w:rPr>
        <w:tab/>
      </w:r>
      <w:r w:rsidRPr="0045569B">
        <w:rPr>
          <w:sz w:val="24"/>
          <w:szCs w:val="24"/>
          <w:lang w:eastAsia="en-US"/>
        </w:rPr>
        <w:t xml:space="preserve"> (в случае предоставления общеобразовательной ор</w:t>
      </w:r>
      <w:r w:rsidR="0048207A">
        <w:rPr>
          <w:sz w:val="24"/>
          <w:szCs w:val="24"/>
          <w:lang w:eastAsia="en-US"/>
        </w:rPr>
        <w:t xml:space="preserve">ганизацией возможности изучения </w:t>
      </w:r>
      <w:r w:rsidRPr="0045569B">
        <w:rPr>
          <w:sz w:val="24"/>
          <w:szCs w:val="24"/>
          <w:lang w:eastAsia="en-US"/>
        </w:rPr>
        <w:t>Государственного языка р</w:t>
      </w:r>
      <w:r w:rsidR="00426A66">
        <w:rPr>
          <w:sz w:val="24"/>
          <w:szCs w:val="24"/>
          <w:lang w:eastAsia="en-US"/>
        </w:rPr>
        <w:t>еспублики Российской Федерации)</w:t>
      </w:r>
    </w:p>
    <w:p w:rsidR="00BB41BC" w:rsidRPr="0045569B" w:rsidRDefault="00BB41BC" w:rsidP="00426A66">
      <w:pPr>
        <w:widowControl w:val="0"/>
        <w:suppressAutoHyphens w:val="0"/>
        <w:autoSpaceDE w:val="0"/>
        <w:autoSpaceDN w:val="0"/>
        <w:ind w:firstLine="709"/>
        <w:jc w:val="both"/>
        <w:rPr>
          <w:sz w:val="24"/>
          <w:szCs w:val="24"/>
          <w:lang w:eastAsia="en-US"/>
        </w:rPr>
      </w:pPr>
      <w:r w:rsidRPr="0045569B">
        <w:rPr>
          <w:sz w:val="24"/>
          <w:szCs w:val="24"/>
          <w:lang w:eastAsia="en-US"/>
        </w:rPr>
        <w:t>С</w:t>
      </w:r>
      <w:r w:rsidR="00426A66">
        <w:rPr>
          <w:sz w:val="24"/>
          <w:szCs w:val="24"/>
          <w:lang w:eastAsia="en-US"/>
        </w:rPr>
        <w:t xml:space="preserve"> </w:t>
      </w:r>
      <w:r w:rsidRPr="0045569B">
        <w:rPr>
          <w:sz w:val="24"/>
          <w:szCs w:val="24"/>
          <w:lang w:eastAsia="en-US"/>
        </w:rPr>
        <w:t>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45569B">
        <w:rPr>
          <w:sz w:val="24"/>
          <w:szCs w:val="24"/>
          <w:lang w:eastAsia="en-US"/>
        </w:rPr>
        <w:t>н(</w:t>
      </w:r>
      <w:proofErr w:type="gramEnd"/>
      <w:r w:rsidRPr="0045569B">
        <w:rPr>
          <w:sz w:val="24"/>
          <w:szCs w:val="24"/>
          <w:lang w:eastAsia="en-US"/>
        </w:rPr>
        <w:t>а).</w:t>
      </w:r>
    </w:p>
    <w:p w:rsidR="00426A66" w:rsidRDefault="00426A66" w:rsidP="00426A66">
      <w:pPr>
        <w:widowControl w:val="0"/>
        <w:suppressAutoHyphens w:val="0"/>
        <w:autoSpaceDE w:val="0"/>
        <w:autoSpaceDN w:val="0"/>
        <w:ind w:firstLine="709"/>
        <w:rPr>
          <w:sz w:val="24"/>
          <w:szCs w:val="24"/>
          <w:lang w:eastAsia="en-US"/>
        </w:rPr>
      </w:pPr>
    </w:p>
    <w:p w:rsidR="00BB41BC" w:rsidRPr="0045569B" w:rsidRDefault="00BB41BC" w:rsidP="00426A66">
      <w:pPr>
        <w:widowControl w:val="0"/>
        <w:suppressAutoHyphens w:val="0"/>
        <w:autoSpaceDE w:val="0"/>
        <w:autoSpaceDN w:val="0"/>
        <w:ind w:firstLine="709"/>
        <w:rPr>
          <w:sz w:val="24"/>
          <w:szCs w:val="24"/>
          <w:lang w:eastAsia="en-US"/>
        </w:rPr>
      </w:pPr>
      <w:r w:rsidRPr="0045569B">
        <w:rPr>
          <w:sz w:val="24"/>
          <w:szCs w:val="24"/>
          <w:lang w:eastAsia="en-US"/>
        </w:rPr>
        <w:t>Решение прошу направить:</w:t>
      </w:r>
    </w:p>
    <w:p w:rsidR="00BB41BC" w:rsidRPr="0045569B" w:rsidRDefault="00BB41BC" w:rsidP="00DB44F3">
      <w:pPr>
        <w:widowControl w:val="0"/>
        <w:numPr>
          <w:ilvl w:val="0"/>
          <w:numId w:val="2"/>
        </w:numPr>
        <w:tabs>
          <w:tab w:val="left" w:pos="2012"/>
        </w:tabs>
        <w:suppressAutoHyphens w:val="0"/>
        <w:autoSpaceDE w:val="0"/>
        <w:autoSpaceDN w:val="0"/>
        <w:ind w:left="0" w:firstLine="709"/>
        <w:rPr>
          <w:sz w:val="24"/>
          <w:szCs w:val="24"/>
          <w:lang w:eastAsia="en-US"/>
        </w:rPr>
      </w:pPr>
      <w:r w:rsidRPr="0045569B">
        <w:rPr>
          <w:sz w:val="24"/>
          <w:szCs w:val="24"/>
          <w:lang w:eastAsia="en-US"/>
        </w:rPr>
        <w:t>на бумажном носителе в виде распечатанного экземпляра электронного документа по почте;</w:t>
      </w:r>
    </w:p>
    <w:p w:rsidR="00BB41BC" w:rsidRPr="0045569B" w:rsidRDefault="00BB41BC" w:rsidP="00DB44F3">
      <w:pPr>
        <w:widowControl w:val="0"/>
        <w:numPr>
          <w:ilvl w:val="0"/>
          <w:numId w:val="2"/>
        </w:numPr>
        <w:tabs>
          <w:tab w:val="left" w:pos="2012"/>
        </w:tabs>
        <w:suppressAutoHyphens w:val="0"/>
        <w:autoSpaceDE w:val="0"/>
        <w:autoSpaceDN w:val="0"/>
        <w:ind w:left="0" w:firstLine="709"/>
        <w:jc w:val="both"/>
        <w:rPr>
          <w:sz w:val="24"/>
          <w:szCs w:val="24"/>
          <w:lang w:eastAsia="en-US"/>
        </w:rPr>
      </w:pPr>
      <w:r w:rsidRPr="0045569B">
        <w:rPr>
          <w:sz w:val="24"/>
          <w:szCs w:val="24"/>
          <w:lang w:eastAsia="en-US"/>
        </w:rPr>
        <w:t>на бумажном носителе в виде распечатанного экземпляра электронного документа при личном обращении в образовательную организацию;</w:t>
      </w:r>
    </w:p>
    <w:p w:rsidR="00BB41BC" w:rsidRPr="0045569B" w:rsidRDefault="00BB41BC" w:rsidP="00DB44F3">
      <w:pPr>
        <w:widowControl w:val="0"/>
        <w:numPr>
          <w:ilvl w:val="0"/>
          <w:numId w:val="2"/>
        </w:numPr>
        <w:tabs>
          <w:tab w:val="left" w:pos="1935"/>
        </w:tabs>
        <w:suppressAutoHyphens w:val="0"/>
        <w:autoSpaceDE w:val="0"/>
        <w:autoSpaceDN w:val="0"/>
        <w:spacing w:before="1"/>
        <w:ind w:left="0" w:firstLine="709"/>
        <w:jc w:val="both"/>
        <w:rPr>
          <w:sz w:val="24"/>
          <w:szCs w:val="24"/>
          <w:lang w:eastAsia="en-US"/>
        </w:rPr>
      </w:pPr>
      <w:r w:rsidRPr="0045569B">
        <w:rPr>
          <w:sz w:val="24"/>
          <w:szCs w:val="24"/>
          <w:lang w:eastAsia="en-US"/>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BB41BC" w:rsidRPr="0045569B" w:rsidRDefault="00BB41BC" w:rsidP="00426A66">
      <w:pPr>
        <w:widowControl w:val="0"/>
        <w:suppressAutoHyphens w:val="0"/>
        <w:autoSpaceDE w:val="0"/>
        <w:autoSpaceDN w:val="0"/>
        <w:ind w:firstLine="709"/>
        <w:rPr>
          <w:sz w:val="24"/>
          <w:szCs w:val="24"/>
          <w:lang w:eastAsia="en-US"/>
        </w:rPr>
      </w:pPr>
    </w:p>
    <w:p w:rsidR="00BB41BC" w:rsidRPr="0045569B" w:rsidRDefault="00BB41BC" w:rsidP="00426A66">
      <w:pPr>
        <w:widowControl w:val="0"/>
        <w:tabs>
          <w:tab w:val="left" w:pos="5025"/>
          <w:tab w:val="left" w:pos="9092"/>
        </w:tabs>
        <w:suppressAutoHyphens w:val="0"/>
        <w:autoSpaceDE w:val="0"/>
        <w:autoSpaceDN w:val="0"/>
        <w:ind w:firstLine="709"/>
        <w:rPr>
          <w:sz w:val="24"/>
          <w:szCs w:val="24"/>
          <w:lang w:eastAsia="en-US"/>
        </w:rPr>
      </w:pPr>
      <w:r w:rsidRPr="0045569B">
        <w:rPr>
          <w:sz w:val="24"/>
          <w:szCs w:val="24"/>
          <w:lang w:eastAsia="en-US"/>
        </w:rPr>
        <w:t>Дата:</w:t>
      </w:r>
      <w:r w:rsidRPr="0045569B">
        <w:rPr>
          <w:sz w:val="24"/>
          <w:szCs w:val="24"/>
          <w:u w:val="single"/>
          <w:lang w:eastAsia="en-US"/>
        </w:rPr>
        <w:tab/>
      </w:r>
      <w:r w:rsidRPr="0045569B">
        <w:rPr>
          <w:sz w:val="24"/>
          <w:szCs w:val="24"/>
          <w:lang w:eastAsia="en-US"/>
        </w:rPr>
        <w:t xml:space="preserve">Подпись </w:t>
      </w:r>
      <w:r w:rsidRPr="0045569B">
        <w:rPr>
          <w:sz w:val="24"/>
          <w:szCs w:val="24"/>
          <w:u w:val="single"/>
          <w:lang w:eastAsia="en-US"/>
        </w:rPr>
        <w:tab/>
      </w:r>
    </w:p>
    <w:p w:rsidR="00BB41BC" w:rsidRPr="0045569B" w:rsidRDefault="00BB41BC" w:rsidP="00426A66">
      <w:pPr>
        <w:widowControl w:val="0"/>
        <w:suppressAutoHyphens w:val="0"/>
        <w:autoSpaceDE w:val="0"/>
        <w:autoSpaceDN w:val="0"/>
        <w:spacing w:before="2"/>
        <w:ind w:firstLine="709"/>
        <w:rPr>
          <w:sz w:val="24"/>
          <w:szCs w:val="24"/>
          <w:lang w:eastAsia="en-US"/>
        </w:rPr>
      </w:pPr>
    </w:p>
    <w:p w:rsidR="00BB41BC" w:rsidRPr="0045569B" w:rsidRDefault="00BB41BC" w:rsidP="00426A66">
      <w:pPr>
        <w:widowControl w:val="0"/>
        <w:suppressAutoHyphens w:val="0"/>
        <w:autoSpaceDE w:val="0"/>
        <w:autoSpaceDN w:val="0"/>
        <w:spacing w:before="90"/>
        <w:ind w:firstLine="709"/>
        <w:rPr>
          <w:sz w:val="24"/>
          <w:szCs w:val="24"/>
          <w:lang w:eastAsia="en-US"/>
        </w:rPr>
      </w:pPr>
      <w:proofErr w:type="gramStart"/>
      <w:r w:rsidRPr="0045569B">
        <w:rPr>
          <w:sz w:val="24"/>
          <w:szCs w:val="24"/>
          <w:lang w:eastAsia="en-US"/>
        </w:rPr>
        <w:t>Согласен</w:t>
      </w:r>
      <w:proofErr w:type="gramEnd"/>
      <w:r w:rsidRPr="0045569B">
        <w:rPr>
          <w:sz w:val="24"/>
          <w:szCs w:val="24"/>
          <w:lang w:eastAsia="en-US"/>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BB41BC" w:rsidRPr="0045569B" w:rsidRDefault="00BB41BC" w:rsidP="00426A66">
      <w:pPr>
        <w:widowControl w:val="0"/>
        <w:suppressAutoHyphens w:val="0"/>
        <w:autoSpaceDE w:val="0"/>
        <w:autoSpaceDN w:val="0"/>
        <w:ind w:firstLine="709"/>
        <w:rPr>
          <w:sz w:val="24"/>
          <w:szCs w:val="24"/>
          <w:lang w:eastAsia="en-US"/>
        </w:rPr>
      </w:pPr>
    </w:p>
    <w:p w:rsidR="00BB41BC" w:rsidRDefault="00BB41BC" w:rsidP="00426A66">
      <w:pPr>
        <w:widowControl w:val="0"/>
        <w:suppressAutoHyphens w:val="0"/>
        <w:autoSpaceDE w:val="0"/>
        <w:autoSpaceDN w:val="0"/>
        <w:ind w:firstLine="709"/>
        <w:contextualSpacing/>
        <w:jc w:val="both"/>
        <w:rPr>
          <w:sz w:val="24"/>
          <w:szCs w:val="24"/>
          <w:u w:val="single"/>
          <w:lang w:eastAsia="en-US"/>
        </w:rPr>
      </w:pPr>
      <w:r w:rsidRPr="0045569B">
        <w:rPr>
          <w:sz w:val="24"/>
          <w:szCs w:val="24"/>
          <w:lang w:eastAsia="en-US"/>
        </w:rPr>
        <w:t>Дата:</w:t>
      </w:r>
      <w:r w:rsidRPr="0045569B">
        <w:rPr>
          <w:sz w:val="24"/>
          <w:szCs w:val="24"/>
          <w:u w:val="single"/>
          <w:lang w:eastAsia="en-US"/>
        </w:rPr>
        <w:tab/>
      </w:r>
      <w:r w:rsidRPr="0045569B">
        <w:rPr>
          <w:sz w:val="24"/>
          <w:szCs w:val="24"/>
          <w:lang w:eastAsia="en-US"/>
        </w:rPr>
        <w:t xml:space="preserve">Подпись </w:t>
      </w:r>
      <w:r w:rsidRPr="0045569B">
        <w:rPr>
          <w:sz w:val="24"/>
          <w:szCs w:val="24"/>
          <w:u w:val="single"/>
          <w:lang w:eastAsia="en-US"/>
        </w:rPr>
        <w:tab/>
      </w:r>
    </w:p>
    <w:p w:rsidR="00BB41BC" w:rsidRDefault="00BB41BC" w:rsidP="00B46107">
      <w:pPr>
        <w:widowControl w:val="0"/>
        <w:suppressAutoHyphens w:val="0"/>
        <w:autoSpaceDE w:val="0"/>
        <w:autoSpaceDN w:val="0"/>
        <w:ind w:left="1724" w:firstLine="709"/>
        <w:contextualSpacing/>
        <w:jc w:val="both"/>
        <w:rPr>
          <w:sz w:val="24"/>
          <w:szCs w:val="24"/>
          <w:u w:val="single"/>
          <w:lang w:eastAsia="en-US"/>
        </w:rPr>
        <w:sectPr w:rsidR="00BB41BC" w:rsidSect="008E58BB">
          <w:headerReference w:type="default" r:id="rId16"/>
          <w:pgSz w:w="11910" w:h="16840"/>
          <w:pgMar w:top="680" w:right="995" w:bottom="280" w:left="1276" w:header="427" w:footer="0" w:gutter="0"/>
          <w:pgNumType w:start="2"/>
          <w:cols w:space="720"/>
        </w:sectPr>
      </w:pPr>
    </w:p>
    <w:p w:rsidR="00C81375" w:rsidRDefault="00C81375" w:rsidP="00426A66">
      <w:pPr>
        <w:widowControl w:val="0"/>
        <w:suppressAutoHyphens w:val="0"/>
        <w:autoSpaceDE w:val="0"/>
        <w:autoSpaceDN w:val="0"/>
        <w:spacing w:before="66"/>
        <w:ind w:left="7431" w:firstLine="709"/>
        <w:contextualSpacing/>
        <w:jc w:val="right"/>
        <w:rPr>
          <w:sz w:val="24"/>
          <w:szCs w:val="24"/>
          <w:lang w:eastAsia="en-US"/>
        </w:rPr>
      </w:pPr>
    </w:p>
    <w:p w:rsidR="00C81375" w:rsidRPr="00C81375" w:rsidRDefault="00C81375" w:rsidP="00C81375">
      <w:pPr>
        <w:widowControl w:val="0"/>
        <w:suppressAutoHyphens w:val="0"/>
        <w:autoSpaceDE w:val="0"/>
        <w:autoSpaceDN w:val="0"/>
        <w:ind w:left="5103" w:right="-31"/>
        <w:jc w:val="right"/>
        <w:rPr>
          <w:bCs/>
          <w:sz w:val="24"/>
          <w:szCs w:val="24"/>
          <w:lang w:eastAsia="en-US"/>
        </w:rPr>
      </w:pPr>
      <w:r w:rsidRPr="00C81375">
        <w:rPr>
          <w:sz w:val="24"/>
          <w:szCs w:val="24"/>
          <w:lang w:eastAsia="en-US"/>
        </w:rPr>
        <w:t>Приложение №</w:t>
      </w:r>
      <w:r>
        <w:rPr>
          <w:sz w:val="24"/>
          <w:szCs w:val="24"/>
          <w:lang w:eastAsia="en-US"/>
        </w:rPr>
        <w:t xml:space="preserve"> 7 </w:t>
      </w:r>
      <w:r w:rsidRPr="00C81375">
        <w:rPr>
          <w:sz w:val="24"/>
          <w:szCs w:val="24"/>
          <w:lang w:eastAsia="en-US"/>
        </w:rPr>
        <w:t xml:space="preserve">к </w:t>
      </w:r>
      <w:r w:rsidRPr="00C81375">
        <w:rPr>
          <w:bCs/>
          <w:sz w:val="24"/>
          <w:szCs w:val="24"/>
          <w:lang w:eastAsia="en-US"/>
        </w:rPr>
        <w:t>Стандарту</w:t>
      </w:r>
      <w:r>
        <w:rPr>
          <w:bCs/>
          <w:sz w:val="24"/>
          <w:szCs w:val="24"/>
          <w:lang w:eastAsia="en-US"/>
        </w:rPr>
        <w:t xml:space="preserve"> </w:t>
      </w:r>
      <w:r w:rsidRPr="00C81375">
        <w:rPr>
          <w:bCs/>
          <w:sz w:val="24"/>
          <w:szCs w:val="24"/>
          <w:lang w:eastAsia="en-US"/>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Советского района муниципальной услуги «Прием заявлений о зачислении в муниципальные общеобразовательные организации, реализующие программы общего образования на</w:t>
      </w:r>
      <w:r w:rsidRPr="00C81375">
        <w:rPr>
          <w:bCs/>
          <w:spacing w:val="-2"/>
          <w:sz w:val="24"/>
          <w:szCs w:val="24"/>
          <w:lang w:eastAsia="en-US"/>
        </w:rPr>
        <w:t xml:space="preserve"> территории </w:t>
      </w:r>
      <w:r w:rsidRPr="00C81375">
        <w:rPr>
          <w:bCs/>
          <w:sz w:val="24"/>
          <w:szCs w:val="24"/>
          <w:lang w:eastAsia="en-US"/>
        </w:rPr>
        <w:t>Советского района Ханты – Мансийского автономного округа – Югры»</w:t>
      </w:r>
      <w:r>
        <w:rPr>
          <w:bCs/>
          <w:sz w:val="24"/>
          <w:szCs w:val="24"/>
          <w:lang w:eastAsia="en-US"/>
        </w:rPr>
        <w:t xml:space="preserve"> </w:t>
      </w:r>
    </w:p>
    <w:p w:rsidR="00426A66" w:rsidRPr="0045569B" w:rsidRDefault="00426A66" w:rsidP="00426A66">
      <w:pPr>
        <w:widowControl w:val="0"/>
        <w:suppressAutoHyphens w:val="0"/>
        <w:autoSpaceDE w:val="0"/>
        <w:autoSpaceDN w:val="0"/>
        <w:spacing w:before="66"/>
        <w:ind w:left="7431" w:firstLine="709"/>
        <w:contextualSpacing/>
        <w:jc w:val="right"/>
        <w:rPr>
          <w:sz w:val="24"/>
          <w:szCs w:val="24"/>
          <w:lang w:eastAsia="en-US"/>
        </w:rPr>
      </w:pPr>
    </w:p>
    <w:p w:rsidR="00BB41BC" w:rsidRPr="0045569B" w:rsidRDefault="00BB41BC" w:rsidP="00DB44F3">
      <w:pPr>
        <w:widowControl w:val="0"/>
        <w:numPr>
          <w:ilvl w:val="0"/>
          <w:numId w:val="1"/>
        </w:numPr>
        <w:suppressAutoHyphens w:val="0"/>
        <w:autoSpaceDE w:val="0"/>
        <w:autoSpaceDN w:val="0"/>
        <w:ind w:left="961" w:firstLine="709"/>
        <w:jc w:val="center"/>
        <w:outlineLvl w:val="1"/>
        <w:rPr>
          <w:b/>
          <w:bCs/>
          <w:sz w:val="24"/>
          <w:szCs w:val="24"/>
          <w:lang w:eastAsia="en-US"/>
        </w:rPr>
      </w:pPr>
      <w:r w:rsidRPr="0045569B">
        <w:rPr>
          <w:b/>
          <w:bCs/>
          <w:sz w:val="24"/>
          <w:szCs w:val="24"/>
          <w:lang w:eastAsia="en-US"/>
        </w:rPr>
        <w:t>Состав, последовательность и сроки выполнения административных процедур (действий) при предоставлении Услуги</w:t>
      </w:r>
    </w:p>
    <w:p w:rsidR="00BB41BC" w:rsidRPr="0045569B" w:rsidRDefault="00BB41BC" w:rsidP="00B46107">
      <w:pPr>
        <w:widowControl w:val="0"/>
        <w:suppressAutoHyphens w:val="0"/>
        <w:autoSpaceDE w:val="0"/>
        <w:autoSpaceDN w:val="0"/>
        <w:spacing w:before="3"/>
        <w:ind w:firstLine="709"/>
        <w:rPr>
          <w:b/>
          <w:sz w:val="24"/>
          <w:szCs w:val="24"/>
          <w:lang w:eastAsia="en-US"/>
        </w:rPr>
      </w:pPr>
    </w:p>
    <w:tbl>
      <w:tblPr>
        <w:tblW w:w="1482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22"/>
        <w:gridCol w:w="1981"/>
        <w:gridCol w:w="285"/>
        <w:gridCol w:w="1559"/>
        <w:gridCol w:w="616"/>
        <w:gridCol w:w="1369"/>
        <w:gridCol w:w="609"/>
        <w:gridCol w:w="1659"/>
        <w:gridCol w:w="278"/>
        <w:gridCol w:w="1564"/>
        <w:gridCol w:w="705"/>
        <w:gridCol w:w="146"/>
        <w:gridCol w:w="1701"/>
        <w:gridCol w:w="198"/>
      </w:tblGrid>
      <w:tr w:rsidR="00BB41BC" w:rsidRPr="008F334B" w:rsidTr="009772F7">
        <w:trPr>
          <w:gridAfter w:val="1"/>
          <w:wAfter w:w="198" w:type="dxa"/>
          <w:trHeight w:val="1932"/>
        </w:trPr>
        <w:tc>
          <w:tcPr>
            <w:tcW w:w="1728" w:type="dxa"/>
            <w:shd w:val="clear" w:color="auto" w:fill="auto"/>
          </w:tcPr>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Основание для начала</w:t>
            </w:r>
          </w:p>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административной процедуры</w:t>
            </w:r>
          </w:p>
        </w:tc>
        <w:tc>
          <w:tcPr>
            <w:tcW w:w="2406" w:type="dxa"/>
            <w:gridSpan w:val="2"/>
            <w:shd w:val="clear" w:color="auto" w:fill="auto"/>
          </w:tcPr>
          <w:p w:rsidR="00BB41BC" w:rsidRPr="008F334B" w:rsidRDefault="00BB41BC" w:rsidP="00426A66">
            <w:pPr>
              <w:widowControl w:val="0"/>
              <w:suppressAutoHyphens w:val="0"/>
              <w:autoSpaceDE w:val="0"/>
              <w:autoSpaceDN w:val="0"/>
              <w:spacing w:line="268" w:lineRule="exact"/>
              <w:ind w:firstLine="709"/>
              <w:jc w:val="center"/>
              <w:rPr>
                <w:rFonts w:eastAsia="Calibri"/>
                <w:sz w:val="24"/>
                <w:szCs w:val="24"/>
                <w:lang w:eastAsia="en-US"/>
              </w:rPr>
            </w:pPr>
            <w:r w:rsidRPr="008F334B">
              <w:rPr>
                <w:rFonts w:eastAsia="Calibri"/>
                <w:sz w:val="24"/>
                <w:szCs w:val="24"/>
                <w:lang w:eastAsia="en-US"/>
              </w:rPr>
              <w:t>Содержание</w:t>
            </w:r>
          </w:p>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pacing w:val="-1"/>
                <w:sz w:val="24"/>
                <w:szCs w:val="24"/>
                <w:lang w:eastAsia="en-US"/>
              </w:rPr>
              <w:t xml:space="preserve">административных </w:t>
            </w:r>
            <w:r w:rsidRPr="008F334B">
              <w:rPr>
                <w:rFonts w:eastAsia="Calibri"/>
                <w:sz w:val="24"/>
                <w:szCs w:val="24"/>
                <w:lang w:eastAsia="en-US"/>
              </w:rPr>
              <w:t>действий</w:t>
            </w:r>
          </w:p>
        </w:tc>
        <w:tc>
          <w:tcPr>
            <w:tcW w:w="1844" w:type="dxa"/>
            <w:gridSpan w:val="2"/>
            <w:shd w:val="clear" w:color="auto" w:fill="auto"/>
          </w:tcPr>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 xml:space="preserve">Срок выполнения </w:t>
            </w:r>
            <w:r w:rsidRPr="008F334B">
              <w:rPr>
                <w:rFonts w:eastAsia="Calibri"/>
                <w:spacing w:val="-1"/>
                <w:sz w:val="24"/>
                <w:szCs w:val="24"/>
                <w:lang w:eastAsia="en-US"/>
              </w:rPr>
              <w:t xml:space="preserve">административных </w:t>
            </w:r>
            <w:r w:rsidRPr="008F334B">
              <w:rPr>
                <w:rFonts w:eastAsia="Calibri"/>
                <w:sz w:val="24"/>
                <w:szCs w:val="24"/>
                <w:lang w:eastAsia="en-US"/>
              </w:rPr>
              <w:t>действий</w:t>
            </w:r>
          </w:p>
        </w:tc>
        <w:tc>
          <w:tcPr>
            <w:tcW w:w="1985" w:type="dxa"/>
            <w:gridSpan w:val="2"/>
            <w:shd w:val="clear" w:color="auto" w:fill="auto"/>
          </w:tcPr>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Должностное лицо, ответственное за выполнение административного действия</w:t>
            </w:r>
          </w:p>
        </w:tc>
        <w:tc>
          <w:tcPr>
            <w:tcW w:w="2268" w:type="dxa"/>
            <w:gridSpan w:val="2"/>
            <w:shd w:val="clear" w:color="auto" w:fill="auto"/>
          </w:tcPr>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Место выполнения</w:t>
            </w:r>
          </w:p>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административного действия/используемая информационная система</w:t>
            </w:r>
          </w:p>
        </w:tc>
        <w:tc>
          <w:tcPr>
            <w:tcW w:w="1842" w:type="dxa"/>
            <w:gridSpan w:val="2"/>
            <w:shd w:val="clear" w:color="auto" w:fill="auto"/>
          </w:tcPr>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Критерии принятия решения</w:t>
            </w:r>
          </w:p>
        </w:tc>
        <w:tc>
          <w:tcPr>
            <w:tcW w:w="2552" w:type="dxa"/>
            <w:gridSpan w:val="3"/>
            <w:shd w:val="clear" w:color="auto" w:fill="auto"/>
          </w:tcPr>
          <w:p w:rsidR="00BB41BC" w:rsidRPr="008F334B" w:rsidRDefault="00BB41BC" w:rsidP="00426A66">
            <w:pPr>
              <w:widowControl w:val="0"/>
              <w:suppressAutoHyphens w:val="0"/>
              <w:autoSpaceDE w:val="0"/>
              <w:autoSpaceDN w:val="0"/>
              <w:spacing w:line="268" w:lineRule="exact"/>
              <w:ind w:firstLine="709"/>
              <w:jc w:val="center"/>
              <w:rPr>
                <w:rFonts w:eastAsia="Calibri"/>
                <w:sz w:val="24"/>
                <w:szCs w:val="24"/>
                <w:lang w:eastAsia="en-US"/>
              </w:rPr>
            </w:pPr>
            <w:r w:rsidRPr="008F334B">
              <w:rPr>
                <w:rFonts w:eastAsia="Calibri"/>
                <w:sz w:val="24"/>
                <w:szCs w:val="24"/>
                <w:lang w:eastAsia="en-US"/>
              </w:rPr>
              <w:t>Результат</w:t>
            </w:r>
          </w:p>
          <w:p w:rsidR="00BB41BC" w:rsidRPr="008F334B" w:rsidRDefault="00BB41BC" w:rsidP="00426A66">
            <w:pPr>
              <w:widowControl w:val="0"/>
              <w:suppressAutoHyphens w:val="0"/>
              <w:autoSpaceDE w:val="0"/>
              <w:autoSpaceDN w:val="0"/>
              <w:ind w:firstLine="709"/>
              <w:jc w:val="center"/>
              <w:rPr>
                <w:rFonts w:eastAsia="Calibri"/>
                <w:sz w:val="24"/>
                <w:szCs w:val="24"/>
                <w:lang w:eastAsia="en-US"/>
              </w:rPr>
            </w:pPr>
            <w:r w:rsidRPr="008F334B">
              <w:rPr>
                <w:rFonts w:eastAsia="Calibri"/>
                <w:sz w:val="24"/>
                <w:szCs w:val="24"/>
                <w:lang w:eastAsia="en-US"/>
              </w:rPr>
              <w:t>административного действия, способ фиксации</w:t>
            </w:r>
          </w:p>
        </w:tc>
      </w:tr>
      <w:tr w:rsidR="00BB41BC" w:rsidRPr="008F334B" w:rsidTr="009772F7">
        <w:trPr>
          <w:gridAfter w:val="1"/>
          <w:wAfter w:w="198" w:type="dxa"/>
          <w:trHeight w:val="275"/>
        </w:trPr>
        <w:tc>
          <w:tcPr>
            <w:tcW w:w="1728" w:type="dxa"/>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1</w:t>
            </w:r>
          </w:p>
        </w:tc>
        <w:tc>
          <w:tcPr>
            <w:tcW w:w="2406" w:type="dxa"/>
            <w:gridSpan w:val="2"/>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2</w:t>
            </w:r>
          </w:p>
        </w:tc>
        <w:tc>
          <w:tcPr>
            <w:tcW w:w="1844" w:type="dxa"/>
            <w:gridSpan w:val="2"/>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3</w:t>
            </w:r>
          </w:p>
        </w:tc>
        <w:tc>
          <w:tcPr>
            <w:tcW w:w="1985" w:type="dxa"/>
            <w:gridSpan w:val="2"/>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4</w:t>
            </w:r>
          </w:p>
        </w:tc>
        <w:tc>
          <w:tcPr>
            <w:tcW w:w="2268" w:type="dxa"/>
            <w:gridSpan w:val="2"/>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5</w:t>
            </w:r>
          </w:p>
        </w:tc>
        <w:tc>
          <w:tcPr>
            <w:tcW w:w="1842" w:type="dxa"/>
            <w:gridSpan w:val="2"/>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6</w:t>
            </w:r>
          </w:p>
        </w:tc>
        <w:tc>
          <w:tcPr>
            <w:tcW w:w="2552" w:type="dxa"/>
            <w:gridSpan w:val="3"/>
            <w:shd w:val="clear" w:color="auto" w:fill="auto"/>
          </w:tcPr>
          <w:p w:rsidR="00BB41BC" w:rsidRPr="008F334B" w:rsidRDefault="00BB41BC" w:rsidP="00426A66">
            <w:pPr>
              <w:widowControl w:val="0"/>
              <w:suppressAutoHyphens w:val="0"/>
              <w:autoSpaceDE w:val="0"/>
              <w:autoSpaceDN w:val="0"/>
              <w:spacing w:line="256" w:lineRule="exact"/>
              <w:ind w:firstLine="709"/>
              <w:jc w:val="center"/>
              <w:rPr>
                <w:rFonts w:eastAsia="Calibri"/>
                <w:sz w:val="24"/>
                <w:szCs w:val="24"/>
                <w:lang w:eastAsia="en-US"/>
              </w:rPr>
            </w:pPr>
            <w:r w:rsidRPr="008F334B">
              <w:rPr>
                <w:rFonts w:eastAsia="Calibri"/>
                <w:sz w:val="24"/>
                <w:szCs w:val="24"/>
                <w:lang w:eastAsia="en-US"/>
              </w:rPr>
              <w:t>7</w:t>
            </w:r>
          </w:p>
        </w:tc>
      </w:tr>
      <w:tr w:rsidR="00BB41BC" w:rsidRPr="008F334B" w:rsidTr="009772F7">
        <w:trPr>
          <w:gridAfter w:val="1"/>
          <w:wAfter w:w="198" w:type="dxa"/>
          <w:trHeight w:val="278"/>
        </w:trPr>
        <w:tc>
          <w:tcPr>
            <w:tcW w:w="14625" w:type="dxa"/>
            <w:gridSpan w:val="14"/>
            <w:tcBorders>
              <w:bottom w:val="single" w:sz="4" w:space="0" w:color="000000"/>
            </w:tcBorders>
            <w:shd w:val="clear" w:color="auto" w:fill="auto"/>
          </w:tcPr>
          <w:p w:rsidR="00BB41BC" w:rsidRPr="008F334B" w:rsidRDefault="00BB41BC" w:rsidP="00426A66">
            <w:pPr>
              <w:widowControl w:val="0"/>
              <w:suppressAutoHyphens w:val="0"/>
              <w:autoSpaceDE w:val="0"/>
              <w:autoSpaceDN w:val="0"/>
              <w:spacing w:line="258" w:lineRule="exact"/>
              <w:ind w:firstLine="709"/>
              <w:jc w:val="center"/>
              <w:rPr>
                <w:rFonts w:eastAsia="Calibri"/>
                <w:b/>
                <w:sz w:val="24"/>
                <w:szCs w:val="24"/>
                <w:lang w:eastAsia="en-US"/>
              </w:rPr>
            </w:pPr>
            <w:r w:rsidRPr="008F334B">
              <w:rPr>
                <w:rFonts w:eastAsia="Calibri"/>
                <w:b/>
                <w:sz w:val="24"/>
                <w:szCs w:val="24"/>
                <w:lang w:eastAsia="en-US"/>
              </w:rPr>
              <w:t>Прием и регистрация заявления</w:t>
            </w:r>
          </w:p>
        </w:tc>
      </w:tr>
      <w:tr w:rsidR="00BB41BC" w:rsidRPr="008F334B" w:rsidTr="009772F7">
        <w:trPr>
          <w:gridAfter w:val="1"/>
          <w:wAfter w:w="198" w:type="dxa"/>
          <w:trHeight w:val="3393"/>
        </w:trPr>
        <w:tc>
          <w:tcPr>
            <w:tcW w:w="1728" w:type="dxa"/>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pacing w:val="-1"/>
                <w:sz w:val="22"/>
                <w:szCs w:val="22"/>
                <w:lang w:eastAsia="en-US"/>
              </w:rPr>
              <w:t xml:space="preserve">Поступление </w:t>
            </w:r>
            <w:r w:rsidRPr="00AB2C3C">
              <w:rPr>
                <w:rFonts w:eastAsia="Calibri"/>
                <w:sz w:val="22"/>
                <w:szCs w:val="22"/>
                <w:lang w:eastAsia="en-US"/>
              </w:rPr>
              <w:t>заявления</w:t>
            </w:r>
            <w:r w:rsidR="00426A66">
              <w:rPr>
                <w:rFonts w:eastAsia="Calibri"/>
                <w:sz w:val="22"/>
                <w:szCs w:val="22"/>
                <w:lang w:eastAsia="en-US"/>
              </w:rPr>
              <w:t xml:space="preserve"> </w:t>
            </w:r>
            <w:r w:rsidRPr="00AB2C3C">
              <w:rPr>
                <w:rFonts w:eastAsia="Calibri"/>
                <w:sz w:val="22"/>
                <w:szCs w:val="22"/>
                <w:lang w:eastAsia="en-US"/>
              </w:rPr>
              <w:t xml:space="preserve">и документов </w:t>
            </w:r>
            <w:proofErr w:type="gramStart"/>
            <w:r w:rsidRPr="00AB2C3C">
              <w:rPr>
                <w:rFonts w:eastAsia="Calibri"/>
                <w:sz w:val="22"/>
                <w:szCs w:val="22"/>
                <w:lang w:eastAsia="en-US"/>
              </w:rPr>
              <w:t>для</w:t>
            </w:r>
            <w:proofErr w:type="gramEnd"/>
          </w:p>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pacing w:val="-1"/>
                <w:sz w:val="22"/>
                <w:szCs w:val="22"/>
                <w:lang w:eastAsia="en-US"/>
              </w:rPr>
              <w:t xml:space="preserve">предоставления </w:t>
            </w:r>
            <w:r w:rsidRPr="00AB2C3C">
              <w:rPr>
                <w:rFonts w:eastAsia="Calibri"/>
                <w:sz w:val="22"/>
                <w:szCs w:val="22"/>
                <w:lang w:eastAsia="en-US"/>
              </w:rPr>
              <w:t>Услуги</w:t>
            </w:r>
            <w:r w:rsidR="00426A66">
              <w:rPr>
                <w:rFonts w:eastAsia="Calibri"/>
                <w:sz w:val="22"/>
                <w:szCs w:val="22"/>
                <w:lang w:eastAsia="en-US"/>
              </w:rPr>
              <w:t xml:space="preserve"> </w:t>
            </w:r>
            <w:r w:rsidRPr="00AB2C3C">
              <w:rPr>
                <w:rFonts w:eastAsia="Calibri"/>
                <w:sz w:val="22"/>
                <w:szCs w:val="22"/>
                <w:lang w:eastAsia="en-US"/>
              </w:rPr>
              <w:t>в образовательную организацию</w:t>
            </w:r>
          </w:p>
        </w:tc>
        <w:tc>
          <w:tcPr>
            <w:tcW w:w="2406" w:type="dxa"/>
            <w:gridSpan w:val="2"/>
            <w:shd w:val="clear" w:color="auto" w:fill="auto"/>
          </w:tcPr>
          <w:p w:rsidR="00BB41BC" w:rsidRPr="00AB2C3C" w:rsidRDefault="00BB41BC" w:rsidP="00426A66">
            <w:pPr>
              <w:widowControl w:val="0"/>
              <w:suppressAutoHyphens w:val="0"/>
              <w:autoSpaceDE w:val="0"/>
              <w:autoSpaceDN w:val="0"/>
              <w:spacing w:line="268" w:lineRule="exact"/>
              <w:rPr>
                <w:rFonts w:eastAsia="Calibri"/>
                <w:sz w:val="22"/>
                <w:szCs w:val="22"/>
                <w:lang w:eastAsia="en-US"/>
              </w:rPr>
            </w:pPr>
            <w:r w:rsidRPr="00AB2C3C">
              <w:rPr>
                <w:rFonts w:eastAsia="Calibri"/>
                <w:sz w:val="22"/>
                <w:szCs w:val="22"/>
                <w:lang w:eastAsia="en-US"/>
              </w:rPr>
              <w:t>Прием</w:t>
            </w:r>
            <w:r w:rsidR="00426A66">
              <w:rPr>
                <w:rFonts w:eastAsia="Calibri"/>
                <w:sz w:val="22"/>
                <w:szCs w:val="22"/>
                <w:lang w:eastAsia="en-US"/>
              </w:rPr>
              <w:t xml:space="preserve"> </w:t>
            </w:r>
            <w:r w:rsidRPr="00AB2C3C">
              <w:rPr>
                <w:rFonts w:eastAsia="Calibri"/>
                <w:sz w:val="22"/>
                <w:szCs w:val="22"/>
                <w:lang w:eastAsia="en-US"/>
              </w:rPr>
              <w:t xml:space="preserve">и проверка комплектности документов </w:t>
            </w:r>
            <w:proofErr w:type="gramStart"/>
            <w:r w:rsidRPr="00AB2C3C">
              <w:rPr>
                <w:rFonts w:eastAsia="Calibri"/>
                <w:sz w:val="22"/>
                <w:szCs w:val="22"/>
                <w:lang w:eastAsia="en-US"/>
              </w:rPr>
              <w:t>на</w:t>
            </w:r>
            <w:proofErr w:type="gramEnd"/>
          </w:p>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pacing w:val="-1"/>
                <w:sz w:val="22"/>
                <w:szCs w:val="22"/>
                <w:lang w:eastAsia="en-US"/>
              </w:rPr>
              <w:t xml:space="preserve">наличие/отсутствие </w:t>
            </w:r>
            <w:r w:rsidRPr="00AB2C3C">
              <w:rPr>
                <w:rFonts w:eastAsia="Calibri"/>
                <w:sz w:val="22"/>
                <w:szCs w:val="22"/>
                <w:lang w:eastAsia="en-US"/>
              </w:rPr>
              <w:t>оснований</w:t>
            </w:r>
            <w:r w:rsidR="00426A66">
              <w:rPr>
                <w:rFonts w:eastAsia="Calibri"/>
                <w:sz w:val="22"/>
                <w:szCs w:val="22"/>
                <w:lang w:eastAsia="en-US"/>
              </w:rPr>
              <w:t xml:space="preserve"> </w:t>
            </w:r>
            <w:r w:rsidRPr="00AB2C3C">
              <w:rPr>
                <w:rFonts w:eastAsia="Calibri"/>
                <w:sz w:val="22"/>
                <w:szCs w:val="22"/>
                <w:lang w:eastAsia="en-US"/>
              </w:rPr>
              <w:t>для отказа</w:t>
            </w:r>
            <w:r w:rsidR="00426A66">
              <w:rPr>
                <w:rFonts w:eastAsia="Calibri"/>
                <w:sz w:val="22"/>
                <w:szCs w:val="22"/>
                <w:lang w:eastAsia="en-US"/>
              </w:rPr>
              <w:t xml:space="preserve"> </w:t>
            </w:r>
            <w:r w:rsidRPr="00AB2C3C">
              <w:rPr>
                <w:rFonts w:eastAsia="Calibri"/>
                <w:sz w:val="22"/>
                <w:szCs w:val="22"/>
                <w:lang w:eastAsia="en-US"/>
              </w:rPr>
              <w:t xml:space="preserve">в предоставлении Услуги, предусмотренных подразделом 12 </w:t>
            </w:r>
            <w:r w:rsidR="009772F7">
              <w:rPr>
                <w:rFonts w:eastAsia="Calibri"/>
                <w:spacing w:val="-1"/>
                <w:sz w:val="22"/>
                <w:szCs w:val="22"/>
                <w:lang w:eastAsia="en-US"/>
              </w:rPr>
              <w:t>Стандарта</w:t>
            </w:r>
          </w:p>
        </w:tc>
        <w:tc>
          <w:tcPr>
            <w:tcW w:w="1844" w:type="dxa"/>
            <w:gridSpan w:val="2"/>
            <w:shd w:val="clear" w:color="auto" w:fill="auto"/>
          </w:tcPr>
          <w:p w:rsidR="00BB41BC" w:rsidRPr="00AB2C3C" w:rsidRDefault="00BB41BC" w:rsidP="00426A66">
            <w:pPr>
              <w:widowControl w:val="0"/>
              <w:suppressAutoHyphens w:val="0"/>
              <w:autoSpaceDE w:val="0"/>
              <w:autoSpaceDN w:val="0"/>
              <w:spacing w:line="268" w:lineRule="exact"/>
              <w:rPr>
                <w:rFonts w:eastAsia="Calibri"/>
                <w:sz w:val="22"/>
                <w:szCs w:val="22"/>
                <w:lang w:eastAsia="en-US"/>
              </w:rPr>
            </w:pPr>
            <w:r w:rsidRPr="00AB2C3C">
              <w:rPr>
                <w:rFonts w:eastAsia="Calibri"/>
                <w:sz w:val="22"/>
                <w:szCs w:val="22"/>
                <w:lang w:eastAsia="en-US"/>
              </w:rPr>
              <w:t>1 рабочий день</w:t>
            </w:r>
          </w:p>
        </w:tc>
        <w:tc>
          <w:tcPr>
            <w:tcW w:w="1985" w:type="dxa"/>
            <w:gridSpan w:val="2"/>
            <w:vMerge w:val="restart"/>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Должностное лицо образовательной организации, ответственное за предоставление Услуги</w:t>
            </w:r>
          </w:p>
        </w:tc>
        <w:tc>
          <w:tcPr>
            <w:tcW w:w="2268" w:type="dxa"/>
            <w:gridSpan w:val="2"/>
            <w:vMerge w:val="restart"/>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Уполномоченный орган /ГИС</w:t>
            </w:r>
          </w:p>
        </w:tc>
        <w:tc>
          <w:tcPr>
            <w:tcW w:w="1842" w:type="dxa"/>
            <w:gridSpan w:val="2"/>
            <w:vMerge w:val="restart"/>
            <w:shd w:val="clear" w:color="auto" w:fill="auto"/>
          </w:tcPr>
          <w:p w:rsidR="00BB41BC" w:rsidRPr="00AB2C3C" w:rsidRDefault="00426A66" w:rsidP="00426A66">
            <w:pPr>
              <w:widowControl w:val="0"/>
              <w:suppressAutoHyphens w:val="0"/>
              <w:autoSpaceDE w:val="0"/>
              <w:autoSpaceDN w:val="0"/>
              <w:spacing w:line="268" w:lineRule="exact"/>
              <w:rPr>
                <w:rFonts w:eastAsia="Calibri"/>
                <w:sz w:val="22"/>
                <w:szCs w:val="22"/>
                <w:lang w:eastAsia="en-US"/>
              </w:rPr>
            </w:pPr>
            <w:r>
              <w:rPr>
                <w:rFonts w:eastAsia="Calibri"/>
                <w:sz w:val="22"/>
                <w:szCs w:val="22"/>
                <w:lang w:eastAsia="en-US"/>
              </w:rPr>
              <w:t>-</w:t>
            </w:r>
          </w:p>
        </w:tc>
        <w:tc>
          <w:tcPr>
            <w:tcW w:w="2552" w:type="dxa"/>
            <w:gridSpan w:val="3"/>
            <w:vMerge w:val="restart"/>
            <w:shd w:val="clear" w:color="auto" w:fill="auto"/>
          </w:tcPr>
          <w:p w:rsidR="00BB41BC" w:rsidRPr="00AB2C3C" w:rsidRDefault="00BB41BC" w:rsidP="007E0ECB">
            <w:pPr>
              <w:widowControl w:val="0"/>
              <w:tabs>
                <w:tab w:val="left" w:pos="142"/>
              </w:tabs>
              <w:suppressAutoHyphens w:val="0"/>
              <w:autoSpaceDE w:val="0"/>
              <w:autoSpaceDN w:val="0"/>
              <w:jc w:val="both"/>
              <w:rPr>
                <w:rFonts w:eastAsia="Calibri"/>
                <w:sz w:val="22"/>
                <w:szCs w:val="22"/>
                <w:lang w:eastAsia="en-US"/>
              </w:rPr>
            </w:pPr>
            <w:r>
              <w:rPr>
                <w:rFonts w:eastAsia="Calibri"/>
                <w:sz w:val="22"/>
                <w:szCs w:val="22"/>
                <w:lang w:eastAsia="en-US"/>
              </w:rPr>
              <w:t>1.</w:t>
            </w:r>
            <w:r w:rsidRPr="00AB2C3C">
              <w:rPr>
                <w:rFonts w:eastAsia="Calibri"/>
                <w:sz w:val="22"/>
                <w:szCs w:val="22"/>
                <w:lang w:eastAsia="en-US"/>
              </w:rPr>
              <w:t>Регистрация заявления</w:t>
            </w:r>
          </w:p>
          <w:p w:rsidR="00BB41BC" w:rsidRPr="00AB2C3C" w:rsidRDefault="00BB41BC" w:rsidP="00426A66">
            <w:pPr>
              <w:widowControl w:val="0"/>
              <w:tabs>
                <w:tab w:val="left" w:pos="142"/>
              </w:tabs>
              <w:suppressAutoHyphens w:val="0"/>
              <w:autoSpaceDE w:val="0"/>
              <w:autoSpaceDN w:val="0"/>
              <w:ind w:firstLine="145"/>
              <w:jc w:val="both"/>
              <w:rPr>
                <w:rFonts w:eastAsia="Calibri"/>
                <w:sz w:val="22"/>
                <w:szCs w:val="22"/>
                <w:lang w:eastAsia="en-US"/>
              </w:rPr>
            </w:pPr>
            <w:r w:rsidRPr="00AB2C3C">
              <w:rPr>
                <w:rFonts w:eastAsia="Calibri"/>
                <w:sz w:val="22"/>
                <w:szCs w:val="22"/>
                <w:lang w:eastAsia="en-US"/>
              </w:rPr>
              <w:t>и документов в ИС (присвоение номера и</w:t>
            </w:r>
            <w:r>
              <w:rPr>
                <w:rFonts w:eastAsia="Calibri"/>
                <w:sz w:val="22"/>
                <w:szCs w:val="22"/>
                <w:lang w:eastAsia="en-US"/>
              </w:rPr>
              <w:t xml:space="preserve"> </w:t>
            </w:r>
            <w:r w:rsidRPr="00AB2C3C">
              <w:rPr>
                <w:rFonts w:eastAsia="Calibri"/>
                <w:sz w:val="22"/>
                <w:szCs w:val="22"/>
                <w:lang w:eastAsia="en-US"/>
              </w:rPr>
              <w:t>датирование);</w:t>
            </w:r>
          </w:p>
          <w:p w:rsidR="00BB41BC" w:rsidRPr="00AB2C3C" w:rsidRDefault="00426A66" w:rsidP="007E0ECB">
            <w:pPr>
              <w:widowControl w:val="0"/>
              <w:tabs>
                <w:tab w:val="left" w:pos="142"/>
                <w:tab w:val="left" w:pos="540"/>
              </w:tabs>
              <w:suppressAutoHyphens w:val="0"/>
              <w:autoSpaceDE w:val="0"/>
              <w:autoSpaceDN w:val="0"/>
              <w:jc w:val="both"/>
              <w:rPr>
                <w:rFonts w:eastAsia="Calibri"/>
                <w:sz w:val="22"/>
                <w:szCs w:val="22"/>
                <w:lang w:eastAsia="en-US"/>
              </w:rPr>
            </w:pPr>
            <w:r>
              <w:rPr>
                <w:rFonts w:eastAsia="Calibri"/>
                <w:sz w:val="22"/>
                <w:szCs w:val="22"/>
                <w:lang w:eastAsia="en-US"/>
              </w:rPr>
              <w:t xml:space="preserve">2.Назначение должностного </w:t>
            </w:r>
            <w:r w:rsidR="00BB41BC" w:rsidRPr="00AB2C3C">
              <w:rPr>
                <w:rFonts w:eastAsia="Calibri"/>
                <w:sz w:val="22"/>
                <w:szCs w:val="22"/>
                <w:lang w:eastAsia="en-US"/>
              </w:rPr>
              <w:t xml:space="preserve">лица, </w:t>
            </w:r>
            <w:r w:rsidR="00BB41BC" w:rsidRPr="00AB2C3C">
              <w:rPr>
                <w:rFonts w:eastAsia="Calibri"/>
                <w:spacing w:val="-1"/>
                <w:sz w:val="22"/>
                <w:szCs w:val="22"/>
                <w:lang w:eastAsia="en-US"/>
              </w:rPr>
              <w:t xml:space="preserve">ответственного </w:t>
            </w:r>
            <w:r w:rsidR="00BB41BC" w:rsidRPr="00AB2C3C">
              <w:rPr>
                <w:rFonts w:eastAsia="Calibri"/>
                <w:sz w:val="22"/>
                <w:szCs w:val="22"/>
                <w:lang w:eastAsia="en-US"/>
              </w:rPr>
              <w:t>за</w:t>
            </w:r>
            <w:r w:rsidR="00BB41BC">
              <w:rPr>
                <w:rFonts w:eastAsia="Calibri"/>
                <w:sz w:val="22"/>
                <w:szCs w:val="22"/>
                <w:lang w:eastAsia="en-US"/>
              </w:rPr>
              <w:t xml:space="preserve"> </w:t>
            </w:r>
            <w:r w:rsidR="00BB41BC" w:rsidRPr="00AB2C3C">
              <w:rPr>
                <w:rFonts w:eastAsia="Calibri"/>
                <w:spacing w:val="-1"/>
                <w:sz w:val="22"/>
                <w:szCs w:val="22"/>
                <w:lang w:eastAsia="en-US"/>
              </w:rPr>
              <w:t>предоставление</w:t>
            </w:r>
            <w:r w:rsidR="00BB41BC">
              <w:rPr>
                <w:rFonts w:eastAsia="Calibri"/>
                <w:spacing w:val="-1"/>
                <w:sz w:val="22"/>
                <w:szCs w:val="22"/>
                <w:lang w:eastAsia="en-US"/>
              </w:rPr>
              <w:t xml:space="preserve"> </w:t>
            </w:r>
            <w:r w:rsidR="00BB41BC">
              <w:rPr>
                <w:rFonts w:eastAsia="Calibri"/>
                <w:sz w:val="22"/>
                <w:szCs w:val="22"/>
                <w:lang w:eastAsia="en-US"/>
              </w:rPr>
              <w:t xml:space="preserve">Услуги, и </w:t>
            </w:r>
            <w:r>
              <w:rPr>
                <w:rFonts w:eastAsia="Calibri"/>
                <w:sz w:val="22"/>
                <w:szCs w:val="22"/>
                <w:lang w:eastAsia="en-US"/>
              </w:rPr>
              <w:t xml:space="preserve">передача ему </w:t>
            </w:r>
            <w:r w:rsidR="00BB41BC" w:rsidRPr="00AB2C3C">
              <w:rPr>
                <w:rFonts w:eastAsia="Calibri"/>
                <w:sz w:val="22"/>
                <w:szCs w:val="22"/>
                <w:lang w:eastAsia="en-US"/>
              </w:rPr>
              <w:t>документов</w:t>
            </w:r>
          </w:p>
        </w:tc>
      </w:tr>
      <w:tr w:rsidR="00BB41BC" w:rsidRPr="008F334B" w:rsidTr="009772F7">
        <w:trPr>
          <w:gridAfter w:val="1"/>
          <w:wAfter w:w="198" w:type="dxa"/>
          <w:trHeight w:val="1932"/>
        </w:trPr>
        <w:tc>
          <w:tcPr>
            <w:tcW w:w="1728" w:type="dxa"/>
            <w:vMerge w:val="restart"/>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2406" w:type="dxa"/>
            <w:gridSpan w:val="2"/>
            <w:tcBorders>
              <w:bottom w:val="single" w:sz="4" w:space="0" w:color="000000"/>
            </w:tcBorders>
            <w:shd w:val="clear" w:color="auto" w:fill="auto"/>
          </w:tcPr>
          <w:p w:rsidR="00BB41BC" w:rsidRPr="0048207A" w:rsidRDefault="00BB41BC" w:rsidP="00426A66">
            <w:pPr>
              <w:widowControl w:val="0"/>
              <w:suppressAutoHyphens w:val="0"/>
              <w:autoSpaceDE w:val="0"/>
              <w:autoSpaceDN w:val="0"/>
              <w:jc w:val="both"/>
              <w:rPr>
                <w:rFonts w:eastAsia="Calibri"/>
                <w:sz w:val="22"/>
                <w:szCs w:val="22"/>
                <w:lang w:eastAsia="en-US"/>
              </w:rPr>
            </w:pPr>
            <w:r w:rsidRPr="0048207A">
              <w:rPr>
                <w:rFonts w:eastAsia="Calibri"/>
                <w:sz w:val="22"/>
                <w:szCs w:val="22"/>
                <w:lang w:eastAsia="en-US"/>
              </w:rPr>
              <w:t>В случае выявления оснований</w:t>
            </w:r>
            <w:r w:rsidR="00426A66" w:rsidRPr="0048207A">
              <w:rPr>
                <w:rFonts w:eastAsia="Calibri"/>
                <w:sz w:val="22"/>
                <w:szCs w:val="22"/>
                <w:lang w:eastAsia="en-US"/>
              </w:rPr>
              <w:t xml:space="preserve"> </w:t>
            </w:r>
            <w:r w:rsidRPr="0048207A">
              <w:rPr>
                <w:rFonts w:eastAsia="Calibri"/>
                <w:sz w:val="22"/>
                <w:szCs w:val="22"/>
                <w:lang w:eastAsia="en-US"/>
              </w:rPr>
              <w:t>для отказа приеме и регистрации</w:t>
            </w:r>
            <w:r w:rsidR="00426A66" w:rsidRPr="0048207A">
              <w:rPr>
                <w:rFonts w:eastAsia="Calibri"/>
                <w:sz w:val="22"/>
                <w:szCs w:val="22"/>
                <w:lang w:eastAsia="en-US"/>
              </w:rPr>
              <w:t xml:space="preserve"> документов, информирование </w:t>
            </w:r>
            <w:r w:rsidRPr="0048207A">
              <w:rPr>
                <w:rFonts w:eastAsia="Calibri"/>
                <w:sz w:val="22"/>
                <w:szCs w:val="22"/>
                <w:lang w:eastAsia="en-US"/>
              </w:rPr>
              <w:t>заявителя</w:t>
            </w:r>
            <w:r w:rsidR="00426A66" w:rsidRPr="0048207A">
              <w:rPr>
                <w:rFonts w:eastAsia="Calibri"/>
                <w:sz w:val="22"/>
                <w:szCs w:val="22"/>
                <w:lang w:eastAsia="en-US"/>
              </w:rPr>
              <w:t xml:space="preserve"> </w:t>
            </w:r>
            <w:r w:rsidRPr="0048207A">
              <w:rPr>
                <w:rFonts w:eastAsia="Calibri"/>
                <w:sz w:val="22"/>
                <w:szCs w:val="22"/>
                <w:lang w:eastAsia="en-US"/>
              </w:rPr>
              <w:t>о недостаточности представленных</w:t>
            </w:r>
          </w:p>
          <w:p w:rsidR="00BB41BC" w:rsidRPr="0048207A" w:rsidRDefault="00BB41BC" w:rsidP="00426A66">
            <w:pPr>
              <w:widowControl w:val="0"/>
              <w:suppressAutoHyphens w:val="0"/>
              <w:autoSpaceDE w:val="0"/>
              <w:autoSpaceDN w:val="0"/>
              <w:jc w:val="both"/>
              <w:rPr>
                <w:rFonts w:eastAsia="Calibri"/>
                <w:sz w:val="22"/>
                <w:szCs w:val="22"/>
                <w:lang w:eastAsia="en-US"/>
              </w:rPr>
            </w:pPr>
            <w:r w:rsidRPr="0048207A">
              <w:rPr>
                <w:rFonts w:eastAsia="Calibri"/>
                <w:sz w:val="22"/>
                <w:szCs w:val="22"/>
                <w:lang w:eastAsia="en-US"/>
              </w:rPr>
              <w:lastRenderedPageBreak/>
              <w:t>документов, с указанием на</w:t>
            </w:r>
            <w:r w:rsidR="00426A66" w:rsidRPr="0048207A">
              <w:rPr>
                <w:rFonts w:eastAsia="Calibri"/>
                <w:sz w:val="22"/>
                <w:szCs w:val="22"/>
                <w:lang w:eastAsia="en-US"/>
              </w:rPr>
              <w:t xml:space="preserve"> соответствующий документ, </w:t>
            </w:r>
            <w:r w:rsidRPr="0048207A">
              <w:rPr>
                <w:rFonts w:eastAsia="Calibri"/>
                <w:sz w:val="22"/>
                <w:szCs w:val="22"/>
                <w:lang w:eastAsia="en-US"/>
              </w:rPr>
              <w:t xml:space="preserve">предусмотренный подразделом 10 </w:t>
            </w:r>
            <w:r w:rsidR="000D0148" w:rsidRPr="0048207A">
              <w:rPr>
                <w:rFonts w:eastAsia="Calibri"/>
                <w:spacing w:val="-1"/>
                <w:sz w:val="22"/>
                <w:szCs w:val="22"/>
                <w:lang w:eastAsia="en-US"/>
              </w:rPr>
              <w:t>Стандарта</w:t>
            </w:r>
            <w:r w:rsidRPr="0048207A">
              <w:rPr>
                <w:rFonts w:eastAsia="Calibri"/>
                <w:sz w:val="22"/>
                <w:szCs w:val="22"/>
                <w:lang w:eastAsia="en-US"/>
              </w:rPr>
              <w:t xml:space="preserve"> либо </w:t>
            </w:r>
            <w:proofErr w:type="gramStart"/>
            <w:r w:rsidRPr="0048207A">
              <w:rPr>
                <w:rFonts w:eastAsia="Calibri"/>
                <w:sz w:val="22"/>
                <w:szCs w:val="22"/>
                <w:lang w:eastAsia="en-US"/>
              </w:rPr>
              <w:t>о</w:t>
            </w:r>
            <w:proofErr w:type="gramEnd"/>
            <w:r w:rsidRPr="0048207A">
              <w:rPr>
                <w:rFonts w:eastAsia="Calibri"/>
                <w:sz w:val="22"/>
                <w:szCs w:val="22"/>
                <w:lang w:eastAsia="en-US"/>
              </w:rPr>
              <w:t xml:space="preserve"> выявленных</w:t>
            </w:r>
          </w:p>
          <w:p w:rsidR="00BB41BC" w:rsidRPr="0048207A" w:rsidRDefault="00BB41BC" w:rsidP="00426A66">
            <w:pPr>
              <w:widowControl w:val="0"/>
              <w:suppressAutoHyphens w:val="0"/>
              <w:autoSpaceDE w:val="0"/>
              <w:autoSpaceDN w:val="0"/>
              <w:spacing w:line="270" w:lineRule="atLeast"/>
              <w:ind w:firstLine="709"/>
              <w:rPr>
                <w:rFonts w:eastAsia="Calibri"/>
                <w:sz w:val="22"/>
                <w:szCs w:val="22"/>
                <w:lang w:eastAsia="en-US"/>
              </w:rPr>
            </w:pPr>
          </w:p>
        </w:tc>
        <w:tc>
          <w:tcPr>
            <w:tcW w:w="1844" w:type="dxa"/>
            <w:gridSpan w:val="2"/>
            <w:vMerge w:val="restart"/>
            <w:shd w:val="clear" w:color="auto" w:fill="auto"/>
          </w:tcPr>
          <w:p w:rsidR="00BB41BC" w:rsidRPr="0048207A" w:rsidRDefault="00BB41BC" w:rsidP="00426A66">
            <w:pPr>
              <w:widowControl w:val="0"/>
              <w:suppressAutoHyphens w:val="0"/>
              <w:autoSpaceDE w:val="0"/>
              <w:autoSpaceDN w:val="0"/>
              <w:spacing w:line="268" w:lineRule="exact"/>
              <w:rPr>
                <w:rFonts w:eastAsia="Calibri"/>
                <w:sz w:val="22"/>
                <w:szCs w:val="22"/>
                <w:lang w:eastAsia="en-US"/>
              </w:rPr>
            </w:pPr>
            <w:r w:rsidRPr="0048207A">
              <w:rPr>
                <w:rFonts w:eastAsia="Calibri"/>
                <w:sz w:val="22"/>
                <w:szCs w:val="22"/>
                <w:lang w:eastAsia="en-US"/>
              </w:rPr>
              <w:lastRenderedPageBreak/>
              <w:t>1 рабочий день</w:t>
            </w: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p w:rsidR="00BB41BC" w:rsidRPr="0048207A" w:rsidRDefault="00BB41BC" w:rsidP="00426A66">
            <w:pPr>
              <w:widowControl w:val="0"/>
              <w:autoSpaceDE w:val="0"/>
              <w:autoSpaceDN w:val="0"/>
              <w:spacing w:line="268" w:lineRule="exact"/>
              <w:ind w:firstLine="709"/>
              <w:jc w:val="center"/>
              <w:rPr>
                <w:rFonts w:eastAsia="Calibri"/>
                <w:sz w:val="22"/>
                <w:szCs w:val="22"/>
                <w:lang w:eastAsia="en-US"/>
              </w:rPr>
            </w:pPr>
          </w:p>
        </w:tc>
        <w:tc>
          <w:tcPr>
            <w:tcW w:w="1985" w:type="dxa"/>
            <w:gridSpan w:val="2"/>
            <w:vMerge/>
            <w:tcBorders>
              <w:top w:val="nil"/>
              <w:bottom w:val="single" w:sz="4"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2268" w:type="dxa"/>
            <w:gridSpan w:val="2"/>
            <w:vMerge/>
            <w:tcBorders>
              <w:top w:val="nil"/>
              <w:bottom w:val="single" w:sz="4"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1842" w:type="dxa"/>
            <w:gridSpan w:val="2"/>
            <w:vMerge/>
            <w:tcBorders>
              <w:top w:val="nil"/>
              <w:bottom w:val="single" w:sz="4"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2552" w:type="dxa"/>
            <w:gridSpan w:val="3"/>
            <w:vMerge/>
            <w:tcBorders>
              <w:top w:val="nil"/>
              <w:bottom w:val="single" w:sz="4"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r>
      <w:tr w:rsidR="00BB41BC" w:rsidRPr="008F334B" w:rsidTr="009772F7">
        <w:trPr>
          <w:gridAfter w:val="1"/>
          <w:wAfter w:w="198" w:type="dxa"/>
          <w:trHeight w:val="1932"/>
        </w:trPr>
        <w:tc>
          <w:tcPr>
            <w:tcW w:w="1728" w:type="dxa"/>
            <w:vMerge/>
            <w:tcBorders>
              <w:bottom w:val="single" w:sz="4"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2406" w:type="dxa"/>
            <w:gridSpan w:val="2"/>
            <w:tcBorders>
              <w:top w:val="single" w:sz="4" w:space="0" w:color="000000"/>
              <w:bottom w:val="single" w:sz="4" w:space="0" w:color="000000"/>
            </w:tcBorders>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 xml:space="preserve">В случае </w:t>
            </w:r>
            <w:r w:rsidRPr="00AB2C3C">
              <w:rPr>
                <w:rFonts w:eastAsia="Calibri"/>
                <w:spacing w:val="-1"/>
                <w:sz w:val="22"/>
                <w:szCs w:val="22"/>
                <w:lang w:eastAsia="en-US"/>
              </w:rPr>
              <w:t xml:space="preserve">отсутствия </w:t>
            </w:r>
            <w:r w:rsidRPr="00AB2C3C">
              <w:rPr>
                <w:rFonts w:eastAsia="Calibri"/>
                <w:sz w:val="22"/>
                <w:szCs w:val="22"/>
                <w:lang w:eastAsia="en-US"/>
              </w:rPr>
              <w:t>оснований</w:t>
            </w:r>
          </w:p>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для отказа в приеме и регистрации</w:t>
            </w:r>
          </w:p>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 xml:space="preserve">документов для </w:t>
            </w:r>
            <w:r w:rsidRPr="00AB2C3C">
              <w:rPr>
                <w:rFonts w:eastAsia="Calibri"/>
                <w:spacing w:val="-1"/>
                <w:sz w:val="22"/>
                <w:szCs w:val="22"/>
                <w:lang w:eastAsia="en-US"/>
              </w:rPr>
              <w:t>предоставления</w:t>
            </w:r>
            <w:r w:rsidR="00426A66">
              <w:rPr>
                <w:rFonts w:eastAsia="Calibri"/>
                <w:spacing w:val="-1"/>
                <w:sz w:val="22"/>
                <w:szCs w:val="22"/>
                <w:lang w:eastAsia="en-US"/>
              </w:rPr>
              <w:t xml:space="preserve"> </w:t>
            </w:r>
            <w:r w:rsidRPr="00AB2C3C">
              <w:rPr>
                <w:rFonts w:eastAsia="Calibri"/>
                <w:sz w:val="22"/>
                <w:szCs w:val="22"/>
                <w:lang w:eastAsia="en-US"/>
              </w:rPr>
              <w:t>Услуги, регистрация заявления</w:t>
            </w:r>
          </w:p>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в электронной базе данных по учету</w:t>
            </w:r>
          </w:p>
          <w:p w:rsidR="00BB41BC" w:rsidRPr="00AB2C3C" w:rsidRDefault="00BB41BC" w:rsidP="00426A66">
            <w:pPr>
              <w:widowControl w:val="0"/>
              <w:suppressAutoHyphens w:val="0"/>
              <w:autoSpaceDE w:val="0"/>
              <w:autoSpaceDN w:val="0"/>
              <w:spacing w:line="270" w:lineRule="atLeast"/>
              <w:rPr>
                <w:rFonts w:eastAsia="Calibri"/>
                <w:sz w:val="22"/>
                <w:szCs w:val="22"/>
                <w:lang w:eastAsia="en-US"/>
              </w:rPr>
            </w:pPr>
            <w:r w:rsidRPr="00AB2C3C">
              <w:rPr>
                <w:rFonts w:eastAsia="Calibri"/>
                <w:spacing w:val="-1"/>
                <w:sz w:val="22"/>
                <w:szCs w:val="22"/>
                <w:lang w:eastAsia="en-US"/>
              </w:rPr>
              <w:t>документов/</w:t>
            </w:r>
            <w:proofErr w:type="gramStart"/>
            <w:r w:rsidRPr="00AB2C3C">
              <w:rPr>
                <w:rFonts w:eastAsia="Calibri"/>
                <w:spacing w:val="-1"/>
                <w:sz w:val="22"/>
                <w:szCs w:val="22"/>
                <w:lang w:eastAsia="en-US"/>
              </w:rPr>
              <w:t>журнал</w:t>
            </w:r>
            <w:r w:rsidRPr="00AB2C3C">
              <w:rPr>
                <w:rFonts w:eastAsia="Calibri"/>
                <w:sz w:val="22"/>
                <w:szCs w:val="22"/>
                <w:lang w:eastAsia="en-US"/>
              </w:rPr>
              <w:t>е</w:t>
            </w:r>
            <w:proofErr w:type="gramEnd"/>
            <w:r w:rsidRPr="00AB2C3C">
              <w:rPr>
                <w:rFonts w:eastAsia="Calibri"/>
                <w:sz w:val="22"/>
                <w:szCs w:val="22"/>
                <w:lang w:eastAsia="en-US"/>
              </w:rPr>
              <w:t xml:space="preserve"> учета документов</w:t>
            </w:r>
          </w:p>
        </w:tc>
        <w:tc>
          <w:tcPr>
            <w:tcW w:w="1844" w:type="dxa"/>
            <w:gridSpan w:val="2"/>
            <w:vMerge/>
            <w:shd w:val="clear" w:color="auto" w:fill="auto"/>
          </w:tcPr>
          <w:p w:rsidR="00BB41BC" w:rsidRPr="00AB2C3C"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tc>
        <w:tc>
          <w:tcPr>
            <w:tcW w:w="1985" w:type="dxa"/>
            <w:gridSpan w:val="2"/>
            <w:tcBorders>
              <w:top w:val="single" w:sz="4" w:space="0" w:color="000000"/>
              <w:bottom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Должностное лицо образовательной организации, ответственное за регистрацию корреспонденции</w:t>
            </w:r>
          </w:p>
        </w:tc>
        <w:tc>
          <w:tcPr>
            <w:tcW w:w="2268" w:type="dxa"/>
            <w:gridSpan w:val="2"/>
            <w:tcBorders>
              <w:top w:val="single" w:sz="4" w:space="0" w:color="000000"/>
              <w:left w:val="single" w:sz="6" w:space="0" w:color="000000"/>
              <w:bottom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Образовательная организация / ГИС</w:t>
            </w:r>
          </w:p>
        </w:tc>
        <w:tc>
          <w:tcPr>
            <w:tcW w:w="1842" w:type="dxa"/>
            <w:gridSpan w:val="2"/>
            <w:tcBorders>
              <w:top w:val="single" w:sz="4" w:space="0" w:color="000000"/>
              <w:left w:val="single" w:sz="6" w:space="0" w:color="000000"/>
              <w:bottom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2552" w:type="dxa"/>
            <w:gridSpan w:val="3"/>
            <w:tcBorders>
              <w:top w:val="single" w:sz="4" w:space="0" w:color="000000"/>
              <w:left w:val="single" w:sz="6" w:space="0" w:color="000000"/>
              <w:bottom w:val="single" w:sz="4"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r>
      <w:tr w:rsidR="00BB41BC" w:rsidRPr="008F334B" w:rsidTr="009772F7">
        <w:trPr>
          <w:gridAfter w:val="1"/>
          <w:wAfter w:w="198" w:type="dxa"/>
          <w:trHeight w:val="1932"/>
        </w:trPr>
        <w:tc>
          <w:tcPr>
            <w:tcW w:w="1728" w:type="dxa"/>
            <w:tcBorders>
              <w:top w:val="single" w:sz="4" w:space="0" w:color="000000"/>
              <w:bottom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ind w:firstLine="709"/>
              <w:rPr>
                <w:rFonts w:eastAsia="Calibri"/>
                <w:sz w:val="22"/>
                <w:szCs w:val="22"/>
                <w:lang w:eastAsia="en-US"/>
              </w:rPr>
            </w:pPr>
          </w:p>
        </w:tc>
        <w:tc>
          <w:tcPr>
            <w:tcW w:w="2406" w:type="dxa"/>
            <w:gridSpan w:val="2"/>
            <w:tcBorders>
              <w:top w:val="single" w:sz="4" w:space="0" w:color="000000"/>
              <w:left w:val="single" w:sz="6" w:space="0" w:color="000000"/>
              <w:bottom w:val="single" w:sz="4" w:space="0" w:color="000000"/>
            </w:tcBorders>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Проверка</w:t>
            </w:r>
            <w:r>
              <w:rPr>
                <w:rFonts w:eastAsia="Calibri"/>
                <w:sz w:val="22"/>
                <w:szCs w:val="22"/>
                <w:lang w:eastAsia="en-US"/>
              </w:rPr>
              <w:t xml:space="preserve"> </w:t>
            </w:r>
            <w:r w:rsidRPr="00AB2C3C">
              <w:rPr>
                <w:rFonts w:eastAsia="Calibri"/>
                <w:sz w:val="22"/>
                <w:szCs w:val="22"/>
                <w:lang w:eastAsia="en-US"/>
              </w:rPr>
              <w:t>заявления</w:t>
            </w:r>
            <w:r w:rsidR="00426A66">
              <w:rPr>
                <w:rFonts w:eastAsia="Calibri"/>
                <w:sz w:val="22"/>
                <w:szCs w:val="22"/>
                <w:lang w:eastAsia="en-US"/>
              </w:rPr>
              <w:t xml:space="preserve"> и документов, </w:t>
            </w:r>
            <w:r w:rsidRPr="00AB2C3C">
              <w:rPr>
                <w:rFonts w:eastAsia="Calibri"/>
                <w:spacing w:val="-1"/>
                <w:sz w:val="22"/>
                <w:szCs w:val="22"/>
                <w:lang w:eastAsia="en-US"/>
              </w:rPr>
              <w:t xml:space="preserve">представленных </w:t>
            </w:r>
            <w:r w:rsidRPr="00AB2C3C">
              <w:rPr>
                <w:rFonts w:eastAsia="Calibri"/>
                <w:sz w:val="22"/>
                <w:szCs w:val="22"/>
                <w:lang w:eastAsia="en-US"/>
              </w:rPr>
              <w:t>для получения Услуги</w:t>
            </w:r>
          </w:p>
        </w:tc>
        <w:tc>
          <w:tcPr>
            <w:tcW w:w="1844" w:type="dxa"/>
            <w:gridSpan w:val="2"/>
            <w:vMerge/>
            <w:shd w:val="clear" w:color="auto" w:fill="auto"/>
          </w:tcPr>
          <w:p w:rsidR="00BB41BC" w:rsidRPr="00AB2C3C"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p>
        </w:tc>
        <w:tc>
          <w:tcPr>
            <w:tcW w:w="1985" w:type="dxa"/>
            <w:gridSpan w:val="2"/>
            <w:vMerge w:val="restart"/>
            <w:tcBorders>
              <w:top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 xml:space="preserve">Должностное лицо образовательной организации, ответственное </w:t>
            </w:r>
            <w:proofErr w:type="gramStart"/>
            <w:r w:rsidRPr="00AB2C3C">
              <w:rPr>
                <w:rFonts w:eastAsia="Calibri"/>
                <w:sz w:val="22"/>
                <w:szCs w:val="22"/>
                <w:lang w:eastAsia="en-US"/>
              </w:rPr>
              <w:t>за</w:t>
            </w:r>
            <w:proofErr w:type="gramEnd"/>
          </w:p>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pacing w:val="-1"/>
                <w:sz w:val="22"/>
                <w:szCs w:val="22"/>
                <w:lang w:eastAsia="en-US"/>
              </w:rPr>
              <w:t xml:space="preserve">Предоставление </w:t>
            </w:r>
            <w:r w:rsidRPr="00AB2C3C">
              <w:rPr>
                <w:rFonts w:eastAsia="Calibri"/>
                <w:sz w:val="22"/>
                <w:szCs w:val="22"/>
                <w:lang w:eastAsia="en-US"/>
              </w:rPr>
              <w:t>Услуги</w:t>
            </w:r>
          </w:p>
        </w:tc>
        <w:tc>
          <w:tcPr>
            <w:tcW w:w="2268" w:type="dxa"/>
            <w:gridSpan w:val="2"/>
            <w:vMerge w:val="restart"/>
            <w:tcBorders>
              <w:top w:val="single" w:sz="4" w:space="0" w:color="000000"/>
              <w:left w:val="single" w:sz="6"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rPr>
                <w:rFonts w:eastAsia="Calibri"/>
                <w:sz w:val="22"/>
                <w:szCs w:val="22"/>
                <w:lang w:eastAsia="en-US"/>
              </w:rPr>
            </w:pPr>
            <w:r w:rsidRPr="00AB2C3C">
              <w:rPr>
                <w:rFonts w:eastAsia="Calibri"/>
                <w:sz w:val="22"/>
                <w:szCs w:val="22"/>
                <w:lang w:eastAsia="en-US"/>
              </w:rPr>
              <w:t xml:space="preserve">Образовательная организация / </w:t>
            </w:r>
            <w:r>
              <w:rPr>
                <w:rFonts w:eastAsia="Calibri"/>
                <w:sz w:val="22"/>
                <w:szCs w:val="22"/>
                <w:lang w:eastAsia="en-US"/>
              </w:rPr>
              <w:t>Г</w:t>
            </w:r>
            <w:r w:rsidRPr="00AB2C3C">
              <w:rPr>
                <w:rFonts w:eastAsia="Calibri"/>
                <w:sz w:val="22"/>
                <w:szCs w:val="22"/>
                <w:lang w:eastAsia="en-US"/>
              </w:rPr>
              <w:t>ИС</w:t>
            </w:r>
          </w:p>
        </w:tc>
        <w:tc>
          <w:tcPr>
            <w:tcW w:w="1842" w:type="dxa"/>
            <w:gridSpan w:val="2"/>
            <w:tcBorders>
              <w:top w:val="single" w:sz="4" w:space="0" w:color="000000"/>
              <w:left w:val="single" w:sz="6" w:space="0" w:color="000000"/>
              <w:bottom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spacing w:line="268" w:lineRule="exact"/>
              <w:ind w:firstLine="709"/>
              <w:jc w:val="center"/>
              <w:rPr>
                <w:rFonts w:eastAsia="Calibri"/>
                <w:sz w:val="22"/>
                <w:szCs w:val="22"/>
                <w:lang w:eastAsia="en-US"/>
              </w:rPr>
            </w:pPr>
            <w:r w:rsidRPr="00AB2C3C">
              <w:rPr>
                <w:rFonts w:eastAsia="Calibri"/>
                <w:sz w:val="22"/>
                <w:szCs w:val="22"/>
                <w:lang w:eastAsia="en-US"/>
              </w:rPr>
              <w:t>–</w:t>
            </w:r>
          </w:p>
        </w:tc>
        <w:tc>
          <w:tcPr>
            <w:tcW w:w="2552" w:type="dxa"/>
            <w:gridSpan w:val="3"/>
            <w:vMerge w:val="restart"/>
            <w:tcBorders>
              <w:top w:val="single" w:sz="4" w:space="0" w:color="000000"/>
              <w:left w:val="single" w:sz="6" w:space="0" w:color="000000"/>
            </w:tcBorders>
            <w:shd w:val="clear" w:color="auto" w:fill="auto"/>
          </w:tcPr>
          <w:p w:rsidR="00BB41BC" w:rsidRPr="00AB2C3C" w:rsidRDefault="00BB41BC" w:rsidP="00426A66">
            <w:pPr>
              <w:widowControl w:val="0"/>
              <w:suppressAutoHyphens w:val="0"/>
              <w:autoSpaceDE w:val="0"/>
              <w:autoSpaceDN w:val="0"/>
              <w:spacing w:before="231"/>
              <w:rPr>
                <w:rFonts w:eastAsia="Calibri"/>
                <w:sz w:val="22"/>
                <w:szCs w:val="22"/>
                <w:lang w:eastAsia="en-US"/>
              </w:rPr>
            </w:pPr>
            <w:r w:rsidRPr="00AB2C3C">
              <w:rPr>
                <w:rFonts w:eastAsia="Calibri"/>
                <w:sz w:val="22"/>
                <w:szCs w:val="22"/>
                <w:lang w:eastAsia="en-US"/>
              </w:rPr>
              <w:t>Информирование заявителя</w:t>
            </w:r>
            <w:r w:rsidR="00426A66">
              <w:rPr>
                <w:rFonts w:eastAsia="Calibri"/>
                <w:sz w:val="22"/>
                <w:szCs w:val="22"/>
                <w:lang w:eastAsia="en-US"/>
              </w:rPr>
              <w:t xml:space="preserve"> </w:t>
            </w:r>
            <w:r w:rsidRPr="00AB2C3C">
              <w:rPr>
                <w:rFonts w:eastAsia="Calibri"/>
                <w:sz w:val="22"/>
                <w:szCs w:val="22"/>
                <w:lang w:eastAsia="en-US"/>
              </w:rPr>
              <w:t>о приеме заявления к</w:t>
            </w:r>
            <w:r w:rsidR="00426A66">
              <w:rPr>
                <w:rFonts w:eastAsia="Calibri"/>
                <w:sz w:val="22"/>
                <w:szCs w:val="22"/>
                <w:lang w:eastAsia="en-US"/>
              </w:rPr>
              <w:t xml:space="preserve"> </w:t>
            </w:r>
            <w:r w:rsidRPr="00AB2C3C">
              <w:rPr>
                <w:rFonts w:eastAsia="Calibri"/>
                <w:sz w:val="22"/>
                <w:szCs w:val="22"/>
                <w:lang w:eastAsia="en-US"/>
              </w:rPr>
              <w:t>рассмотрению</w:t>
            </w:r>
          </w:p>
        </w:tc>
      </w:tr>
      <w:tr w:rsidR="00BB41BC" w:rsidRPr="008F334B" w:rsidTr="009772F7">
        <w:trPr>
          <w:gridAfter w:val="1"/>
          <w:wAfter w:w="198" w:type="dxa"/>
          <w:trHeight w:val="1932"/>
        </w:trPr>
        <w:tc>
          <w:tcPr>
            <w:tcW w:w="1728" w:type="dxa"/>
            <w:tcBorders>
              <w:top w:val="single" w:sz="4" w:space="0" w:color="000000"/>
              <w:bottom w:val="single" w:sz="4" w:space="0" w:color="000000"/>
              <w:righ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c>
          <w:tcPr>
            <w:tcW w:w="2406" w:type="dxa"/>
            <w:gridSpan w:val="2"/>
            <w:tcBorders>
              <w:top w:val="single" w:sz="4" w:space="0" w:color="000000"/>
              <w:left w:val="single" w:sz="6" w:space="0" w:color="000000"/>
              <w:bottom w:val="single" w:sz="4" w:space="0" w:color="000000"/>
            </w:tcBorders>
            <w:shd w:val="clear" w:color="auto" w:fill="auto"/>
          </w:tcPr>
          <w:p w:rsidR="00BB41BC" w:rsidRPr="00470398" w:rsidRDefault="00BB41BC" w:rsidP="00426A66">
            <w:pPr>
              <w:widowControl w:val="0"/>
              <w:suppressAutoHyphens w:val="0"/>
              <w:autoSpaceDE w:val="0"/>
              <w:autoSpaceDN w:val="0"/>
              <w:rPr>
                <w:rFonts w:eastAsia="Calibri"/>
                <w:sz w:val="24"/>
                <w:szCs w:val="24"/>
                <w:lang w:eastAsia="en-US"/>
              </w:rPr>
            </w:pPr>
            <w:r w:rsidRPr="00470398">
              <w:rPr>
                <w:rFonts w:eastAsia="Calibri"/>
                <w:sz w:val="24"/>
                <w:szCs w:val="24"/>
                <w:lang w:eastAsia="en-US"/>
              </w:rPr>
              <w:t>Информирование заявителя</w:t>
            </w:r>
            <w:r w:rsidR="00426A66">
              <w:rPr>
                <w:rFonts w:eastAsia="Calibri"/>
                <w:sz w:val="24"/>
                <w:szCs w:val="24"/>
                <w:lang w:eastAsia="en-US"/>
              </w:rPr>
              <w:t xml:space="preserve"> </w:t>
            </w:r>
            <w:r w:rsidRPr="00470398">
              <w:rPr>
                <w:rFonts w:eastAsia="Calibri"/>
                <w:sz w:val="24"/>
                <w:szCs w:val="24"/>
                <w:lang w:eastAsia="en-US"/>
              </w:rPr>
              <w:t>о приеме заявления к рассмотрению</w:t>
            </w:r>
          </w:p>
        </w:tc>
        <w:tc>
          <w:tcPr>
            <w:tcW w:w="1844" w:type="dxa"/>
            <w:gridSpan w:val="2"/>
            <w:vMerge/>
            <w:shd w:val="clear" w:color="auto" w:fill="auto"/>
          </w:tcPr>
          <w:p w:rsidR="00BB41BC" w:rsidRPr="008F334B" w:rsidRDefault="00BB41BC" w:rsidP="00426A66">
            <w:pPr>
              <w:widowControl w:val="0"/>
              <w:suppressAutoHyphens w:val="0"/>
              <w:autoSpaceDE w:val="0"/>
              <w:autoSpaceDN w:val="0"/>
              <w:spacing w:line="268" w:lineRule="exact"/>
              <w:ind w:firstLine="709"/>
              <w:jc w:val="center"/>
              <w:rPr>
                <w:rFonts w:eastAsia="Calibri"/>
                <w:sz w:val="24"/>
                <w:szCs w:val="24"/>
                <w:lang w:eastAsia="en-US"/>
              </w:rPr>
            </w:pPr>
          </w:p>
        </w:tc>
        <w:tc>
          <w:tcPr>
            <w:tcW w:w="1985" w:type="dxa"/>
            <w:gridSpan w:val="2"/>
            <w:vMerge/>
            <w:tcBorders>
              <w:righ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c>
          <w:tcPr>
            <w:tcW w:w="2268" w:type="dxa"/>
            <w:gridSpan w:val="2"/>
            <w:vMerge/>
            <w:tcBorders>
              <w:left w:val="single" w:sz="6" w:space="0" w:color="000000"/>
              <w:righ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c>
          <w:tcPr>
            <w:tcW w:w="1842" w:type="dxa"/>
            <w:gridSpan w:val="2"/>
            <w:tcBorders>
              <w:top w:val="single" w:sz="4" w:space="0" w:color="000000"/>
              <w:left w:val="single" w:sz="6" w:space="0" w:color="000000"/>
              <w:bottom w:val="single" w:sz="4" w:space="0" w:color="000000"/>
              <w:right w:val="single" w:sz="6" w:space="0" w:color="000000"/>
            </w:tcBorders>
            <w:shd w:val="clear" w:color="auto" w:fill="auto"/>
          </w:tcPr>
          <w:p w:rsidR="00BB41BC" w:rsidRPr="00426A66" w:rsidRDefault="00BB41BC" w:rsidP="00426A66">
            <w:pPr>
              <w:widowControl w:val="0"/>
              <w:suppressAutoHyphens w:val="0"/>
              <w:autoSpaceDE w:val="0"/>
              <w:autoSpaceDN w:val="0"/>
              <w:rPr>
                <w:rFonts w:eastAsia="Calibri"/>
                <w:sz w:val="22"/>
                <w:szCs w:val="22"/>
                <w:lang w:eastAsia="en-US"/>
              </w:rPr>
            </w:pPr>
            <w:r w:rsidRPr="00AB2C3C">
              <w:rPr>
                <w:rFonts w:eastAsia="Calibri"/>
                <w:spacing w:val="-1"/>
                <w:sz w:val="22"/>
                <w:szCs w:val="22"/>
                <w:lang w:eastAsia="en-US"/>
              </w:rPr>
              <w:t>Наличие/отсутстви</w:t>
            </w:r>
            <w:r w:rsidRPr="00AB2C3C">
              <w:rPr>
                <w:rFonts w:eastAsia="Calibri"/>
                <w:sz w:val="22"/>
                <w:szCs w:val="22"/>
                <w:lang w:eastAsia="en-US"/>
              </w:rPr>
              <w:t>е оснований для отказа в</w:t>
            </w:r>
            <w:r w:rsidR="00426A66">
              <w:rPr>
                <w:rFonts w:eastAsia="Calibri"/>
                <w:sz w:val="22"/>
                <w:szCs w:val="22"/>
                <w:lang w:eastAsia="en-US"/>
              </w:rPr>
              <w:t xml:space="preserve"> </w:t>
            </w:r>
            <w:r w:rsidRPr="00AB2C3C">
              <w:rPr>
                <w:rFonts w:eastAsia="Calibri"/>
                <w:sz w:val="22"/>
                <w:szCs w:val="22"/>
                <w:lang w:eastAsia="en-US"/>
              </w:rPr>
              <w:t xml:space="preserve">Предоставлении Услуги, предусмотренных подразделом </w:t>
            </w:r>
            <w:r w:rsidRPr="00BB41BC">
              <w:rPr>
                <w:rFonts w:eastAsia="Calibri"/>
                <w:sz w:val="22"/>
                <w:szCs w:val="22"/>
                <w:lang w:eastAsia="en-US"/>
              </w:rPr>
              <w:t>13</w:t>
            </w:r>
            <w:r w:rsidR="000D0148">
              <w:rPr>
                <w:rFonts w:eastAsia="Calibri"/>
                <w:sz w:val="22"/>
                <w:szCs w:val="22"/>
                <w:lang w:eastAsia="en-US"/>
              </w:rPr>
              <w:t xml:space="preserve"> </w:t>
            </w:r>
            <w:r w:rsidR="000D0148">
              <w:rPr>
                <w:rFonts w:eastAsia="Calibri"/>
                <w:spacing w:val="-1"/>
                <w:sz w:val="22"/>
                <w:szCs w:val="22"/>
                <w:lang w:eastAsia="en-US"/>
              </w:rPr>
              <w:t>Стандарта</w:t>
            </w:r>
          </w:p>
        </w:tc>
        <w:tc>
          <w:tcPr>
            <w:tcW w:w="2552" w:type="dxa"/>
            <w:gridSpan w:val="3"/>
            <w:vMerge/>
            <w:tcBorders>
              <w:lef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r>
      <w:tr w:rsidR="00BB41BC" w:rsidRPr="008F334B" w:rsidTr="009772F7">
        <w:trPr>
          <w:gridAfter w:val="1"/>
          <w:wAfter w:w="198" w:type="dxa"/>
          <w:trHeight w:val="542"/>
        </w:trPr>
        <w:tc>
          <w:tcPr>
            <w:tcW w:w="14625" w:type="dxa"/>
            <w:gridSpan w:val="14"/>
            <w:tcBorders>
              <w:top w:val="single" w:sz="4" w:space="0" w:color="000000"/>
              <w:bottom w:val="single" w:sz="4"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r w:rsidRPr="00470398">
              <w:rPr>
                <w:rFonts w:eastAsia="Calibri"/>
                <w:b/>
                <w:sz w:val="24"/>
                <w:szCs w:val="24"/>
                <w:lang w:eastAsia="en-US"/>
              </w:rPr>
              <w:t>Получение сведений и проверка информации посредством государственных информационных систем (при наличии)</w:t>
            </w:r>
          </w:p>
        </w:tc>
      </w:tr>
      <w:tr w:rsidR="00BB41BC" w:rsidRPr="008F334B" w:rsidTr="009772F7">
        <w:trPr>
          <w:gridAfter w:val="1"/>
          <w:wAfter w:w="198" w:type="dxa"/>
          <w:trHeight w:val="1932"/>
        </w:trPr>
        <w:tc>
          <w:tcPr>
            <w:tcW w:w="1728" w:type="dxa"/>
            <w:tcBorders>
              <w:top w:val="single" w:sz="4" w:space="0" w:color="000000"/>
              <w:bottom w:val="single" w:sz="4" w:space="0" w:color="000000"/>
              <w:righ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c>
          <w:tcPr>
            <w:tcW w:w="2406" w:type="dxa"/>
            <w:gridSpan w:val="2"/>
            <w:tcBorders>
              <w:top w:val="single" w:sz="4" w:space="0" w:color="000000"/>
              <w:left w:val="single" w:sz="6" w:space="0" w:color="000000"/>
              <w:bottom w:val="single" w:sz="4" w:space="0" w:color="000000"/>
            </w:tcBorders>
            <w:shd w:val="clear" w:color="auto" w:fill="auto"/>
          </w:tcPr>
          <w:p w:rsidR="00BB41BC" w:rsidRPr="00470398" w:rsidRDefault="00BB41BC" w:rsidP="00426A66">
            <w:pPr>
              <w:widowControl w:val="0"/>
              <w:suppressAutoHyphens w:val="0"/>
              <w:autoSpaceDE w:val="0"/>
              <w:autoSpaceDN w:val="0"/>
              <w:ind w:firstLine="709"/>
              <w:jc w:val="center"/>
              <w:rPr>
                <w:rFonts w:eastAsia="Calibri"/>
                <w:sz w:val="24"/>
                <w:szCs w:val="24"/>
                <w:lang w:eastAsia="en-US"/>
              </w:rPr>
            </w:pPr>
          </w:p>
        </w:tc>
        <w:tc>
          <w:tcPr>
            <w:tcW w:w="1844" w:type="dxa"/>
            <w:gridSpan w:val="2"/>
            <w:tcBorders>
              <w:bottom w:val="single" w:sz="4" w:space="0" w:color="000000"/>
            </w:tcBorders>
            <w:shd w:val="clear" w:color="auto" w:fill="auto"/>
          </w:tcPr>
          <w:p w:rsidR="00BB41BC" w:rsidRPr="008F334B" w:rsidRDefault="00BB41BC" w:rsidP="00426A66">
            <w:pPr>
              <w:widowControl w:val="0"/>
              <w:suppressAutoHyphens w:val="0"/>
              <w:autoSpaceDE w:val="0"/>
              <w:autoSpaceDN w:val="0"/>
              <w:spacing w:line="268" w:lineRule="exact"/>
              <w:ind w:firstLine="709"/>
              <w:jc w:val="center"/>
              <w:rPr>
                <w:rFonts w:eastAsia="Calibri"/>
                <w:sz w:val="24"/>
                <w:szCs w:val="24"/>
                <w:lang w:eastAsia="en-US"/>
              </w:rPr>
            </w:pPr>
          </w:p>
        </w:tc>
        <w:tc>
          <w:tcPr>
            <w:tcW w:w="1985" w:type="dxa"/>
            <w:gridSpan w:val="2"/>
            <w:tcBorders>
              <w:bottom w:val="single" w:sz="4" w:space="0" w:color="000000"/>
              <w:righ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c>
          <w:tcPr>
            <w:tcW w:w="2268" w:type="dxa"/>
            <w:gridSpan w:val="2"/>
            <w:tcBorders>
              <w:left w:val="single" w:sz="6" w:space="0" w:color="000000"/>
              <w:bottom w:val="single" w:sz="4" w:space="0" w:color="000000"/>
              <w:right w:val="single" w:sz="6"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c>
          <w:tcPr>
            <w:tcW w:w="1842" w:type="dxa"/>
            <w:gridSpan w:val="2"/>
            <w:tcBorders>
              <w:top w:val="single" w:sz="4" w:space="0" w:color="000000"/>
              <w:left w:val="single" w:sz="6" w:space="0" w:color="000000"/>
              <w:bottom w:val="single" w:sz="4" w:space="0" w:color="000000"/>
              <w:right w:val="single" w:sz="6" w:space="0" w:color="000000"/>
            </w:tcBorders>
            <w:shd w:val="clear" w:color="auto" w:fill="auto"/>
          </w:tcPr>
          <w:p w:rsidR="00BB41BC" w:rsidRPr="00AB2C3C" w:rsidRDefault="00BB41BC" w:rsidP="00426A66">
            <w:pPr>
              <w:widowControl w:val="0"/>
              <w:suppressAutoHyphens w:val="0"/>
              <w:autoSpaceDE w:val="0"/>
              <w:autoSpaceDN w:val="0"/>
              <w:ind w:firstLine="709"/>
              <w:jc w:val="center"/>
              <w:rPr>
                <w:rFonts w:eastAsia="Calibri"/>
                <w:spacing w:val="-1"/>
                <w:sz w:val="22"/>
                <w:szCs w:val="22"/>
                <w:lang w:eastAsia="en-US"/>
              </w:rPr>
            </w:pPr>
          </w:p>
        </w:tc>
        <w:tc>
          <w:tcPr>
            <w:tcW w:w="2552" w:type="dxa"/>
            <w:gridSpan w:val="3"/>
            <w:tcBorders>
              <w:left w:val="single" w:sz="6" w:space="0" w:color="000000"/>
              <w:bottom w:val="single" w:sz="4" w:space="0" w:color="000000"/>
            </w:tcBorders>
            <w:shd w:val="clear" w:color="auto" w:fill="auto"/>
          </w:tcPr>
          <w:p w:rsidR="00BB41BC" w:rsidRPr="008F334B" w:rsidRDefault="00BB41BC" w:rsidP="00426A66">
            <w:pPr>
              <w:widowControl w:val="0"/>
              <w:suppressAutoHyphens w:val="0"/>
              <w:autoSpaceDE w:val="0"/>
              <w:autoSpaceDN w:val="0"/>
              <w:ind w:firstLine="709"/>
              <w:rPr>
                <w:rFonts w:eastAsia="Calibri"/>
                <w:sz w:val="24"/>
                <w:szCs w:val="24"/>
                <w:lang w:eastAsia="en-US"/>
              </w:rPr>
            </w:pPr>
          </w:p>
        </w:tc>
      </w:tr>
      <w:tr w:rsidR="00BB41BC" w:rsidRPr="00470398" w:rsidTr="009772F7">
        <w:trPr>
          <w:gridAfter w:val="1"/>
          <w:wAfter w:w="198" w:type="dxa"/>
          <w:trHeight w:val="1382"/>
        </w:trPr>
        <w:tc>
          <w:tcPr>
            <w:tcW w:w="1728" w:type="dxa"/>
            <w:shd w:val="clear" w:color="auto" w:fill="auto"/>
          </w:tcPr>
          <w:p w:rsidR="00BB41BC" w:rsidRPr="00470398" w:rsidRDefault="00BB41BC" w:rsidP="00426A66">
            <w:pPr>
              <w:widowControl w:val="0"/>
              <w:suppressAutoHyphens w:val="0"/>
              <w:autoSpaceDE w:val="0"/>
              <w:autoSpaceDN w:val="0"/>
              <w:ind w:left="153"/>
              <w:rPr>
                <w:rFonts w:eastAsia="Calibri"/>
                <w:sz w:val="24"/>
                <w:szCs w:val="24"/>
                <w:lang w:eastAsia="en-US"/>
              </w:rPr>
            </w:pPr>
            <w:r w:rsidRPr="00470398">
              <w:rPr>
                <w:rFonts w:eastAsia="Calibri"/>
                <w:sz w:val="24"/>
                <w:szCs w:val="24"/>
                <w:lang w:eastAsia="en-US"/>
              </w:rPr>
              <w:t>Пакет зарегистрированных документов, поступивших</w:t>
            </w:r>
          </w:p>
          <w:p w:rsidR="00BB41BC" w:rsidRPr="00470398" w:rsidRDefault="00BB41BC" w:rsidP="00426A66">
            <w:pPr>
              <w:widowControl w:val="0"/>
              <w:suppressAutoHyphens w:val="0"/>
              <w:autoSpaceDE w:val="0"/>
              <w:autoSpaceDN w:val="0"/>
              <w:spacing w:line="264" w:lineRule="exact"/>
              <w:ind w:left="107"/>
              <w:rPr>
                <w:rFonts w:eastAsia="Calibri"/>
                <w:sz w:val="24"/>
                <w:szCs w:val="24"/>
                <w:lang w:eastAsia="en-US"/>
              </w:rPr>
            </w:pPr>
            <w:r w:rsidRPr="00470398">
              <w:rPr>
                <w:rFonts w:eastAsia="Calibri"/>
                <w:sz w:val="24"/>
                <w:szCs w:val="24"/>
                <w:lang w:eastAsia="en-US"/>
              </w:rPr>
              <w:t>должностному</w:t>
            </w:r>
          </w:p>
        </w:tc>
        <w:tc>
          <w:tcPr>
            <w:tcW w:w="2406" w:type="dxa"/>
            <w:gridSpan w:val="2"/>
            <w:shd w:val="clear" w:color="auto" w:fill="auto"/>
          </w:tcPr>
          <w:p w:rsidR="00BB41BC" w:rsidRPr="00470398" w:rsidRDefault="00BB41BC" w:rsidP="00426A66">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Направление </w:t>
            </w:r>
            <w:r w:rsidRPr="00470398">
              <w:rPr>
                <w:rFonts w:eastAsia="Calibri"/>
                <w:spacing w:val="-1"/>
                <w:sz w:val="24"/>
                <w:szCs w:val="24"/>
                <w:lang w:eastAsia="en-US"/>
              </w:rPr>
              <w:t xml:space="preserve">межведомственных </w:t>
            </w:r>
            <w:r w:rsidRPr="00470398">
              <w:rPr>
                <w:rFonts w:eastAsia="Calibri"/>
                <w:sz w:val="24"/>
                <w:szCs w:val="24"/>
                <w:lang w:eastAsia="en-US"/>
              </w:rPr>
              <w:t>запросов в органы</w:t>
            </w:r>
          </w:p>
          <w:p w:rsidR="00BB41BC" w:rsidRPr="00470398" w:rsidRDefault="00BB41BC" w:rsidP="00426A66">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и организации, указанные </w:t>
            </w:r>
            <w:proofErr w:type="gramStart"/>
            <w:r w:rsidRPr="00470398">
              <w:rPr>
                <w:rFonts w:eastAsia="Calibri"/>
                <w:sz w:val="24"/>
                <w:szCs w:val="24"/>
                <w:lang w:eastAsia="en-US"/>
              </w:rPr>
              <w:t>в</w:t>
            </w:r>
            <w:proofErr w:type="gramEnd"/>
          </w:p>
        </w:tc>
        <w:tc>
          <w:tcPr>
            <w:tcW w:w="1844" w:type="dxa"/>
            <w:gridSpan w:val="2"/>
            <w:shd w:val="clear" w:color="auto" w:fill="auto"/>
          </w:tcPr>
          <w:p w:rsidR="00BB41BC" w:rsidRPr="00470398" w:rsidRDefault="00BB41BC" w:rsidP="00426A66">
            <w:pPr>
              <w:widowControl w:val="0"/>
              <w:suppressAutoHyphens w:val="0"/>
              <w:autoSpaceDE w:val="0"/>
              <w:autoSpaceDN w:val="0"/>
              <w:ind w:left="131"/>
              <w:rPr>
                <w:rFonts w:eastAsia="Calibri"/>
                <w:sz w:val="24"/>
                <w:szCs w:val="24"/>
                <w:lang w:eastAsia="en-US"/>
              </w:rPr>
            </w:pPr>
            <w:r w:rsidRPr="00470398">
              <w:rPr>
                <w:rFonts w:eastAsia="Calibri"/>
                <w:sz w:val="24"/>
                <w:szCs w:val="24"/>
                <w:lang w:eastAsia="en-US"/>
              </w:rPr>
              <w:t>В день регистрации заявления</w:t>
            </w:r>
            <w:r w:rsidR="00426A66">
              <w:rPr>
                <w:rFonts w:eastAsia="Calibri"/>
                <w:sz w:val="24"/>
                <w:szCs w:val="24"/>
                <w:lang w:eastAsia="en-US"/>
              </w:rPr>
              <w:t xml:space="preserve"> и</w:t>
            </w:r>
            <w:r w:rsidRPr="00470398">
              <w:rPr>
                <w:rFonts w:eastAsia="Calibri"/>
                <w:sz w:val="24"/>
                <w:szCs w:val="24"/>
                <w:lang w:eastAsia="en-US"/>
              </w:rPr>
              <w:t xml:space="preserve"> документов</w:t>
            </w:r>
          </w:p>
        </w:tc>
        <w:tc>
          <w:tcPr>
            <w:tcW w:w="1985" w:type="dxa"/>
            <w:gridSpan w:val="2"/>
            <w:shd w:val="clear" w:color="auto" w:fill="auto"/>
          </w:tcPr>
          <w:p w:rsidR="00BB41BC" w:rsidRPr="00470398" w:rsidRDefault="00BB41BC" w:rsidP="00426A66">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 лицо образовательной организации,</w:t>
            </w:r>
            <w:r w:rsidR="00426A66">
              <w:rPr>
                <w:rFonts w:eastAsia="Calibri"/>
                <w:sz w:val="24"/>
                <w:szCs w:val="24"/>
                <w:lang w:eastAsia="en-US"/>
              </w:rPr>
              <w:t xml:space="preserve"> </w:t>
            </w:r>
            <w:r w:rsidRPr="00470398">
              <w:rPr>
                <w:rFonts w:eastAsia="Calibri"/>
                <w:sz w:val="24"/>
                <w:szCs w:val="24"/>
                <w:lang w:eastAsia="en-US"/>
              </w:rPr>
              <w:t xml:space="preserve">ответственное </w:t>
            </w:r>
            <w:proofErr w:type="gramStart"/>
            <w:r w:rsidRPr="00470398">
              <w:rPr>
                <w:rFonts w:eastAsia="Calibri"/>
                <w:sz w:val="24"/>
                <w:szCs w:val="24"/>
                <w:lang w:eastAsia="en-US"/>
              </w:rPr>
              <w:t>за</w:t>
            </w:r>
            <w:proofErr w:type="gramEnd"/>
          </w:p>
        </w:tc>
        <w:tc>
          <w:tcPr>
            <w:tcW w:w="2268" w:type="dxa"/>
            <w:gridSpan w:val="2"/>
            <w:shd w:val="clear" w:color="auto" w:fill="auto"/>
          </w:tcPr>
          <w:p w:rsidR="00BB41BC" w:rsidRPr="00470398" w:rsidRDefault="00BB41BC" w:rsidP="00426A66">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Образовательная организация /ГИС</w:t>
            </w:r>
          </w:p>
        </w:tc>
        <w:tc>
          <w:tcPr>
            <w:tcW w:w="2693" w:type="dxa"/>
            <w:gridSpan w:val="4"/>
            <w:shd w:val="clear" w:color="auto" w:fill="auto"/>
          </w:tcPr>
          <w:p w:rsidR="00BB41BC" w:rsidRPr="00470398" w:rsidRDefault="00BB41BC" w:rsidP="00426A66">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Отсутствие документов, необходимых</w:t>
            </w:r>
            <w:r w:rsidR="00426A66">
              <w:rPr>
                <w:rFonts w:eastAsia="Calibri"/>
                <w:sz w:val="24"/>
                <w:szCs w:val="24"/>
                <w:lang w:eastAsia="en-US"/>
              </w:rPr>
              <w:t xml:space="preserve"> </w:t>
            </w:r>
            <w:r w:rsidRPr="00470398">
              <w:rPr>
                <w:rFonts w:eastAsia="Calibri"/>
                <w:sz w:val="24"/>
                <w:szCs w:val="24"/>
                <w:lang w:eastAsia="en-US"/>
              </w:rPr>
              <w:t xml:space="preserve">для предоставления </w:t>
            </w:r>
            <w:proofErr w:type="gramStart"/>
            <w:r w:rsidRPr="00470398">
              <w:rPr>
                <w:rFonts w:eastAsia="Calibri"/>
                <w:sz w:val="24"/>
                <w:szCs w:val="24"/>
                <w:lang w:eastAsia="en-US"/>
              </w:rPr>
              <w:t>государственной</w:t>
            </w:r>
            <w:proofErr w:type="gramEnd"/>
          </w:p>
        </w:tc>
        <w:tc>
          <w:tcPr>
            <w:tcW w:w="1701" w:type="dxa"/>
            <w:shd w:val="clear" w:color="auto" w:fill="auto"/>
          </w:tcPr>
          <w:p w:rsidR="00BB41BC" w:rsidRPr="00470398" w:rsidRDefault="00BB41BC" w:rsidP="00426A66">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Направление </w:t>
            </w:r>
            <w:r w:rsidRPr="00470398">
              <w:rPr>
                <w:rFonts w:eastAsia="Calibri"/>
                <w:spacing w:val="-1"/>
                <w:sz w:val="24"/>
                <w:szCs w:val="24"/>
                <w:lang w:eastAsia="en-US"/>
              </w:rPr>
              <w:t>межведомственн</w:t>
            </w:r>
            <w:r w:rsidRPr="00470398">
              <w:rPr>
                <w:rFonts w:eastAsia="Calibri"/>
                <w:sz w:val="24"/>
                <w:szCs w:val="24"/>
                <w:lang w:eastAsia="en-US"/>
              </w:rPr>
              <w:t>ого запроса в</w:t>
            </w:r>
            <w:r w:rsidR="00426A66">
              <w:rPr>
                <w:rFonts w:eastAsia="Calibri"/>
                <w:sz w:val="24"/>
                <w:szCs w:val="24"/>
                <w:lang w:eastAsia="en-US"/>
              </w:rPr>
              <w:t xml:space="preserve"> органы (организации)</w:t>
            </w:r>
          </w:p>
        </w:tc>
      </w:tr>
      <w:tr w:rsidR="00BB41BC" w:rsidRPr="00470398" w:rsidTr="009772F7">
        <w:trPr>
          <w:gridAfter w:val="1"/>
          <w:wAfter w:w="198" w:type="dxa"/>
          <w:trHeight w:val="3036"/>
        </w:trPr>
        <w:tc>
          <w:tcPr>
            <w:tcW w:w="1728" w:type="dxa"/>
            <w:vMerge w:val="restart"/>
            <w:shd w:val="clear" w:color="auto" w:fill="auto"/>
          </w:tcPr>
          <w:p w:rsidR="00BB41BC" w:rsidRPr="00470398" w:rsidRDefault="00BB41BC"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лицу, ответственному</w:t>
            </w:r>
            <w:r w:rsidR="00426A66">
              <w:rPr>
                <w:rFonts w:eastAsia="Calibri"/>
                <w:sz w:val="24"/>
                <w:szCs w:val="24"/>
                <w:lang w:eastAsia="en-US"/>
              </w:rPr>
              <w:t xml:space="preserve"> </w:t>
            </w:r>
            <w:r w:rsidRPr="00470398">
              <w:rPr>
                <w:rFonts w:eastAsia="Calibri"/>
                <w:sz w:val="24"/>
                <w:szCs w:val="24"/>
                <w:lang w:eastAsia="en-US"/>
              </w:rPr>
              <w:t>за</w:t>
            </w:r>
            <w:r w:rsidR="007E0ECB">
              <w:rPr>
                <w:rFonts w:eastAsia="Calibri"/>
                <w:sz w:val="24"/>
                <w:szCs w:val="24"/>
                <w:lang w:eastAsia="en-US"/>
              </w:rPr>
              <w:t xml:space="preserve"> </w:t>
            </w:r>
            <w:r w:rsidRPr="00470398">
              <w:rPr>
                <w:rFonts w:eastAsia="Calibri"/>
                <w:spacing w:val="-1"/>
                <w:sz w:val="24"/>
                <w:szCs w:val="24"/>
                <w:lang w:eastAsia="en-US"/>
              </w:rPr>
              <w:t xml:space="preserve">предоставление </w:t>
            </w:r>
            <w:r w:rsidRPr="00470398">
              <w:rPr>
                <w:rFonts w:eastAsia="Calibri"/>
                <w:sz w:val="24"/>
                <w:szCs w:val="24"/>
                <w:lang w:eastAsia="en-US"/>
              </w:rPr>
              <w:t>Услуги</w:t>
            </w:r>
          </w:p>
        </w:tc>
        <w:tc>
          <w:tcPr>
            <w:tcW w:w="2406" w:type="dxa"/>
            <w:gridSpan w:val="2"/>
            <w:shd w:val="clear" w:color="auto" w:fill="auto"/>
          </w:tcPr>
          <w:p w:rsidR="00BB41BC" w:rsidRPr="00470398" w:rsidRDefault="0074676D" w:rsidP="00426A66">
            <w:pPr>
              <w:widowControl w:val="0"/>
              <w:suppressAutoHyphens w:val="0"/>
              <w:autoSpaceDE w:val="0"/>
              <w:autoSpaceDN w:val="0"/>
              <w:rPr>
                <w:rFonts w:eastAsia="Calibri"/>
                <w:sz w:val="24"/>
                <w:szCs w:val="24"/>
                <w:lang w:eastAsia="en-US"/>
              </w:rPr>
            </w:pPr>
            <w:proofErr w:type="gramStart"/>
            <w:r>
              <w:rPr>
                <w:rFonts w:eastAsia="Calibri"/>
                <w:spacing w:val="-1"/>
                <w:sz w:val="24"/>
                <w:szCs w:val="24"/>
                <w:lang w:eastAsia="en-US"/>
              </w:rPr>
              <w:t>Стандарте</w:t>
            </w:r>
            <w:proofErr w:type="gramEnd"/>
          </w:p>
        </w:tc>
        <w:tc>
          <w:tcPr>
            <w:tcW w:w="1844"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1985" w:type="dxa"/>
            <w:gridSpan w:val="2"/>
            <w:shd w:val="clear" w:color="auto" w:fill="auto"/>
          </w:tcPr>
          <w:p w:rsidR="00BB41BC" w:rsidRPr="00470398" w:rsidRDefault="00426A66" w:rsidP="00426A66">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w:t>
            </w:r>
            <w:r w:rsidR="00BB41BC" w:rsidRPr="00470398">
              <w:rPr>
                <w:rFonts w:eastAsia="Calibri"/>
                <w:spacing w:val="-1"/>
                <w:sz w:val="24"/>
                <w:szCs w:val="24"/>
                <w:lang w:eastAsia="en-US"/>
              </w:rPr>
              <w:t>редоставление</w:t>
            </w:r>
            <w:r>
              <w:rPr>
                <w:rFonts w:eastAsia="Calibri"/>
                <w:spacing w:val="-1"/>
                <w:sz w:val="24"/>
                <w:szCs w:val="24"/>
                <w:lang w:eastAsia="en-US"/>
              </w:rPr>
              <w:t xml:space="preserve"> </w:t>
            </w:r>
            <w:r w:rsidR="00BB41BC" w:rsidRPr="00470398">
              <w:rPr>
                <w:rFonts w:eastAsia="Calibri"/>
                <w:sz w:val="24"/>
                <w:szCs w:val="24"/>
                <w:lang w:eastAsia="en-US"/>
              </w:rPr>
              <w:t>Услуги</w:t>
            </w:r>
          </w:p>
        </w:tc>
        <w:tc>
          <w:tcPr>
            <w:tcW w:w="2268"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693" w:type="dxa"/>
            <w:gridSpan w:val="4"/>
            <w:shd w:val="clear" w:color="auto" w:fill="auto"/>
          </w:tcPr>
          <w:p w:rsidR="00BB41BC" w:rsidRPr="00470398" w:rsidRDefault="00BB41BC" w:rsidP="00200B73">
            <w:pPr>
              <w:widowControl w:val="0"/>
              <w:suppressAutoHyphens w:val="0"/>
              <w:autoSpaceDE w:val="0"/>
              <w:autoSpaceDN w:val="0"/>
              <w:ind w:left="133"/>
              <w:rPr>
                <w:rFonts w:eastAsia="Calibri"/>
                <w:sz w:val="24"/>
                <w:szCs w:val="24"/>
                <w:lang w:eastAsia="en-US"/>
              </w:rPr>
            </w:pPr>
            <w:r w:rsidRPr="00470398">
              <w:rPr>
                <w:rFonts w:eastAsia="Calibri"/>
                <w:spacing w:val="-1"/>
                <w:sz w:val="24"/>
                <w:szCs w:val="24"/>
                <w:lang w:eastAsia="en-US"/>
              </w:rPr>
              <w:t xml:space="preserve">(муниципальной) </w:t>
            </w:r>
            <w:r w:rsidRPr="00470398">
              <w:rPr>
                <w:rFonts w:eastAsia="Calibri"/>
                <w:sz w:val="24"/>
                <w:szCs w:val="24"/>
                <w:lang w:eastAsia="en-US"/>
              </w:rPr>
              <w:t>услуги, находящихся</w:t>
            </w:r>
            <w:r w:rsidR="00200B73">
              <w:rPr>
                <w:rFonts w:eastAsia="Calibri"/>
                <w:sz w:val="24"/>
                <w:szCs w:val="24"/>
                <w:lang w:eastAsia="en-US"/>
              </w:rPr>
              <w:t xml:space="preserve"> </w:t>
            </w:r>
            <w:r w:rsidRPr="00470398">
              <w:rPr>
                <w:rFonts w:eastAsia="Calibri"/>
                <w:sz w:val="24"/>
                <w:szCs w:val="24"/>
                <w:lang w:eastAsia="en-US"/>
              </w:rPr>
              <w:t xml:space="preserve">в распоряжении </w:t>
            </w:r>
            <w:r w:rsidRPr="00470398">
              <w:rPr>
                <w:rFonts w:eastAsia="Calibri"/>
                <w:spacing w:val="-1"/>
                <w:sz w:val="24"/>
                <w:szCs w:val="24"/>
                <w:lang w:eastAsia="en-US"/>
              </w:rPr>
              <w:t>государственных</w:t>
            </w:r>
            <w:r w:rsidR="00200B73">
              <w:rPr>
                <w:rFonts w:eastAsia="Calibri"/>
                <w:spacing w:val="-1"/>
                <w:sz w:val="24"/>
                <w:szCs w:val="24"/>
                <w:lang w:eastAsia="en-US"/>
              </w:rPr>
              <w:t xml:space="preserve"> </w:t>
            </w:r>
            <w:r w:rsidRPr="00470398">
              <w:rPr>
                <w:rFonts w:eastAsia="Calibri"/>
                <w:sz w:val="24"/>
                <w:szCs w:val="24"/>
                <w:lang w:eastAsia="en-US"/>
              </w:rPr>
              <w:t>органов (организаций)</w:t>
            </w:r>
          </w:p>
        </w:tc>
        <w:tc>
          <w:tcPr>
            <w:tcW w:w="1701" w:type="dxa"/>
            <w:shd w:val="clear" w:color="auto" w:fill="auto"/>
          </w:tcPr>
          <w:p w:rsidR="00BB41BC" w:rsidRPr="00470398" w:rsidRDefault="00BB41BC" w:rsidP="00200B73">
            <w:pPr>
              <w:widowControl w:val="0"/>
              <w:suppressAutoHyphens w:val="0"/>
              <w:autoSpaceDE w:val="0"/>
              <w:autoSpaceDN w:val="0"/>
              <w:ind w:left="131"/>
              <w:rPr>
                <w:rFonts w:eastAsia="Calibri"/>
                <w:sz w:val="24"/>
                <w:szCs w:val="24"/>
                <w:lang w:eastAsia="en-US"/>
              </w:rPr>
            </w:pPr>
            <w:r w:rsidRPr="00470398">
              <w:rPr>
                <w:rFonts w:eastAsia="Calibri"/>
                <w:sz w:val="24"/>
                <w:szCs w:val="24"/>
                <w:lang w:eastAsia="en-US"/>
              </w:rPr>
              <w:t>предоставляющие документы (сведения), предусмотренные подраздело</w:t>
            </w:r>
            <w:r w:rsidR="0074676D">
              <w:rPr>
                <w:rFonts w:eastAsia="Calibri"/>
                <w:sz w:val="24"/>
                <w:szCs w:val="24"/>
                <w:lang w:eastAsia="en-US"/>
              </w:rPr>
              <w:t>м 11 Стандарта</w:t>
            </w:r>
            <w:r w:rsidRPr="00470398">
              <w:rPr>
                <w:rFonts w:eastAsia="Calibri"/>
                <w:sz w:val="24"/>
                <w:szCs w:val="24"/>
                <w:lang w:eastAsia="en-US"/>
              </w:rPr>
              <w:t>, в том числе</w:t>
            </w:r>
            <w:r w:rsidR="00200B73">
              <w:rPr>
                <w:rFonts w:eastAsia="Calibri"/>
                <w:sz w:val="24"/>
                <w:szCs w:val="24"/>
                <w:lang w:eastAsia="en-US"/>
              </w:rPr>
              <w:t xml:space="preserve"> </w:t>
            </w:r>
            <w:r w:rsidRPr="00470398">
              <w:rPr>
                <w:rFonts w:eastAsia="Calibri"/>
                <w:sz w:val="24"/>
                <w:szCs w:val="24"/>
                <w:lang w:eastAsia="en-US"/>
              </w:rPr>
              <w:t xml:space="preserve">с </w:t>
            </w:r>
            <w:r w:rsidRPr="00470398">
              <w:rPr>
                <w:rFonts w:eastAsia="Calibri"/>
                <w:spacing w:val="-1"/>
                <w:sz w:val="24"/>
                <w:szCs w:val="24"/>
                <w:lang w:eastAsia="en-US"/>
              </w:rPr>
              <w:t>использованием</w:t>
            </w:r>
            <w:r w:rsidR="00200B73">
              <w:rPr>
                <w:rFonts w:eastAsia="Calibri"/>
                <w:spacing w:val="-1"/>
                <w:sz w:val="24"/>
                <w:szCs w:val="24"/>
                <w:lang w:eastAsia="en-US"/>
              </w:rPr>
              <w:t xml:space="preserve"> </w:t>
            </w:r>
            <w:r w:rsidRPr="00470398">
              <w:rPr>
                <w:rFonts w:eastAsia="Calibri"/>
                <w:sz w:val="24"/>
                <w:szCs w:val="24"/>
                <w:lang w:eastAsia="en-US"/>
              </w:rPr>
              <w:t>ГИС</w:t>
            </w:r>
          </w:p>
        </w:tc>
      </w:tr>
      <w:tr w:rsidR="00BB41BC" w:rsidRPr="00470398" w:rsidTr="009772F7">
        <w:trPr>
          <w:gridAfter w:val="1"/>
          <w:wAfter w:w="198" w:type="dxa"/>
          <w:trHeight w:val="4967"/>
        </w:trPr>
        <w:tc>
          <w:tcPr>
            <w:tcW w:w="1728"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406" w:type="dxa"/>
            <w:gridSpan w:val="2"/>
            <w:shd w:val="clear" w:color="auto" w:fill="auto"/>
          </w:tcPr>
          <w:p w:rsidR="00BB41BC" w:rsidRPr="00470398" w:rsidRDefault="00BB41BC" w:rsidP="00426A66">
            <w:pPr>
              <w:widowControl w:val="0"/>
              <w:suppressAutoHyphens w:val="0"/>
              <w:autoSpaceDE w:val="0"/>
              <w:autoSpaceDN w:val="0"/>
              <w:ind w:left="113"/>
              <w:rPr>
                <w:rFonts w:eastAsia="Calibri"/>
                <w:sz w:val="24"/>
                <w:szCs w:val="24"/>
                <w:lang w:eastAsia="en-US"/>
              </w:rPr>
            </w:pPr>
            <w:r w:rsidRPr="00470398">
              <w:rPr>
                <w:rFonts w:eastAsia="Calibri"/>
                <w:sz w:val="24"/>
                <w:szCs w:val="24"/>
                <w:lang w:eastAsia="en-US"/>
              </w:rPr>
              <w:t>Получение ответов на</w:t>
            </w:r>
            <w:r w:rsidR="00426A66">
              <w:rPr>
                <w:rFonts w:eastAsia="Calibri"/>
                <w:sz w:val="24"/>
                <w:szCs w:val="24"/>
                <w:lang w:eastAsia="en-US"/>
              </w:rPr>
              <w:t xml:space="preserve"> </w:t>
            </w:r>
            <w:r w:rsidRPr="00470398">
              <w:rPr>
                <w:rFonts w:eastAsia="Calibri"/>
                <w:spacing w:val="-1"/>
                <w:sz w:val="24"/>
                <w:szCs w:val="24"/>
                <w:lang w:eastAsia="en-US"/>
              </w:rPr>
              <w:t>межведомственные</w:t>
            </w:r>
            <w:r w:rsidR="00426A66">
              <w:rPr>
                <w:rFonts w:eastAsia="Calibri"/>
                <w:spacing w:val="-1"/>
                <w:sz w:val="24"/>
                <w:szCs w:val="24"/>
                <w:lang w:eastAsia="en-US"/>
              </w:rPr>
              <w:t xml:space="preserve"> </w:t>
            </w:r>
            <w:r w:rsidRPr="00470398">
              <w:rPr>
                <w:rFonts w:eastAsia="Calibri"/>
                <w:sz w:val="24"/>
                <w:szCs w:val="24"/>
                <w:lang w:eastAsia="en-US"/>
              </w:rPr>
              <w:t>запросы,</w:t>
            </w:r>
            <w:r w:rsidR="00426A66">
              <w:rPr>
                <w:rFonts w:eastAsia="Calibri"/>
                <w:sz w:val="24"/>
                <w:szCs w:val="24"/>
                <w:lang w:eastAsia="en-US"/>
              </w:rPr>
              <w:t xml:space="preserve"> </w:t>
            </w:r>
            <w:r w:rsidRPr="00470398">
              <w:rPr>
                <w:rFonts w:eastAsia="Calibri"/>
                <w:sz w:val="24"/>
                <w:szCs w:val="24"/>
                <w:lang w:eastAsia="en-US"/>
              </w:rPr>
              <w:t>формирование полного комплекта документов</w:t>
            </w:r>
          </w:p>
        </w:tc>
        <w:tc>
          <w:tcPr>
            <w:tcW w:w="1844" w:type="dxa"/>
            <w:gridSpan w:val="2"/>
            <w:shd w:val="clear" w:color="auto" w:fill="auto"/>
          </w:tcPr>
          <w:p w:rsidR="00BB41BC" w:rsidRPr="00470398" w:rsidRDefault="00BB41BC" w:rsidP="00426A66">
            <w:pPr>
              <w:widowControl w:val="0"/>
              <w:suppressAutoHyphens w:val="0"/>
              <w:autoSpaceDE w:val="0"/>
              <w:autoSpaceDN w:val="0"/>
              <w:ind w:left="112"/>
              <w:rPr>
                <w:rFonts w:eastAsia="Calibri"/>
                <w:sz w:val="24"/>
                <w:szCs w:val="24"/>
                <w:lang w:eastAsia="en-US"/>
              </w:rPr>
            </w:pPr>
            <w:r w:rsidRPr="00470398">
              <w:rPr>
                <w:rFonts w:eastAsia="Calibri"/>
                <w:sz w:val="24"/>
                <w:szCs w:val="24"/>
                <w:lang w:eastAsia="en-US"/>
              </w:rPr>
              <w:t xml:space="preserve">До 5 рабочих дней со дня направления </w:t>
            </w:r>
            <w:r w:rsidRPr="00470398">
              <w:rPr>
                <w:rFonts w:eastAsia="Calibri"/>
                <w:spacing w:val="-1"/>
                <w:sz w:val="24"/>
                <w:szCs w:val="24"/>
                <w:lang w:eastAsia="en-US"/>
              </w:rPr>
              <w:t>межведомственного</w:t>
            </w:r>
            <w:r w:rsidR="00426A66">
              <w:rPr>
                <w:rFonts w:eastAsia="Calibri"/>
                <w:spacing w:val="-1"/>
                <w:sz w:val="24"/>
                <w:szCs w:val="24"/>
                <w:lang w:eastAsia="en-US"/>
              </w:rPr>
              <w:t xml:space="preserve"> </w:t>
            </w:r>
            <w:r w:rsidRPr="00470398">
              <w:rPr>
                <w:rFonts w:eastAsia="Calibri"/>
                <w:sz w:val="24"/>
                <w:szCs w:val="24"/>
                <w:lang w:eastAsia="en-US"/>
              </w:rPr>
              <w:t>запроса</w:t>
            </w:r>
            <w:r w:rsidR="00426A66">
              <w:rPr>
                <w:rFonts w:eastAsia="Calibri"/>
                <w:sz w:val="24"/>
                <w:szCs w:val="24"/>
                <w:lang w:eastAsia="en-US"/>
              </w:rPr>
              <w:t xml:space="preserve"> </w:t>
            </w:r>
            <w:r w:rsidRPr="00470398">
              <w:rPr>
                <w:rFonts w:eastAsia="Calibri"/>
                <w:sz w:val="24"/>
                <w:szCs w:val="24"/>
                <w:lang w:eastAsia="en-US"/>
              </w:rPr>
              <w:t>в орган</w:t>
            </w:r>
            <w:r w:rsidR="00426A66">
              <w:rPr>
                <w:rFonts w:eastAsia="Calibri"/>
                <w:sz w:val="24"/>
                <w:szCs w:val="24"/>
                <w:lang w:eastAsia="en-US"/>
              </w:rPr>
              <w:t xml:space="preserve"> </w:t>
            </w:r>
            <w:r w:rsidRPr="00470398">
              <w:rPr>
                <w:rFonts w:eastAsia="Calibri"/>
                <w:sz w:val="24"/>
                <w:szCs w:val="24"/>
                <w:lang w:eastAsia="en-US"/>
              </w:rPr>
              <w:t>и</w:t>
            </w:r>
            <w:r w:rsidR="00426A66">
              <w:rPr>
                <w:rFonts w:eastAsia="Calibri"/>
                <w:sz w:val="24"/>
                <w:szCs w:val="24"/>
                <w:lang w:eastAsia="en-US"/>
              </w:rPr>
              <w:t xml:space="preserve">ли образовательную организацию, </w:t>
            </w:r>
            <w:r w:rsidRPr="00470398">
              <w:rPr>
                <w:rFonts w:eastAsia="Calibri"/>
                <w:spacing w:val="-1"/>
                <w:sz w:val="24"/>
                <w:szCs w:val="24"/>
                <w:lang w:eastAsia="en-US"/>
              </w:rPr>
              <w:t>предоставляющие</w:t>
            </w:r>
            <w:r w:rsidR="00426A66">
              <w:rPr>
                <w:rFonts w:eastAsia="Calibri"/>
                <w:spacing w:val="-1"/>
                <w:sz w:val="24"/>
                <w:szCs w:val="24"/>
                <w:lang w:eastAsia="en-US"/>
              </w:rPr>
              <w:t xml:space="preserve"> </w:t>
            </w:r>
            <w:r w:rsidRPr="00470398">
              <w:rPr>
                <w:rFonts w:eastAsia="Calibri"/>
                <w:sz w:val="24"/>
                <w:szCs w:val="24"/>
                <w:lang w:eastAsia="en-US"/>
              </w:rPr>
              <w:t>документ</w:t>
            </w:r>
            <w:r w:rsidR="00426A66">
              <w:rPr>
                <w:rFonts w:eastAsia="Calibri"/>
                <w:sz w:val="24"/>
                <w:szCs w:val="24"/>
                <w:lang w:eastAsia="en-US"/>
              </w:rPr>
              <w:t xml:space="preserve"> </w:t>
            </w:r>
            <w:r w:rsidRPr="00470398">
              <w:rPr>
                <w:rFonts w:eastAsia="Calibri"/>
                <w:sz w:val="24"/>
                <w:szCs w:val="24"/>
                <w:lang w:eastAsia="en-US"/>
              </w:rPr>
              <w:t>и информацию, если иные сроки не предусмотрены федеральным законодательство и законодательством</w:t>
            </w:r>
            <w:r w:rsidR="00426A66">
              <w:rPr>
                <w:rFonts w:eastAsia="Calibri"/>
                <w:sz w:val="24"/>
                <w:szCs w:val="24"/>
                <w:lang w:eastAsia="en-US"/>
              </w:rPr>
              <w:t xml:space="preserve"> </w:t>
            </w:r>
            <w:r w:rsidRPr="00470398">
              <w:rPr>
                <w:rFonts w:eastAsia="Calibri"/>
                <w:sz w:val="24"/>
                <w:szCs w:val="24"/>
                <w:lang w:eastAsia="en-US"/>
              </w:rPr>
              <w:t xml:space="preserve">субъекта </w:t>
            </w:r>
            <w:proofErr w:type="gramStart"/>
            <w:r w:rsidRPr="00470398">
              <w:rPr>
                <w:rFonts w:eastAsia="Calibri"/>
                <w:sz w:val="24"/>
                <w:szCs w:val="24"/>
                <w:lang w:eastAsia="en-US"/>
              </w:rPr>
              <w:t>Российской</w:t>
            </w:r>
            <w:proofErr w:type="gramEnd"/>
          </w:p>
          <w:p w:rsidR="00BB41BC" w:rsidRPr="00470398" w:rsidRDefault="00BB41BC" w:rsidP="00426A66">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Федерации</w:t>
            </w:r>
          </w:p>
        </w:tc>
        <w:tc>
          <w:tcPr>
            <w:tcW w:w="1985" w:type="dxa"/>
            <w:gridSpan w:val="2"/>
            <w:shd w:val="clear" w:color="auto" w:fill="auto"/>
          </w:tcPr>
          <w:p w:rsidR="00BB41BC" w:rsidRPr="00470398" w:rsidRDefault="00BB41BC" w:rsidP="00426A66">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w:t>
            </w:r>
            <w:r w:rsidR="00426A66">
              <w:rPr>
                <w:rFonts w:eastAsia="Calibri"/>
                <w:sz w:val="24"/>
                <w:szCs w:val="24"/>
                <w:lang w:eastAsia="en-US"/>
              </w:rPr>
              <w:t xml:space="preserve"> </w:t>
            </w:r>
            <w:r w:rsidRPr="00470398">
              <w:rPr>
                <w:rFonts w:eastAsia="Calibri"/>
                <w:sz w:val="24"/>
                <w:szCs w:val="24"/>
                <w:lang w:eastAsia="en-US"/>
              </w:rPr>
              <w:t>лицо образовательной организации,</w:t>
            </w:r>
            <w:r w:rsidR="00426A66">
              <w:rPr>
                <w:rFonts w:eastAsia="Calibri"/>
                <w:sz w:val="24"/>
                <w:szCs w:val="24"/>
                <w:lang w:eastAsia="en-US"/>
              </w:rPr>
              <w:t xml:space="preserve"> </w:t>
            </w:r>
            <w:r w:rsidRPr="00470398">
              <w:rPr>
                <w:rFonts w:eastAsia="Calibri"/>
                <w:sz w:val="24"/>
                <w:szCs w:val="24"/>
                <w:lang w:eastAsia="en-US"/>
              </w:rPr>
              <w:t>ответственное</w:t>
            </w:r>
            <w:r w:rsidR="00426A66">
              <w:rPr>
                <w:rFonts w:eastAsia="Calibri"/>
                <w:sz w:val="24"/>
                <w:szCs w:val="24"/>
                <w:lang w:eastAsia="en-US"/>
              </w:rPr>
              <w:t xml:space="preserve"> </w:t>
            </w:r>
            <w:proofErr w:type="gramStart"/>
            <w:r w:rsidRPr="00470398">
              <w:rPr>
                <w:rFonts w:eastAsia="Calibri"/>
                <w:sz w:val="24"/>
                <w:szCs w:val="24"/>
                <w:lang w:eastAsia="en-US"/>
              </w:rPr>
              <w:t>за</w:t>
            </w:r>
            <w:proofErr w:type="gramEnd"/>
          </w:p>
          <w:p w:rsidR="00BB41BC" w:rsidRPr="00470398" w:rsidRDefault="00426A66" w:rsidP="00426A66">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w:t>
            </w:r>
            <w:r w:rsidR="00BB41BC" w:rsidRPr="00470398">
              <w:rPr>
                <w:rFonts w:eastAsia="Calibri"/>
                <w:spacing w:val="-1"/>
                <w:sz w:val="24"/>
                <w:szCs w:val="24"/>
                <w:lang w:eastAsia="en-US"/>
              </w:rPr>
              <w:t>редоставление</w:t>
            </w:r>
            <w:r>
              <w:rPr>
                <w:rFonts w:eastAsia="Calibri"/>
                <w:spacing w:val="-1"/>
                <w:sz w:val="24"/>
                <w:szCs w:val="24"/>
                <w:lang w:eastAsia="en-US"/>
              </w:rPr>
              <w:t xml:space="preserve"> </w:t>
            </w:r>
            <w:r w:rsidR="00BB41BC" w:rsidRPr="00470398">
              <w:rPr>
                <w:rFonts w:eastAsia="Calibri"/>
                <w:sz w:val="24"/>
                <w:szCs w:val="24"/>
                <w:lang w:eastAsia="en-US"/>
              </w:rPr>
              <w:t>Услуги</w:t>
            </w:r>
          </w:p>
        </w:tc>
        <w:tc>
          <w:tcPr>
            <w:tcW w:w="2268" w:type="dxa"/>
            <w:gridSpan w:val="2"/>
            <w:shd w:val="clear" w:color="auto" w:fill="auto"/>
          </w:tcPr>
          <w:p w:rsidR="00BB41BC" w:rsidRPr="00470398" w:rsidRDefault="00BB41BC" w:rsidP="00426A66">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Образовательная организация </w:t>
            </w:r>
            <w:r w:rsidRPr="00470398">
              <w:rPr>
                <w:rFonts w:eastAsia="Calibri"/>
                <w:spacing w:val="-1"/>
                <w:sz w:val="24"/>
                <w:szCs w:val="24"/>
                <w:lang w:eastAsia="en-US"/>
              </w:rPr>
              <w:t>/ГИ</w:t>
            </w:r>
            <w:r w:rsidRPr="00470398">
              <w:rPr>
                <w:rFonts w:eastAsia="Calibri"/>
                <w:sz w:val="24"/>
                <w:szCs w:val="24"/>
                <w:lang w:eastAsia="en-US"/>
              </w:rPr>
              <w:t>С</w:t>
            </w:r>
          </w:p>
        </w:tc>
        <w:tc>
          <w:tcPr>
            <w:tcW w:w="2693" w:type="dxa"/>
            <w:gridSpan w:val="4"/>
            <w:shd w:val="clear" w:color="auto" w:fill="auto"/>
          </w:tcPr>
          <w:p w:rsidR="00BB41BC" w:rsidRPr="00470398" w:rsidRDefault="00BB41BC"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1701" w:type="dxa"/>
            <w:shd w:val="clear" w:color="auto" w:fill="auto"/>
          </w:tcPr>
          <w:p w:rsidR="00BB41BC" w:rsidRPr="00470398" w:rsidRDefault="00BB41BC" w:rsidP="00426A66">
            <w:pPr>
              <w:widowControl w:val="0"/>
              <w:suppressAutoHyphens w:val="0"/>
              <w:autoSpaceDE w:val="0"/>
              <w:autoSpaceDN w:val="0"/>
              <w:jc w:val="both"/>
              <w:rPr>
                <w:rFonts w:eastAsia="Calibri"/>
                <w:sz w:val="24"/>
                <w:szCs w:val="24"/>
                <w:lang w:eastAsia="en-US"/>
              </w:rPr>
            </w:pPr>
            <w:r w:rsidRPr="00470398">
              <w:rPr>
                <w:rFonts w:eastAsia="Calibri"/>
                <w:sz w:val="24"/>
                <w:szCs w:val="24"/>
                <w:lang w:eastAsia="en-US"/>
              </w:rPr>
              <w:t>Получение документов (сведений), необходимых</w:t>
            </w:r>
            <w:proofErr w:type="gramStart"/>
            <w:r w:rsidR="00426A66">
              <w:rPr>
                <w:rFonts w:eastAsia="Calibri"/>
                <w:sz w:val="24"/>
                <w:szCs w:val="24"/>
                <w:lang w:eastAsia="en-US"/>
              </w:rPr>
              <w:t xml:space="preserve"> </w:t>
            </w:r>
            <w:r w:rsidR="00426A66" w:rsidRPr="00470398">
              <w:rPr>
                <w:rFonts w:eastAsia="Calibri"/>
                <w:sz w:val="24"/>
                <w:szCs w:val="24"/>
                <w:lang w:eastAsia="en-US"/>
              </w:rPr>
              <w:t>Д</w:t>
            </w:r>
            <w:proofErr w:type="gramEnd"/>
            <w:r w:rsidRPr="00470398">
              <w:rPr>
                <w:rFonts w:eastAsia="Calibri"/>
                <w:sz w:val="24"/>
                <w:szCs w:val="24"/>
                <w:lang w:eastAsia="en-US"/>
              </w:rPr>
              <w:t>ля</w:t>
            </w:r>
            <w:r w:rsidR="00426A66">
              <w:rPr>
                <w:rFonts w:eastAsia="Calibri"/>
                <w:sz w:val="24"/>
                <w:szCs w:val="24"/>
                <w:lang w:eastAsia="en-US"/>
              </w:rPr>
              <w:t xml:space="preserve"> </w:t>
            </w:r>
            <w:r w:rsidRPr="00470398">
              <w:rPr>
                <w:rFonts w:eastAsia="Calibri"/>
                <w:spacing w:val="-1"/>
                <w:sz w:val="24"/>
                <w:szCs w:val="24"/>
                <w:lang w:eastAsia="en-US"/>
              </w:rPr>
              <w:t xml:space="preserve">предоставления </w:t>
            </w:r>
            <w:r w:rsidRPr="00470398">
              <w:rPr>
                <w:rFonts w:eastAsia="Calibri"/>
                <w:sz w:val="24"/>
                <w:szCs w:val="24"/>
                <w:lang w:eastAsia="en-US"/>
              </w:rPr>
              <w:t>Услуги</w:t>
            </w:r>
          </w:p>
        </w:tc>
      </w:tr>
      <w:tr w:rsidR="00BB41BC" w:rsidRPr="00470398" w:rsidTr="009772F7">
        <w:trPr>
          <w:gridAfter w:val="1"/>
          <w:wAfter w:w="198" w:type="dxa"/>
          <w:trHeight w:val="275"/>
        </w:trPr>
        <w:tc>
          <w:tcPr>
            <w:tcW w:w="14625" w:type="dxa"/>
            <w:gridSpan w:val="14"/>
            <w:shd w:val="clear" w:color="auto" w:fill="auto"/>
          </w:tcPr>
          <w:p w:rsidR="00BB41BC" w:rsidRPr="00470398" w:rsidRDefault="00BB41BC" w:rsidP="00200B73">
            <w:pPr>
              <w:widowControl w:val="0"/>
              <w:suppressAutoHyphens w:val="0"/>
              <w:autoSpaceDE w:val="0"/>
              <w:autoSpaceDN w:val="0"/>
              <w:spacing w:line="256" w:lineRule="exact"/>
              <w:ind w:left="4855" w:firstLine="709"/>
              <w:rPr>
                <w:rFonts w:eastAsia="Calibri"/>
                <w:b/>
                <w:sz w:val="24"/>
                <w:szCs w:val="24"/>
                <w:lang w:eastAsia="en-US"/>
              </w:rPr>
            </w:pPr>
            <w:r w:rsidRPr="00470398">
              <w:rPr>
                <w:rFonts w:eastAsia="Calibri"/>
                <w:b/>
                <w:sz w:val="24"/>
                <w:szCs w:val="24"/>
                <w:lang w:eastAsia="en-US"/>
              </w:rPr>
              <w:t>Рассмотрение документов и сведений</w:t>
            </w:r>
          </w:p>
        </w:tc>
      </w:tr>
      <w:tr w:rsidR="00BB41BC" w:rsidRPr="00470398" w:rsidTr="009772F7">
        <w:trPr>
          <w:trHeight w:val="3125"/>
        </w:trPr>
        <w:tc>
          <w:tcPr>
            <w:tcW w:w="1732" w:type="dxa"/>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Пакет зарегистрированных документов, поступивших</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должностному ли</w:t>
            </w:r>
            <w:r w:rsidR="00200B73">
              <w:rPr>
                <w:rFonts w:eastAsia="Calibri"/>
                <w:sz w:val="24"/>
                <w:szCs w:val="24"/>
                <w:lang w:eastAsia="en-US"/>
              </w:rPr>
              <w:t xml:space="preserve">цу образовательной организации, </w:t>
            </w:r>
            <w:r w:rsidRPr="00470398">
              <w:rPr>
                <w:rFonts w:eastAsia="Calibri"/>
                <w:sz w:val="24"/>
                <w:szCs w:val="24"/>
                <w:lang w:eastAsia="en-US"/>
              </w:rPr>
              <w:t>ответственному за</w:t>
            </w:r>
            <w:r w:rsidR="00200B73">
              <w:rPr>
                <w:rFonts w:eastAsia="Calibri"/>
                <w:sz w:val="24"/>
                <w:szCs w:val="24"/>
                <w:lang w:eastAsia="en-US"/>
              </w:rPr>
              <w:t xml:space="preserve"> </w:t>
            </w:r>
            <w:r w:rsidRPr="00470398">
              <w:rPr>
                <w:rFonts w:eastAsia="Calibri"/>
                <w:spacing w:val="-1"/>
                <w:sz w:val="24"/>
                <w:szCs w:val="24"/>
                <w:lang w:eastAsia="en-US"/>
              </w:rPr>
              <w:t xml:space="preserve">предоставление </w:t>
            </w:r>
            <w:r w:rsidRPr="00470398">
              <w:rPr>
                <w:rFonts w:eastAsia="Calibri"/>
                <w:sz w:val="24"/>
                <w:szCs w:val="24"/>
                <w:lang w:eastAsia="en-US"/>
              </w:rPr>
              <w:t>Услуги</w:t>
            </w:r>
          </w:p>
        </w:tc>
        <w:tc>
          <w:tcPr>
            <w:tcW w:w="2691" w:type="dxa"/>
            <w:gridSpan w:val="3"/>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Проведение соответствия документов и сведений требованиям </w:t>
            </w:r>
            <w:r w:rsidRPr="00470398">
              <w:rPr>
                <w:rFonts w:eastAsia="Calibri"/>
                <w:spacing w:val="-1"/>
                <w:sz w:val="24"/>
                <w:szCs w:val="24"/>
                <w:lang w:eastAsia="en-US"/>
              </w:rPr>
              <w:t>нормативных</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правовых актов </w:t>
            </w:r>
            <w:r w:rsidRPr="00470398">
              <w:rPr>
                <w:rFonts w:eastAsia="Calibri"/>
                <w:spacing w:val="-1"/>
                <w:sz w:val="24"/>
                <w:szCs w:val="24"/>
                <w:lang w:eastAsia="en-US"/>
              </w:rPr>
              <w:t xml:space="preserve">предоставления </w:t>
            </w:r>
            <w:r w:rsidRPr="00470398">
              <w:rPr>
                <w:rFonts w:eastAsia="Calibri"/>
                <w:sz w:val="24"/>
                <w:szCs w:val="24"/>
                <w:lang w:eastAsia="en-US"/>
              </w:rPr>
              <w:t>Услуги</w:t>
            </w:r>
          </w:p>
        </w:tc>
        <w:tc>
          <w:tcPr>
            <w:tcW w:w="2171" w:type="dxa"/>
            <w:gridSpan w:val="2"/>
            <w:shd w:val="clear" w:color="auto" w:fill="auto"/>
          </w:tcPr>
          <w:p w:rsidR="00BB41BC" w:rsidRPr="00470398" w:rsidRDefault="00200B73" w:rsidP="00200B73">
            <w:pPr>
              <w:widowControl w:val="0"/>
              <w:suppressAutoHyphens w:val="0"/>
              <w:autoSpaceDE w:val="0"/>
              <w:autoSpaceDN w:val="0"/>
              <w:spacing w:line="268" w:lineRule="exact"/>
              <w:ind w:left="131"/>
              <w:rPr>
                <w:rFonts w:eastAsia="Calibri"/>
                <w:sz w:val="24"/>
                <w:szCs w:val="24"/>
                <w:lang w:eastAsia="en-US"/>
              </w:rPr>
            </w:pPr>
            <w:r>
              <w:rPr>
                <w:rFonts w:eastAsia="Calibri"/>
                <w:sz w:val="24"/>
                <w:szCs w:val="24"/>
                <w:lang w:eastAsia="en-US"/>
              </w:rPr>
              <w:t>1</w:t>
            </w:r>
            <w:r w:rsidR="00BB41BC" w:rsidRPr="00470398">
              <w:rPr>
                <w:rFonts w:eastAsia="Calibri"/>
                <w:sz w:val="24"/>
                <w:szCs w:val="24"/>
                <w:lang w:eastAsia="en-US"/>
              </w:rPr>
              <w:t>рабочий день</w:t>
            </w:r>
          </w:p>
        </w:tc>
        <w:tc>
          <w:tcPr>
            <w:tcW w:w="1978" w:type="dxa"/>
            <w:gridSpan w:val="2"/>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Д</w:t>
            </w:r>
            <w:r w:rsidR="00200B73">
              <w:rPr>
                <w:rFonts w:eastAsia="Calibri"/>
                <w:sz w:val="24"/>
                <w:szCs w:val="24"/>
                <w:lang w:eastAsia="en-US"/>
              </w:rPr>
              <w:t xml:space="preserve">олжностное лицо образовательной организации, </w:t>
            </w:r>
            <w:r w:rsidRPr="00470398">
              <w:rPr>
                <w:rFonts w:eastAsia="Calibri"/>
                <w:sz w:val="24"/>
                <w:szCs w:val="24"/>
                <w:lang w:eastAsia="en-US"/>
              </w:rPr>
              <w:t xml:space="preserve">ответственное </w:t>
            </w:r>
            <w:proofErr w:type="gramStart"/>
            <w:r w:rsidRPr="00470398">
              <w:rPr>
                <w:rFonts w:eastAsia="Calibri"/>
                <w:sz w:val="24"/>
                <w:szCs w:val="24"/>
                <w:lang w:eastAsia="en-US"/>
              </w:rPr>
              <w:t>за</w:t>
            </w:r>
            <w:proofErr w:type="gramEnd"/>
          </w:p>
          <w:p w:rsidR="00BB41BC" w:rsidRPr="00470398" w:rsidRDefault="00200B73" w:rsidP="00200B73">
            <w:pPr>
              <w:widowControl w:val="0"/>
              <w:suppressAutoHyphens w:val="0"/>
              <w:autoSpaceDE w:val="0"/>
              <w:autoSpaceDN w:val="0"/>
              <w:jc w:val="both"/>
              <w:rPr>
                <w:rFonts w:eastAsia="Calibri"/>
                <w:sz w:val="24"/>
                <w:szCs w:val="24"/>
                <w:lang w:eastAsia="en-US"/>
              </w:rPr>
            </w:pPr>
            <w:r>
              <w:rPr>
                <w:rFonts w:eastAsia="Calibri"/>
                <w:sz w:val="24"/>
                <w:szCs w:val="24"/>
                <w:lang w:eastAsia="en-US"/>
              </w:rPr>
              <w:t>п</w:t>
            </w:r>
            <w:r w:rsidR="00BB41BC" w:rsidRPr="00470398">
              <w:rPr>
                <w:rFonts w:eastAsia="Calibri"/>
                <w:sz w:val="24"/>
                <w:szCs w:val="24"/>
                <w:lang w:eastAsia="en-US"/>
              </w:rPr>
              <w:t>редоставление</w:t>
            </w:r>
            <w:r>
              <w:rPr>
                <w:rFonts w:eastAsia="Calibri"/>
                <w:sz w:val="24"/>
                <w:szCs w:val="24"/>
                <w:lang w:eastAsia="en-US"/>
              </w:rPr>
              <w:t xml:space="preserve"> </w:t>
            </w:r>
            <w:r w:rsidR="00BB41BC" w:rsidRPr="00470398">
              <w:rPr>
                <w:rFonts w:eastAsia="Calibri"/>
                <w:spacing w:val="-1"/>
                <w:sz w:val="24"/>
                <w:szCs w:val="24"/>
                <w:lang w:eastAsia="en-US"/>
              </w:rPr>
              <w:t>государственной</w:t>
            </w:r>
            <w:r>
              <w:rPr>
                <w:rFonts w:eastAsia="Calibri"/>
                <w:spacing w:val="-1"/>
                <w:sz w:val="24"/>
                <w:szCs w:val="24"/>
                <w:lang w:eastAsia="en-US"/>
              </w:rPr>
              <w:t xml:space="preserve"> </w:t>
            </w:r>
            <w:r w:rsidR="00BB41BC" w:rsidRPr="00470398">
              <w:rPr>
                <w:rFonts w:eastAsia="Calibri"/>
                <w:sz w:val="24"/>
                <w:szCs w:val="24"/>
                <w:lang w:eastAsia="en-US"/>
              </w:rPr>
              <w:t>(муниципальной) услуги</w:t>
            </w:r>
          </w:p>
        </w:tc>
        <w:tc>
          <w:tcPr>
            <w:tcW w:w="1937"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Уполномоченный орган)/ГИС</w:t>
            </w:r>
            <w:proofErr w:type="gramEnd"/>
          </w:p>
        </w:tc>
        <w:tc>
          <w:tcPr>
            <w:tcW w:w="2269" w:type="dxa"/>
            <w:gridSpan w:val="2"/>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Основания отказа в предоставлении Услуги, предусмотренные пунктом</w:t>
            </w:r>
            <w:r w:rsidR="009772F7">
              <w:rPr>
                <w:rFonts w:eastAsia="Calibri"/>
                <w:sz w:val="24"/>
                <w:szCs w:val="24"/>
                <w:lang w:eastAsia="en-US"/>
              </w:rPr>
              <w:t xml:space="preserve"> 12  Стандарта</w:t>
            </w:r>
          </w:p>
        </w:tc>
        <w:tc>
          <w:tcPr>
            <w:tcW w:w="2045" w:type="dxa"/>
            <w:gridSpan w:val="3"/>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Проект результата </w:t>
            </w:r>
            <w:r w:rsidRPr="00470398">
              <w:rPr>
                <w:rFonts w:eastAsia="Calibri"/>
                <w:spacing w:val="-1"/>
                <w:sz w:val="24"/>
                <w:szCs w:val="24"/>
                <w:lang w:eastAsia="en-US"/>
              </w:rPr>
              <w:t>предоставления</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Услуги по форме, приведенной</w:t>
            </w:r>
          </w:p>
          <w:p w:rsidR="00BB41BC" w:rsidRPr="00470398" w:rsidRDefault="00200B73" w:rsidP="00200B73">
            <w:pPr>
              <w:widowControl w:val="0"/>
              <w:suppressAutoHyphens w:val="0"/>
              <w:autoSpaceDE w:val="0"/>
              <w:autoSpaceDN w:val="0"/>
              <w:rPr>
                <w:rFonts w:eastAsia="Calibri"/>
                <w:sz w:val="24"/>
                <w:szCs w:val="24"/>
                <w:lang w:eastAsia="en-US"/>
              </w:rPr>
            </w:pPr>
            <w:r>
              <w:rPr>
                <w:rFonts w:eastAsia="Calibri"/>
                <w:sz w:val="24"/>
                <w:szCs w:val="24"/>
                <w:lang w:eastAsia="en-US"/>
              </w:rPr>
              <w:t xml:space="preserve">в Приложении №2 </w:t>
            </w:r>
            <w:r w:rsidR="009772F7">
              <w:rPr>
                <w:rFonts w:eastAsia="Calibri"/>
                <w:sz w:val="24"/>
                <w:szCs w:val="24"/>
                <w:lang w:eastAsia="en-US"/>
              </w:rPr>
              <w:t>к Стандарту</w:t>
            </w:r>
          </w:p>
        </w:tc>
      </w:tr>
      <w:tr w:rsidR="00BB41BC" w:rsidRPr="00470398" w:rsidTr="0062262C">
        <w:trPr>
          <w:trHeight w:val="275"/>
        </w:trPr>
        <w:tc>
          <w:tcPr>
            <w:tcW w:w="14823" w:type="dxa"/>
            <w:gridSpan w:val="15"/>
            <w:shd w:val="clear" w:color="auto" w:fill="auto"/>
          </w:tcPr>
          <w:p w:rsidR="00BB41BC" w:rsidRPr="00470398" w:rsidRDefault="00BB41BC" w:rsidP="00200B73">
            <w:pPr>
              <w:widowControl w:val="0"/>
              <w:suppressAutoHyphens w:val="0"/>
              <w:autoSpaceDE w:val="0"/>
              <w:autoSpaceDN w:val="0"/>
              <w:spacing w:line="256" w:lineRule="exact"/>
              <w:ind w:left="4855" w:firstLine="709"/>
              <w:rPr>
                <w:rFonts w:eastAsia="Calibri"/>
                <w:b/>
                <w:sz w:val="24"/>
                <w:szCs w:val="24"/>
                <w:lang w:eastAsia="en-US"/>
              </w:rPr>
            </w:pPr>
            <w:r w:rsidRPr="00470398">
              <w:rPr>
                <w:rFonts w:eastAsia="Calibri"/>
                <w:b/>
                <w:sz w:val="24"/>
                <w:szCs w:val="24"/>
                <w:lang w:eastAsia="en-US"/>
              </w:rPr>
              <w:t>Принятие решения</w:t>
            </w:r>
          </w:p>
        </w:tc>
      </w:tr>
      <w:tr w:rsidR="00BB41BC" w:rsidRPr="00470398" w:rsidTr="009772F7">
        <w:trPr>
          <w:trHeight w:val="2843"/>
        </w:trPr>
        <w:tc>
          <w:tcPr>
            <w:tcW w:w="2155"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lastRenderedPageBreak/>
              <w:t xml:space="preserve">Проект результата </w:t>
            </w:r>
            <w:r w:rsidRPr="00470398">
              <w:rPr>
                <w:rFonts w:eastAsia="Calibri"/>
                <w:spacing w:val="-1"/>
                <w:sz w:val="24"/>
                <w:szCs w:val="24"/>
                <w:lang w:eastAsia="en-US"/>
              </w:rPr>
              <w:t>предоставления</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Услуги по форме согласно Приложениям №1 и № </w:t>
            </w:r>
            <w:r w:rsidR="0074676D">
              <w:rPr>
                <w:rFonts w:eastAsia="Calibri"/>
                <w:sz w:val="24"/>
                <w:szCs w:val="24"/>
                <w:lang w:eastAsia="en-US"/>
              </w:rPr>
              <w:t>2 к Стандарту</w:t>
            </w:r>
          </w:p>
        </w:tc>
        <w:tc>
          <w:tcPr>
            <w:tcW w:w="2268"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Принятие решения о предоставления Услуги</w:t>
            </w:r>
            <w:r w:rsidR="00200B73">
              <w:rPr>
                <w:rFonts w:eastAsia="Calibri"/>
                <w:sz w:val="24"/>
                <w:szCs w:val="24"/>
                <w:lang w:eastAsia="en-US"/>
              </w:rPr>
              <w:t xml:space="preserve"> </w:t>
            </w:r>
            <w:r w:rsidRPr="00470398">
              <w:rPr>
                <w:rFonts w:eastAsia="Calibri"/>
                <w:sz w:val="24"/>
                <w:szCs w:val="24"/>
                <w:lang w:eastAsia="en-US"/>
              </w:rPr>
              <w:t>или об отказе</w:t>
            </w:r>
            <w:r w:rsidR="00200B73">
              <w:rPr>
                <w:rFonts w:eastAsia="Calibri"/>
                <w:sz w:val="24"/>
                <w:szCs w:val="24"/>
                <w:lang w:eastAsia="en-US"/>
              </w:rPr>
              <w:t xml:space="preserve"> </w:t>
            </w:r>
            <w:r w:rsidRPr="00470398">
              <w:rPr>
                <w:rFonts w:eastAsia="Calibri"/>
                <w:sz w:val="24"/>
                <w:szCs w:val="24"/>
                <w:lang w:eastAsia="en-US"/>
              </w:rPr>
              <w:t>в предоставлении услуги</w:t>
            </w:r>
          </w:p>
        </w:tc>
        <w:tc>
          <w:tcPr>
            <w:tcW w:w="2171" w:type="dxa"/>
            <w:gridSpan w:val="2"/>
            <w:shd w:val="clear" w:color="auto" w:fill="auto"/>
          </w:tcPr>
          <w:p w:rsidR="00BB41BC" w:rsidRPr="00470398" w:rsidRDefault="00BB41BC" w:rsidP="00200B73">
            <w:pPr>
              <w:widowControl w:val="0"/>
              <w:suppressAutoHyphens w:val="0"/>
              <w:autoSpaceDE w:val="0"/>
              <w:autoSpaceDN w:val="0"/>
              <w:spacing w:line="270" w:lineRule="exact"/>
              <w:ind w:left="131"/>
              <w:rPr>
                <w:rFonts w:eastAsia="Calibri"/>
                <w:sz w:val="24"/>
                <w:szCs w:val="24"/>
                <w:lang w:eastAsia="en-US"/>
              </w:rPr>
            </w:pPr>
            <w:r w:rsidRPr="00470398">
              <w:rPr>
                <w:rFonts w:eastAsia="Calibri"/>
                <w:sz w:val="24"/>
                <w:szCs w:val="24"/>
                <w:lang w:eastAsia="en-US"/>
              </w:rPr>
              <w:t>3 рабочих дня</w:t>
            </w:r>
          </w:p>
        </w:tc>
        <w:tc>
          <w:tcPr>
            <w:tcW w:w="1978"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Должностное лицо образовательной организации, ответственное </w:t>
            </w:r>
            <w:proofErr w:type="gramStart"/>
            <w:r w:rsidRPr="00470398">
              <w:rPr>
                <w:rFonts w:eastAsia="Calibri"/>
                <w:sz w:val="24"/>
                <w:szCs w:val="24"/>
                <w:lang w:eastAsia="en-US"/>
              </w:rPr>
              <w:t>за</w:t>
            </w:r>
            <w:proofErr w:type="gramEnd"/>
          </w:p>
          <w:p w:rsidR="00BB41BC" w:rsidRPr="00470398" w:rsidRDefault="00200B73" w:rsidP="00200B7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w:t>
            </w:r>
            <w:r w:rsidR="00BB41BC" w:rsidRPr="00470398">
              <w:rPr>
                <w:rFonts w:eastAsia="Calibri"/>
                <w:spacing w:val="-1"/>
                <w:sz w:val="24"/>
                <w:szCs w:val="24"/>
                <w:lang w:eastAsia="en-US"/>
              </w:rPr>
              <w:t>редоставление</w:t>
            </w:r>
            <w:r>
              <w:rPr>
                <w:rFonts w:eastAsia="Calibri"/>
                <w:spacing w:val="-1"/>
                <w:sz w:val="24"/>
                <w:szCs w:val="24"/>
                <w:lang w:eastAsia="en-US"/>
              </w:rPr>
              <w:t xml:space="preserve"> </w:t>
            </w:r>
            <w:r w:rsidR="00BB41BC" w:rsidRPr="00470398">
              <w:rPr>
                <w:rFonts w:eastAsia="Calibri"/>
                <w:sz w:val="24"/>
                <w:szCs w:val="24"/>
                <w:lang w:eastAsia="en-US"/>
              </w:rPr>
              <w:t>Услуги; Руководитель образовательной организации или иное</w:t>
            </w:r>
          </w:p>
        </w:tc>
        <w:tc>
          <w:tcPr>
            <w:tcW w:w="1937" w:type="dxa"/>
            <w:gridSpan w:val="2"/>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Образовательная организация /ГИС</w:t>
            </w:r>
          </w:p>
        </w:tc>
        <w:tc>
          <w:tcPr>
            <w:tcW w:w="2269" w:type="dxa"/>
            <w:gridSpan w:val="2"/>
            <w:shd w:val="clear" w:color="auto" w:fill="auto"/>
          </w:tcPr>
          <w:p w:rsidR="00BB41BC" w:rsidRPr="00470398" w:rsidRDefault="00BB41BC" w:rsidP="00B46107">
            <w:pPr>
              <w:widowControl w:val="0"/>
              <w:suppressAutoHyphens w:val="0"/>
              <w:autoSpaceDE w:val="0"/>
              <w:autoSpaceDN w:val="0"/>
              <w:spacing w:line="270" w:lineRule="exact"/>
              <w:ind w:left="7" w:firstLine="709"/>
              <w:jc w:val="center"/>
              <w:rPr>
                <w:rFonts w:eastAsia="Calibri"/>
                <w:sz w:val="24"/>
                <w:szCs w:val="24"/>
                <w:lang w:eastAsia="en-US"/>
              </w:rPr>
            </w:pPr>
            <w:r w:rsidRPr="00470398">
              <w:rPr>
                <w:rFonts w:eastAsia="Calibri"/>
                <w:sz w:val="24"/>
                <w:szCs w:val="24"/>
                <w:lang w:eastAsia="en-US"/>
              </w:rPr>
              <w:t>–</w:t>
            </w:r>
          </w:p>
        </w:tc>
        <w:tc>
          <w:tcPr>
            <w:tcW w:w="2045" w:type="dxa"/>
            <w:gridSpan w:val="3"/>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Результат предоставления Услуги по форме,</w:t>
            </w:r>
          </w:p>
          <w:p w:rsidR="00BB41BC" w:rsidRPr="00470398" w:rsidRDefault="00BB41BC" w:rsidP="00200B73">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Приведенной</w:t>
            </w:r>
            <w:proofErr w:type="gramEnd"/>
            <w:r w:rsidRPr="00470398">
              <w:rPr>
                <w:rFonts w:eastAsia="Calibri"/>
                <w:sz w:val="24"/>
                <w:szCs w:val="24"/>
                <w:lang w:eastAsia="en-US"/>
              </w:rPr>
              <w:t xml:space="preserve"> </w:t>
            </w:r>
            <w:r w:rsidRPr="00470398">
              <w:rPr>
                <w:rFonts w:eastAsia="Calibri"/>
                <w:spacing w:val="-1"/>
                <w:sz w:val="24"/>
                <w:szCs w:val="24"/>
                <w:lang w:eastAsia="en-US"/>
              </w:rPr>
              <w:t>в Приложениях</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 1 и № 2 к </w:t>
            </w:r>
            <w:r w:rsidR="0074676D">
              <w:rPr>
                <w:rFonts w:eastAsia="Calibri"/>
                <w:spacing w:val="-1"/>
                <w:sz w:val="24"/>
                <w:szCs w:val="24"/>
                <w:lang w:eastAsia="en-US"/>
              </w:rPr>
              <w:t>Стандарту</w:t>
            </w:r>
            <w:r w:rsidRPr="00470398">
              <w:rPr>
                <w:rFonts w:eastAsia="Calibri"/>
                <w:sz w:val="24"/>
                <w:szCs w:val="24"/>
                <w:lang w:eastAsia="en-US"/>
              </w:rPr>
              <w:t xml:space="preserve">, </w:t>
            </w:r>
            <w:proofErr w:type="gramStart"/>
            <w:r w:rsidRPr="00470398">
              <w:rPr>
                <w:rFonts w:eastAsia="Calibri"/>
                <w:sz w:val="24"/>
                <w:szCs w:val="24"/>
                <w:lang w:eastAsia="en-US"/>
              </w:rPr>
              <w:t>подписанный</w:t>
            </w:r>
            <w:proofErr w:type="gramEnd"/>
            <w:r w:rsidRPr="00470398">
              <w:rPr>
                <w:rFonts w:eastAsia="Calibri"/>
                <w:sz w:val="24"/>
                <w:szCs w:val="24"/>
                <w:lang w:eastAsia="en-US"/>
              </w:rPr>
              <w:t xml:space="preserve"> руководителем</w:t>
            </w:r>
          </w:p>
        </w:tc>
      </w:tr>
      <w:tr w:rsidR="00BB41BC" w:rsidRPr="00470398" w:rsidTr="009772F7">
        <w:trPr>
          <w:trHeight w:val="4394"/>
        </w:trPr>
        <w:tc>
          <w:tcPr>
            <w:tcW w:w="2155"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68"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Формирование решения</w:t>
            </w:r>
            <w:r w:rsidR="00200B73">
              <w:rPr>
                <w:rFonts w:eastAsia="Calibri"/>
                <w:sz w:val="24"/>
                <w:szCs w:val="24"/>
                <w:lang w:eastAsia="en-US"/>
              </w:rPr>
              <w:t xml:space="preserve"> </w:t>
            </w:r>
            <w:r w:rsidRPr="00470398">
              <w:rPr>
                <w:rFonts w:eastAsia="Calibri"/>
                <w:sz w:val="24"/>
                <w:szCs w:val="24"/>
                <w:lang w:eastAsia="en-US"/>
              </w:rPr>
              <w:t>о предоставлении Услуги или</w:t>
            </w:r>
            <w:r w:rsidR="00200B73">
              <w:rPr>
                <w:rFonts w:eastAsia="Calibri"/>
                <w:sz w:val="24"/>
                <w:szCs w:val="24"/>
                <w:lang w:eastAsia="en-US"/>
              </w:rPr>
              <w:t xml:space="preserve"> </w:t>
            </w:r>
            <w:r w:rsidRPr="00470398">
              <w:rPr>
                <w:rFonts w:eastAsia="Calibri"/>
                <w:sz w:val="24"/>
                <w:szCs w:val="24"/>
                <w:lang w:eastAsia="en-US"/>
              </w:rPr>
              <w:t>об отказе</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в предоставлении Услуги</w:t>
            </w:r>
          </w:p>
        </w:tc>
        <w:tc>
          <w:tcPr>
            <w:tcW w:w="2171"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1978" w:type="dxa"/>
            <w:gridSpan w:val="2"/>
            <w:shd w:val="clear" w:color="auto" w:fill="auto"/>
          </w:tcPr>
          <w:p w:rsidR="00BB41BC" w:rsidRPr="00470398" w:rsidRDefault="00200B73"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У</w:t>
            </w:r>
            <w:r w:rsidR="00BB41BC" w:rsidRPr="00470398">
              <w:rPr>
                <w:rFonts w:eastAsia="Calibri"/>
                <w:sz w:val="24"/>
                <w:szCs w:val="24"/>
                <w:lang w:eastAsia="en-US"/>
              </w:rPr>
              <w:t>полномоченное</w:t>
            </w:r>
            <w:r>
              <w:rPr>
                <w:rFonts w:eastAsia="Calibri"/>
                <w:sz w:val="24"/>
                <w:szCs w:val="24"/>
                <w:lang w:eastAsia="en-US"/>
              </w:rPr>
              <w:t xml:space="preserve"> </w:t>
            </w:r>
            <w:r w:rsidR="00BB41BC" w:rsidRPr="00470398">
              <w:rPr>
                <w:rFonts w:eastAsia="Calibri"/>
                <w:sz w:val="24"/>
                <w:szCs w:val="24"/>
                <w:lang w:eastAsia="en-US"/>
              </w:rPr>
              <w:t>им лицо</w:t>
            </w:r>
          </w:p>
        </w:tc>
        <w:tc>
          <w:tcPr>
            <w:tcW w:w="1937"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69"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45" w:type="dxa"/>
            <w:gridSpan w:val="3"/>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Образовательной организации или иного </w:t>
            </w:r>
            <w:r w:rsidRPr="00470398">
              <w:rPr>
                <w:rFonts w:eastAsia="Calibri"/>
                <w:spacing w:val="-1"/>
                <w:sz w:val="24"/>
                <w:szCs w:val="24"/>
                <w:lang w:eastAsia="en-US"/>
              </w:rPr>
              <w:t>уполномоченног</w:t>
            </w:r>
            <w:r w:rsidRPr="00470398">
              <w:rPr>
                <w:rFonts w:eastAsia="Calibri"/>
                <w:sz w:val="24"/>
                <w:szCs w:val="24"/>
                <w:lang w:eastAsia="en-US"/>
              </w:rPr>
              <w:t>о им лица</w:t>
            </w:r>
          </w:p>
        </w:tc>
      </w:tr>
      <w:tr w:rsidR="00BB41BC" w:rsidRPr="00470398" w:rsidTr="0062262C">
        <w:trPr>
          <w:trHeight w:val="292"/>
        </w:trPr>
        <w:tc>
          <w:tcPr>
            <w:tcW w:w="14823" w:type="dxa"/>
            <w:gridSpan w:val="15"/>
            <w:shd w:val="clear" w:color="auto" w:fill="auto"/>
          </w:tcPr>
          <w:p w:rsidR="00BB41BC" w:rsidRPr="00470398" w:rsidRDefault="00BB41BC" w:rsidP="00200B73">
            <w:pPr>
              <w:widowControl w:val="0"/>
              <w:suppressAutoHyphens w:val="0"/>
              <w:autoSpaceDE w:val="0"/>
              <w:autoSpaceDN w:val="0"/>
              <w:spacing w:line="272" w:lineRule="exact"/>
              <w:ind w:left="4855" w:firstLine="709"/>
              <w:rPr>
                <w:rFonts w:eastAsia="Calibri"/>
                <w:b/>
                <w:sz w:val="24"/>
                <w:szCs w:val="24"/>
                <w:lang w:eastAsia="en-US"/>
              </w:rPr>
            </w:pPr>
            <w:r w:rsidRPr="00470398">
              <w:rPr>
                <w:rFonts w:eastAsia="Calibri"/>
                <w:b/>
                <w:sz w:val="24"/>
                <w:szCs w:val="24"/>
                <w:lang w:eastAsia="en-US"/>
              </w:rPr>
              <w:t>Выдача результата</w:t>
            </w:r>
          </w:p>
        </w:tc>
      </w:tr>
      <w:tr w:rsidR="00BB41BC" w:rsidRPr="00470398" w:rsidTr="009772F7">
        <w:trPr>
          <w:trHeight w:val="3900"/>
        </w:trPr>
        <w:tc>
          <w:tcPr>
            <w:tcW w:w="1728" w:type="dxa"/>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lastRenderedPageBreak/>
              <w:t>Формирование и регистрация результата Услуги, указанного</w:t>
            </w:r>
          </w:p>
          <w:p w:rsidR="00BB41BC" w:rsidRPr="00470398" w:rsidRDefault="0074676D" w:rsidP="00200B73">
            <w:pPr>
              <w:widowControl w:val="0"/>
              <w:suppressAutoHyphens w:val="0"/>
              <w:autoSpaceDE w:val="0"/>
              <w:autoSpaceDN w:val="0"/>
              <w:ind w:left="62"/>
              <w:rPr>
                <w:rFonts w:eastAsia="Calibri"/>
                <w:sz w:val="24"/>
                <w:szCs w:val="24"/>
                <w:lang w:eastAsia="en-US"/>
              </w:rPr>
            </w:pPr>
            <w:r>
              <w:rPr>
                <w:rFonts w:eastAsia="Calibri"/>
                <w:sz w:val="24"/>
                <w:szCs w:val="24"/>
                <w:lang w:eastAsia="en-US"/>
              </w:rPr>
              <w:t>в пунктах 6.1.2-6.2 Стандарта</w:t>
            </w:r>
          </w:p>
        </w:tc>
        <w:tc>
          <w:tcPr>
            <w:tcW w:w="2406"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Регистрация результата </w:t>
            </w:r>
            <w:r w:rsidRPr="00470398">
              <w:rPr>
                <w:rFonts w:eastAsia="Calibri"/>
                <w:spacing w:val="-1"/>
                <w:sz w:val="24"/>
                <w:szCs w:val="24"/>
                <w:lang w:eastAsia="en-US"/>
              </w:rPr>
              <w:t>предоставления</w:t>
            </w:r>
            <w:r w:rsidR="00200B73">
              <w:rPr>
                <w:rFonts w:eastAsia="Calibri"/>
                <w:spacing w:val="-1"/>
                <w:sz w:val="24"/>
                <w:szCs w:val="24"/>
                <w:lang w:eastAsia="en-US"/>
              </w:rPr>
              <w:t xml:space="preserve"> </w:t>
            </w:r>
            <w:r w:rsidR="00200B73">
              <w:rPr>
                <w:rFonts w:eastAsia="Calibri"/>
                <w:sz w:val="24"/>
                <w:szCs w:val="24"/>
                <w:lang w:eastAsia="en-US"/>
              </w:rPr>
              <w:t xml:space="preserve">Услуги </w:t>
            </w:r>
            <w:r w:rsidRPr="00470398">
              <w:rPr>
                <w:rFonts w:eastAsia="Calibri"/>
                <w:sz w:val="24"/>
                <w:szCs w:val="24"/>
                <w:lang w:eastAsia="en-US"/>
              </w:rPr>
              <w:t>направления его заявителю в зависимости от способа подачи заявления</w:t>
            </w:r>
          </w:p>
        </w:tc>
        <w:tc>
          <w:tcPr>
            <w:tcW w:w="2460" w:type="dxa"/>
            <w:gridSpan w:val="3"/>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После окончания процедуры принятия решения (в общий срок предоставления Услуги</w:t>
            </w:r>
            <w:r w:rsidR="00200B73">
              <w:rPr>
                <w:rFonts w:eastAsia="Calibri"/>
                <w:sz w:val="24"/>
                <w:szCs w:val="24"/>
                <w:lang w:eastAsia="en-US"/>
              </w:rPr>
              <w:t xml:space="preserve"> </w:t>
            </w:r>
            <w:r w:rsidRPr="00470398">
              <w:rPr>
                <w:rFonts w:eastAsia="Calibri"/>
                <w:sz w:val="24"/>
                <w:szCs w:val="24"/>
                <w:lang w:eastAsia="en-US"/>
              </w:rPr>
              <w:t>не</w:t>
            </w:r>
            <w:r w:rsidR="00200B73">
              <w:rPr>
                <w:rFonts w:eastAsia="Calibri"/>
                <w:sz w:val="24"/>
                <w:szCs w:val="24"/>
                <w:lang w:eastAsia="en-US"/>
              </w:rPr>
              <w:t xml:space="preserve"> </w:t>
            </w:r>
            <w:r w:rsidRPr="00470398">
              <w:rPr>
                <w:rFonts w:eastAsia="Calibri"/>
                <w:sz w:val="24"/>
                <w:szCs w:val="24"/>
                <w:lang w:eastAsia="en-US"/>
              </w:rPr>
              <w:t>включается)</w:t>
            </w:r>
          </w:p>
        </w:tc>
        <w:tc>
          <w:tcPr>
            <w:tcW w:w="1978" w:type="dxa"/>
            <w:gridSpan w:val="2"/>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Должностное лицо образовательной организации, ответственное </w:t>
            </w:r>
            <w:proofErr w:type="gramStart"/>
            <w:r w:rsidRPr="00470398">
              <w:rPr>
                <w:rFonts w:eastAsia="Calibri"/>
                <w:sz w:val="24"/>
                <w:szCs w:val="24"/>
                <w:lang w:eastAsia="en-US"/>
              </w:rPr>
              <w:t>за</w:t>
            </w:r>
            <w:proofErr w:type="gramEnd"/>
          </w:p>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предоставление </w:t>
            </w:r>
            <w:r w:rsidRPr="00470398">
              <w:rPr>
                <w:rFonts w:eastAsia="Calibri"/>
                <w:spacing w:val="-1"/>
                <w:sz w:val="24"/>
                <w:szCs w:val="24"/>
                <w:lang w:eastAsia="en-US"/>
              </w:rPr>
              <w:t>государственно</w:t>
            </w:r>
            <w:proofErr w:type="gramStart"/>
            <w:r w:rsidRPr="00470398">
              <w:rPr>
                <w:rFonts w:eastAsia="Calibri"/>
                <w:spacing w:val="-1"/>
                <w:sz w:val="24"/>
                <w:szCs w:val="24"/>
                <w:lang w:eastAsia="en-US"/>
              </w:rPr>
              <w:t>й</w:t>
            </w:r>
            <w:r w:rsidRPr="00470398">
              <w:rPr>
                <w:rFonts w:eastAsia="Calibri"/>
                <w:sz w:val="24"/>
                <w:szCs w:val="24"/>
                <w:lang w:eastAsia="en-US"/>
              </w:rPr>
              <w:t>(</w:t>
            </w:r>
            <w:proofErr w:type="gramEnd"/>
            <w:r w:rsidRPr="00470398">
              <w:rPr>
                <w:rFonts w:eastAsia="Calibri"/>
                <w:sz w:val="24"/>
                <w:szCs w:val="24"/>
                <w:lang w:eastAsia="en-US"/>
              </w:rPr>
              <w:t>муниципальной)услуги</w:t>
            </w:r>
          </w:p>
        </w:tc>
        <w:tc>
          <w:tcPr>
            <w:tcW w:w="1937" w:type="dxa"/>
            <w:gridSpan w:val="2"/>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Образовательная организация </w:t>
            </w:r>
            <w:r w:rsidRPr="00470398">
              <w:rPr>
                <w:rFonts w:eastAsia="Calibri"/>
                <w:spacing w:val="-1"/>
                <w:sz w:val="24"/>
                <w:szCs w:val="24"/>
                <w:lang w:eastAsia="en-US"/>
              </w:rPr>
              <w:t>/ГИ</w:t>
            </w:r>
            <w:r w:rsidRPr="00470398">
              <w:rPr>
                <w:rFonts w:eastAsia="Calibri"/>
                <w:sz w:val="24"/>
                <w:szCs w:val="24"/>
                <w:lang w:eastAsia="en-US"/>
              </w:rPr>
              <w:t>С</w:t>
            </w:r>
          </w:p>
        </w:tc>
        <w:tc>
          <w:tcPr>
            <w:tcW w:w="2269" w:type="dxa"/>
            <w:gridSpan w:val="2"/>
            <w:shd w:val="clear" w:color="auto" w:fill="auto"/>
          </w:tcPr>
          <w:p w:rsidR="00BB41BC" w:rsidRPr="00470398" w:rsidRDefault="00BB41BC"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2045" w:type="dxa"/>
            <w:gridSpan w:val="3"/>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Внесение сведений о конечном результате</w:t>
            </w:r>
            <w:r w:rsidR="00200B73">
              <w:rPr>
                <w:rFonts w:eastAsia="Calibri"/>
                <w:sz w:val="24"/>
                <w:szCs w:val="24"/>
                <w:lang w:eastAsia="en-US"/>
              </w:rPr>
              <w:t xml:space="preserve"> </w:t>
            </w:r>
            <w:r w:rsidRPr="00470398">
              <w:rPr>
                <w:rFonts w:eastAsia="Calibri"/>
                <w:spacing w:val="-1"/>
                <w:sz w:val="24"/>
                <w:szCs w:val="24"/>
                <w:lang w:eastAsia="en-US"/>
              </w:rPr>
              <w:t xml:space="preserve">предоставления </w:t>
            </w:r>
            <w:r w:rsidRPr="00470398">
              <w:rPr>
                <w:rFonts w:eastAsia="Calibri"/>
                <w:sz w:val="24"/>
                <w:szCs w:val="24"/>
                <w:lang w:eastAsia="en-US"/>
              </w:rPr>
              <w:t>Услуги</w:t>
            </w:r>
          </w:p>
        </w:tc>
      </w:tr>
      <w:tr w:rsidR="00BB41BC" w:rsidRPr="00470398" w:rsidTr="0062262C">
        <w:trPr>
          <w:trHeight w:val="276"/>
        </w:trPr>
        <w:tc>
          <w:tcPr>
            <w:tcW w:w="14823" w:type="dxa"/>
            <w:gridSpan w:val="15"/>
            <w:shd w:val="clear" w:color="auto" w:fill="auto"/>
          </w:tcPr>
          <w:p w:rsidR="00BB41BC" w:rsidRPr="00470398" w:rsidRDefault="00BB41BC" w:rsidP="00B46107">
            <w:pPr>
              <w:widowControl w:val="0"/>
              <w:suppressAutoHyphens w:val="0"/>
              <w:autoSpaceDE w:val="0"/>
              <w:autoSpaceDN w:val="0"/>
              <w:ind w:left="62" w:firstLine="709"/>
              <w:jc w:val="center"/>
              <w:rPr>
                <w:rFonts w:eastAsia="Calibri"/>
                <w:b/>
                <w:sz w:val="24"/>
                <w:szCs w:val="24"/>
                <w:lang w:eastAsia="en-US"/>
              </w:rPr>
            </w:pPr>
            <w:r w:rsidRPr="00470398">
              <w:rPr>
                <w:rFonts w:eastAsia="Calibri"/>
                <w:b/>
                <w:sz w:val="24"/>
                <w:szCs w:val="24"/>
                <w:lang w:eastAsia="en-US"/>
              </w:rPr>
              <w:t>Внесение результата Услуги в реестр решений</w:t>
            </w:r>
          </w:p>
        </w:tc>
      </w:tr>
      <w:tr w:rsidR="00BB41BC" w:rsidRPr="00470398" w:rsidTr="009772F7">
        <w:trPr>
          <w:trHeight w:val="3036"/>
        </w:trPr>
        <w:tc>
          <w:tcPr>
            <w:tcW w:w="1728" w:type="dxa"/>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Формирование</w:t>
            </w:r>
            <w:r w:rsidR="00200B73">
              <w:rPr>
                <w:rFonts w:eastAsia="Calibri"/>
                <w:sz w:val="24"/>
                <w:szCs w:val="24"/>
                <w:lang w:eastAsia="en-US"/>
              </w:rPr>
              <w:t xml:space="preserve"> </w:t>
            </w:r>
            <w:r w:rsidRPr="00470398">
              <w:rPr>
                <w:rFonts w:eastAsia="Calibri"/>
                <w:sz w:val="24"/>
                <w:szCs w:val="24"/>
                <w:lang w:eastAsia="en-US"/>
              </w:rPr>
              <w:t>и регистрация результата Услуги, указанного</w:t>
            </w:r>
            <w:r w:rsidR="00200B73">
              <w:rPr>
                <w:rFonts w:eastAsia="Calibri"/>
                <w:sz w:val="24"/>
                <w:szCs w:val="24"/>
                <w:lang w:eastAsia="en-US"/>
              </w:rPr>
              <w:t xml:space="preserve"> </w:t>
            </w:r>
            <w:r w:rsidR="0074676D">
              <w:rPr>
                <w:rFonts w:eastAsia="Calibri"/>
                <w:sz w:val="24"/>
                <w:szCs w:val="24"/>
                <w:lang w:eastAsia="en-US"/>
              </w:rPr>
              <w:t>в подразделе 6 Стандарта</w:t>
            </w:r>
            <w:r w:rsidRPr="00470398">
              <w:rPr>
                <w:rFonts w:eastAsia="Calibri"/>
                <w:sz w:val="24"/>
                <w:szCs w:val="24"/>
                <w:lang w:eastAsia="en-US"/>
              </w:rPr>
              <w:t>, в форме электронного</w:t>
            </w:r>
          </w:p>
          <w:p w:rsidR="00BB41BC" w:rsidRPr="00470398" w:rsidRDefault="00BB41BC" w:rsidP="00200B73">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документа в ГИС</w:t>
            </w:r>
          </w:p>
        </w:tc>
        <w:tc>
          <w:tcPr>
            <w:tcW w:w="2406" w:type="dxa"/>
            <w:gridSpan w:val="2"/>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Внесение сведений о результате</w:t>
            </w:r>
          </w:p>
          <w:p w:rsidR="00BB41BC" w:rsidRPr="00470398" w:rsidRDefault="00BB41BC" w:rsidP="00200B73">
            <w:pPr>
              <w:widowControl w:val="0"/>
              <w:suppressAutoHyphens w:val="0"/>
              <w:autoSpaceDE w:val="0"/>
              <w:autoSpaceDN w:val="0"/>
              <w:ind w:left="62"/>
              <w:rPr>
                <w:rFonts w:eastAsia="Calibri"/>
                <w:sz w:val="24"/>
                <w:szCs w:val="24"/>
                <w:lang w:eastAsia="en-US"/>
              </w:rPr>
            </w:pPr>
            <w:proofErr w:type="gramStart"/>
            <w:r w:rsidRPr="00470398">
              <w:rPr>
                <w:rFonts w:eastAsia="Calibri"/>
                <w:sz w:val="24"/>
                <w:szCs w:val="24"/>
                <w:lang w:eastAsia="en-US"/>
              </w:rPr>
              <w:t xml:space="preserve">Предоставления Услуги, указанном в подразделе 6 </w:t>
            </w:r>
            <w:r w:rsidR="0074676D">
              <w:rPr>
                <w:rFonts w:eastAsia="Calibri"/>
                <w:spacing w:val="-1"/>
                <w:sz w:val="24"/>
                <w:szCs w:val="24"/>
                <w:lang w:eastAsia="en-US"/>
              </w:rPr>
              <w:t>Стандарта</w:t>
            </w:r>
            <w:r w:rsidRPr="00470398">
              <w:rPr>
                <w:rFonts w:eastAsia="Calibri"/>
                <w:sz w:val="24"/>
                <w:szCs w:val="24"/>
                <w:lang w:eastAsia="en-US"/>
              </w:rPr>
              <w:t>,</w:t>
            </w:r>
            <w:proofErr w:type="gramEnd"/>
          </w:p>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в реестр решений</w:t>
            </w:r>
          </w:p>
        </w:tc>
        <w:tc>
          <w:tcPr>
            <w:tcW w:w="2460" w:type="dxa"/>
            <w:gridSpan w:val="3"/>
            <w:shd w:val="clear" w:color="auto" w:fill="auto"/>
          </w:tcPr>
          <w:p w:rsidR="00BB41BC" w:rsidRPr="00470398" w:rsidRDefault="00BB41BC" w:rsidP="00200B7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1 рабочий день</w:t>
            </w:r>
          </w:p>
        </w:tc>
        <w:tc>
          <w:tcPr>
            <w:tcW w:w="1978"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w:t>
            </w:r>
            <w:r w:rsidR="00200B73">
              <w:rPr>
                <w:rFonts w:eastAsia="Calibri"/>
                <w:sz w:val="24"/>
                <w:szCs w:val="24"/>
                <w:lang w:eastAsia="en-US"/>
              </w:rPr>
              <w:t xml:space="preserve"> </w:t>
            </w:r>
            <w:r w:rsidRPr="00470398">
              <w:rPr>
                <w:rFonts w:eastAsia="Calibri"/>
                <w:sz w:val="24"/>
                <w:szCs w:val="24"/>
                <w:lang w:eastAsia="en-US"/>
              </w:rPr>
              <w:t>лицо образовательной организации,</w:t>
            </w:r>
            <w:r w:rsidR="00200B73">
              <w:rPr>
                <w:rFonts w:eastAsia="Calibri"/>
                <w:sz w:val="24"/>
                <w:szCs w:val="24"/>
                <w:lang w:eastAsia="en-US"/>
              </w:rPr>
              <w:t xml:space="preserve"> </w:t>
            </w:r>
            <w:r w:rsidRPr="00470398">
              <w:rPr>
                <w:rFonts w:eastAsia="Calibri"/>
                <w:spacing w:val="-1"/>
                <w:sz w:val="24"/>
                <w:szCs w:val="24"/>
                <w:lang w:eastAsia="en-US"/>
              </w:rPr>
              <w:t>ответственное</w:t>
            </w:r>
            <w:r w:rsidR="00200B73">
              <w:rPr>
                <w:rFonts w:eastAsia="Calibri"/>
                <w:spacing w:val="-1"/>
                <w:sz w:val="24"/>
                <w:szCs w:val="24"/>
                <w:lang w:eastAsia="en-US"/>
              </w:rPr>
              <w:t xml:space="preserve"> </w:t>
            </w:r>
            <w:r w:rsidRPr="00470398">
              <w:rPr>
                <w:rFonts w:eastAsia="Calibri"/>
                <w:sz w:val="24"/>
                <w:szCs w:val="24"/>
                <w:lang w:eastAsia="en-US"/>
              </w:rPr>
              <w:t>за</w:t>
            </w:r>
            <w:r w:rsidR="00200B73">
              <w:rPr>
                <w:rFonts w:eastAsia="Calibri"/>
                <w:sz w:val="24"/>
                <w:szCs w:val="24"/>
                <w:lang w:eastAsia="en-US"/>
              </w:rPr>
              <w:t xml:space="preserve"> </w:t>
            </w:r>
            <w:r w:rsidRPr="00470398">
              <w:rPr>
                <w:rFonts w:eastAsia="Calibri"/>
                <w:sz w:val="24"/>
                <w:szCs w:val="24"/>
                <w:lang w:eastAsia="en-US"/>
              </w:rPr>
              <w:t>предоставление</w:t>
            </w:r>
            <w:r w:rsidR="00200B73">
              <w:rPr>
                <w:rFonts w:eastAsia="Calibri"/>
                <w:sz w:val="24"/>
                <w:szCs w:val="24"/>
                <w:lang w:eastAsia="en-US"/>
              </w:rPr>
              <w:t xml:space="preserve"> </w:t>
            </w:r>
            <w:r w:rsidRPr="00470398">
              <w:rPr>
                <w:rFonts w:eastAsia="Calibri"/>
                <w:spacing w:val="-1"/>
                <w:sz w:val="24"/>
                <w:szCs w:val="24"/>
                <w:lang w:eastAsia="en-US"/>
              </w:rPr>
              <w:t>государственно</w:t>
            </w:r>
            <w:proofErr w:type="gramStart"/>
            <w:r w:rsidRPr="00470398">
              <w:rPr>
                <w:rFonts w:eastAsia="Calibri"/>
                <w:spacing w:val="-1"/>
                <w:sz w:val="24"/>
                <w:szCs w:val="24"/>
                <w:lang w:eastAsia="en-US"/>
              </w:rPr>
              <w:t>й</w:t>
            </w:r>
            <w:r w:rsidRPr="00470398">
              <w:rPr>
                <w:rFonts w:eastAsia="Calibri"/>
                <w:sz w:val="24"/>
                <w:szCs w:val="24"/>
                <w:lang w:eastAsia="en-US"/>
              </w:rPr>
              <w:t>(</w:t>
            </w:r>
            <w:proofErr w:type="gramEnd"/>
            <w:r w:rsidRPr="00470398">
              <w:rPr>
                <w:rFonts w:eastAsia="Calibri"/>
                <w:sz w:val="24"/>
                <w:szCs w:val="24"/>
                <w:lang w:eastAsia="en-US"/>
              </w:rPr>
              <w:t>муниципальной)услуги</w:t>
            </w:r>
          </w:p>
        </w:tc>
        <w:tc>
          <w:tcPr>
            <w:tcW w:w="1937" w:type="dxa"/>
            <w:gridSpan w:val="2"/>
            <w:shd w:val="clear" w:color="auto" w:fill="auto"/>
          </w:tcPr>
          <w:p w:rsidR="00BB41BC" w:rsidRPr="00470398" w:rsidRDefault="00BB41BC" w:rsidP="00200B73">
            <w:pPr>
              <w:widowControl w:val="0"/>
              <w:suppressAutoHyphens w:val="0"/>
              <w:autoSpaceDE w:val="0"/>
              <w:autoSpaceDN w:val="0"/>
              <w:spacing w:line="268" w:lineRule="exact"/>
              <w:ind w:left="112" w:firstLine="709"/>
              <w:rPr>
                <w:rFonts w:eastAsia="Calibri"/>
                <w:sz w:val="24"/>
                <w:szCs w:val="24"/>
                <w:lang w:eastAsia="en-US"/>
              </w:rPr>
            </w:pPr>
            <w:r w:rsidRPr="00470398">
              <w:rPr>
                <w:rFonts w:eastAsia="Calibri"/>
                <w:sz w:val="24"/>
                <w:szCs w:val="24"/>
                <w:lang w:eastAsia="en-US"/>
              </w:rPr>
              <w:t>ГИС</w:t>
            </w:r>
          </w:p>
        </w:tc>
        <w:tc>
          <w:tcPr>
            <w:tcW w:w="2269" w:type="dxa"/>
            <w:gridSpan w:val="2"/>
            <w:shd w:val="clear" w:color="auto" w:fill="auto"/>
          </w:tcPr>
          <w:p w:rsidR="00BB41BC" w:rsidRPr="00470398" w:rsidRDefault="00BB41BC"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2045" w:type="dxa"/>
            <w:gridSpan w:val="3"/>
            <w:shd w:val="clear" w:color="auto" w:fill="auto"/>
          </w:tcPr>
          <w:p w:rsidR="00BB41BC" w:rsidRPr="00470398" w:rsidRDefault="00BB41BC" w:rsidP="00200B73">
            <w:pPr>
              <w:widowControl w:val="0"/>
              <w:suppressAutoHyphens w:val="0"/>
              <w:autoSpaceDE w:val="0"/>
              <w:autoSpaceDN w:val="0"/>
              <w:ind w:left="62"/>
              <w:rPr>
                <w:rFonts w:eastAsia="Calibri"/>
                <w:sz w:val="24"/>
                <w:szCs w:val="24"/>
                <w:lang w:eastAsia="en-US"/>
              </w:rPr>
            </w:pPr>
            <w:proofErr w:type="gramStart"/>
            <w:r w:rsidRPr="00470398">
              <w:rPr>
                <w:rFonts w:eastAsia="Calibri"/>
                <w:sz w:val="24"/>
                <w:szCs w:val="24"/>
                <w:lang w:eastAsia="en-US"/>
              </w:rPr>
              <w:t>Результат предоставления (государственной</w:t>
            </w:r>
            <w:proofErr w:type="gramEnd"/>
          </w:p>
          <w:p w:rsidR="00BB41BC" w:rsidRPr="00470398" w:rsidRDefault="00BB41BC" w:rsidP="00200B7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w:t>
            </w:r>
            <w:r w:rsidR="00200B73">
              <w:rPr>
                <w:rFonts w:eastAsia="Calibri"/>
                <w:sz w:val="24"/>
                <w:szCs w:val="24"/>
                <w:lang w:eastAsia="en-US"/>
              </w:rPr>
              <w:t xml:space="preserve"> </w:t>
            </w:r>
            <w:r w:rsidRPr="00470398">
              <w:rPr>
                <w:rFonts w:eastAsia="Calibri"/>
                <w:sz w:val="24"/>
                <w:szCs w:val="24"/>
                <w:lang w:eastAsia="en-US"/>
              </w:rPr>
              <w:t xml:space="preserve">муниципальной услуги, </w:t>
            </w:r>
            <w:proofErr w:type="gramStart"/>
            <w:r w:rsidRPr="00470398">
              <w:rPr>
                <w:rFonts w:eastAsia="Calibri"/>
                <w:sz w:val="24"/>
                <w:szCs w:val="24"/>
                <w:lang w:eastAsia="en-US"/>
              </w:rPr>
              <w:t>указанный</w:t>
            </w:r>
            <w:proofErr w:type="gramEnd"/>
          </w:p>
          <w:p w:rsidR="00BB41BC" w:rsidRPr="00470398" w:rsidRDefault="0074676D" w:rsidP="00200B73">
            <w:pPr>
              <w:widowControl w:val="0"/>
              <w:suppressAutoHyphens w:val="0"/>
              <w:autoSpaceDE w:val="0"/>
              <w:autoSpaceDN w:val="0"/>
              <w:ind w:left="62"/>
              <w:rPr>
                <w:rFonts w:eastAsia="Calibri"/>
                <w:sz w:val="24"/>
                <w:szCs w:val="24"/>
                <w:lang w:eastAsia="en-US"/>
              </w:rPr>
            </w:pPr>
            <w:proofErr w:type="gramStart"/>
            <w:r>
              <w:rPr>
                <w:rFonts w:eastAsia="Calibri"/>
                <w:sz w:val="24"/>
                <w:szCs w:val="24"/>
                <w:lang w:eastAsia="en-US"/>
              </w:rPr>
              <w:t>в подразделе 6 Стандарта</w:t>
            </w:r>
            <w:r w:rsidR="00BB41BC" w:rsidRPr="00470398">
              <w:rPr>
                <w:rFonts w:eastAsia="Calibri"/>
                <w:sz w:val="24"/>
                <w:szCs w:val="24"/>
                <w:lang w:eastAsia="en-US"/>
              </w:rPr>
              <w:t>, внесен в реестр</w:t>
            </w:r>
            <w:proofErr w:type="gramEnd"/>
          </w:p>
        </w:tc>
      </w:tr>
    </w:tbl>
    <w:p w:rsidR="00BB41BC" w:rsidRPr="0045569B" w:rsidRDefault="00BB41BC" w:rsidP="00B46107">
      <w:pPr>
        <w:widowControl w:val="0"/>
        <w:suppressAutoHyphens w:val="0"/>
        <w:autoSpaceDE w:val="0"/>
        <w:autoSpaceDN w:val="0"/>
        <w:spacing w:before="7"/>
        <w:ind w:firstLine="709"/>
        <w:rPr>
          <w:b/>
          <w:sz w:val="24"/>
          <w:szCs w:val="24"/>
          <w:lang w:eastAsia="en-US"/>
        </w:rPr>
      </w:pPr>
    </w:p>
    <w:p w:rsidR="00BB41BC" w:rsidRPr="0045569B" w:rsidRDefault="00BB41BC" w:rsidP="00200B73">
      <w:pPr>
        <w:widowControl w:val="0"/>
        <w:suppressAutoHyphens w:val="0"/>
        <w:autoSpaceDE w:val="0"/>
        <w:autoSpaceDN w:val="0"/>
        <w:spacing w:before="90"/>
        <w:ind w:firstLine="709"/>
        <w:rPr>
          <w:b/>
          <w:sz w:val="24"/>
          <w:szCs w:val="24"/>
          <w:lang w:eastAsia="en-US"/>
        </w:rPr>
      </w:pPr>
      <w:r w:rsidRPr="0045569B">
        <w:rPr>
          <w:b/>
          <w:sz w:val="24"/>
          <w:szCs w:val="24"/>
          <w:lang w:eastAsia="en-US"/>
        </w:rPr>
        <w:t>Состав, последовательность и сроки выполнения административных процедур (действий) при предоставлении Услуги через Портал</w:t>
      </w:r>
    </w:p>
    <w:p w:rsidR="00BB41BC" w:rsidRPr="0045569B" w:rsidRDefault="00BB41BC" w:rsidP="00B46107">
      <w:pPr>
        <w:widowControl w:val="0"/>
        <w:suppressAutoHyphens w:val="0"/>
        <w:autoSpaceDE w:val="0"/>
        <w:autoSpaceDN w:val="0"/>
        <w:spacing w:before="3"/>
        <w:ind w:firstLine="709"/>
        <w:rPr>
          <w:b/>
          <w:sz w:val="24"/>
          <w:szCs w:val="24"/>
          <w:lang w:eastAsia="en-US"/>
        </w:rPr>
      </w:pPr>
    </w:p>
    <w:tbl>
      <w:tblPr>
        <w:tblW w:w="1491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71"/>
        <w:gridCol w:w="1970"/>
        <w:gridCol w:w="2014"/>
        <w:gridCol w:w="152"/>
        <w:gridCol w:w="1859"/>
        <w:gridCol w:w="2014"/>
        <w:gridCol w:w="2364"/>
      </w:tblGrid>
      <w:tr w:rsidR="00BB41BC" w:rsidRPr="00470398" w:rsidTr="007E0ECB">
        <w:trPr>
          <w:trHeight w:val="1931"/>
        </w:trPr>
        <w:tc>
          <w:tcPr>
            <w:tcW w:w="2271" w:type="dxa"/>
            <w:shd w:val="clear" w:color="auto" w:fill="auto"/>
          </w:tcPr>
          <w:p w:rsidR="00BB41BC" w:rsidRPr="00470398" w:rsidRDefault="00BB41BC" w:rsidP="00200B73">
            <w:pPr>
              <w:widowControl w:val="0"/>
              <w:suppressAutoHyphens w:val="0"/>
              <w:autoSpaceDE w:val="0"/>
              <w:autoSpaceDN w:val="0"/>
              <w:ind w:left="111"/>
              <w:rPr>
                <w:rFonts w:eastAsia="Calibri"/>
                <w:sz w:val="24"/>
                <w:szCs w:val="24"/>
                <w:lang w:eastAsia="en-US"/>
              </w:rPr>
            </w:pPr>
            <w:r w:rsidRPr="00470398">
              <w:rPr>
                <w:rFonts w:eastAsia="Calibri"/>
                <w:sz w:val="24"/>
                <w:szCs w:val="24"/>
                <w:lang w:eastAsia="en-US"/>
              </w:rPr>
              <w:t>Основание для начала</w:t>
            </w:r>
          </w:p>
          <w:p w:rsidR="00BB41BC" w:rsidRPr="00470398" w:rsidRDefault="00BB41BC" w:rsidP="00200B73">
            <w:pPr>
              <w:widowControl w:val="0"/>
              <w:suppressAutoHyphens w:val="0"/>
              <w:autoSpaceDE w:val="0"/>
              <w:autoSpaceDN w:val="0"/>
              <w:ind w:left="113"/>
              <w:rPr>
                <w:rFonts w:eastAsia="Calibri"/>
                <w:sz w:val="24"/>
                <w:szCs w:val="24"/>
                <w:lang w:eastAsia="en-US"/>
              </w:rPr>
            </w:pPr>
            <w:r w:rsidRPr="00470398">
              <w:rPr>
                <w:rFonts w:eastAsia="Calibri"/>
                <w:spacing w:val="-1"/>
                <w:sz w:val="24"/>
                <w:szCs w:val="24"/>
                <w:lang w:eastAsia="en-US"/>
              </w:rPr>
              <w:t xml:space="preserve">Административной </w:t>
            </w:r>
            <w:r w:rsidRPr="00470398">
              <w:rPr>
                <w:rFonts w:eastAsia="Calibri"/>
                <w:sz w:val="24"/>
                <w:szCs w:val="24"/>
                <w:lang w:eastAsia="en-US"/>
              </w:rPr>
              <w:t>процедуры</w:t>
            </w:r>
          </w:p>
        </w:tc>
        <w:tc>
          <w:tcPr>
            <w:tcW w:w="2271" w:type="dxa"/>
            <w:shd w:val="clear" w:color="auto" w:fill="auto"/>
          </w:tcPr>
          <w:p w:rsidR="00BB41BC" w:rsidRPr="00470398" w:rsidRDefault="00BB41BC" w:rsidP="00200B7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Содержание</w:t>
            </w:r>
          </w:p>
          <w:p w:rsidR="00BB41BC" w:rsidRPr="00470398" w:rsidRDefault="00200B73" w:rsidP="00200B7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А</w:t>
            </w:r>
            <w:r w:rsidR="00BB41BC" w:rsidRPr="00470398">
              <w:rPr>
                <w:rFonts w:eastAsia="Calibri"/>
                <w:spacing w:val="-1"/>
                <w:sz w:val="24"/>
                <w:szCs w:val="24"/>
                <w:lang w:eastAsia="en-US"/>
              </w:rPr>
              <w:t>дминистративных</w:t>
            </w:r>
            <w:r>
              <w:rPr>
                <w:rFonts w:eastAsia="Calibri"/>
                <w:spacing w:val="-1"/>
                <w:sz w:val="24"/>
                <w:szCs w:val="24"/>
                <w:lang w:eastAsia="en-US"/>
              </w:rPr>
              <w:t xml:space="preserve"> </w:t>
            </w:r>
            <w:r w:rsidR="00BB41BC" w:rsidRPr="00470398">
              <w:rPr>
                <w:rFonts w:eastAsia="Calibri"/>
                <w:sz w:val="24"/>
                <w:szCs w:val="24"/>
                <w:lang w:eastAsia="en-US"/>
              </w:rPr>
              <w:t>действий</w:t>
            </w:r>
          </w:p>
        </w:tc>
        <w:tc>
          <w:tcPr>
            <w:tcW w:w="1970" w:type="dxa"/>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Срок выполнения</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административных действий</w:t>
            </w:r>
          </w:p>
        </w:tc>
        <w:tc>
          <w:tcPr>
            <w:tcW w:w="2014" w:type="dxa"/>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 лицо,</w:t>
            </w:r>
            <w:r w:rsidR="00200B73">
              <w:rPr>
                <w:rFonts w:eastAsia="Calibri"/>
                <w:sz w:val="24"/>
                <w:szCs w:val="24"/>
                <w:lang w:eastAsia="en-US"/>
              </w:rPr>
              <w:t xml:space="preserve"> </w:t>
            </w:r>
            <w:r w:rsidRPr="00470398">
              <w:rPr>
                <w:rFonts w:eastAsia="Calibri"/>
                <w:sz w:val="24"/>
                <w:szCs w:val="24"/>
                <w:lang w:eastAsia="en-US"/>
              </w:rPr>
              <w:t>ответственное за выполнение</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административного действия</w:t>
            </w:r>
          </w:p>
        </w:tc>
        <w:tc>
          <w:tcPr>
            <w:tcW w:w="2011" w:type="dxa"/>
            <w:gridSpan w:val="2"/>
            <w:shd w:val="clear" w:color="auto" w:fill="auto"/>
          </w:tcPr>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Место выполнения</w:t>
            </w:r>
          </w:p>
          <w:p w:rsidR="00BB41BC" w:rsidRPr="00470398" w:rsidRDefault="00200B73" w:rsidP="00200B73">
            <w:pPr>
              <w:widowControl w:val="0"/>
              <w:suppressAutoHyphens w:val="0"/>
              <w:autoSpaceDE w:val="0"/>
              <w:autoSpaceDN w:val="0"/>
              <w:spacing w:line="270" w:lineRule="atLeast"/>
              <w:rPr>
                <w:rFonts w:eastAsia="Calibri"/>
                <w:sz w:val="24"/>
                <w:szCs w:val="24"/>
                <w:lang w:eastAsia="en-US"/>
              </w:rPr>
            </w:pPr>
            <w:r>
              <w:rPr>
                <w:rFonts w:eastAsia="Calibri"/>
                <w:sz w:val="24"/>
                <w:szCs w:val="24"/>
                <w:lang w:eastAsia="en-US"/>
              </w:rPr>
              <w:t xml:space="preserve">Административного </w:t>
            </w:r>
            <w:r w:rsidR="00BB41BC" w:rsidRPr="00470398">
              <w:rPr>
                <w:rFonts w:eastAsia="Calibri"/>
                <w:sz w:val="24"/>
                <w:szCs w:val="24"/>
                <w:lang w:eastAsia="en-US"/>
              </w:rPr>
              <w:t>действия/используемая информационная</w:t>
            </w:r>
            <w:r>
              <w:rPr>
                <w:rFonts w:eastAsia="Calibri"/>
                <w:sz w:val="24"/>
                <w:szCs w:val="24"/>
                <w:lang w:eastAsia="en-US"/>
              </w:rPr>
              <w:t xml:space="preserve"> </w:t>
            </w:r>
            <w:r w:rsidR="00BB41BC" w:rsidRPr="00470398">
              <w:rPr>
                <w:rFonts w:eastAsia="Calibri"/>
                <w:sz w:val="24"/>
                <w:szCs w:val="24"/>
                <w:lang w:eastAsia="en-US"/>
              </w:rPr>
              <w:t>система</w:t>
            </w:r>
          </w:p>
        </w:tc>
        <w:tc>
          <w:tcPr>
            <w:tcW w:w="2014" w:type="dxa"/>
            <w:shd w:val="clear" w:color="auto" w:fill="auto"/>
          </w:tcPr>
          <w:p w:rsidR="00BB41BC" w:rsidRPr="00470398" w:rsidRDefault="00BB41BC" w:rsidP="00200B73">
            <w:pPr>
              <w:widowControl w:val="0"/>
              <w:suppressAutoHyphens w:val="0"/>
              <w:autoSpaceDE w:val="0"/>
              <w:autoSpaceDN w:val="0"/>
              <w:jc w:val="both"/>
              <w:rPr>
                <w:rFonts w:eastAsia="Calibri"/>
                <w:sz w:val="24"/>
                <w:szCs w:val="24"/>
                <w:lang w:eastAsia="en-US"/>
              </w:rPr>
            </w:pPr>
            <w:r w:rsidRPr="00470398">
              <w:rPr>
                <w:rFonts w:eastAsia="Calibri"/>
                <w:sz w:val="24"/>
                <w:szCs w:val="24"/>
                <w:lang w:eastAsia="en-US"/>
              </w:rPr>
              <w:t>Критерии</w:t>
            </w:r>
            <w:r w:rsidR="00200B73">
              <w:rPr>
                <w:rFonts w:eastAsia="Calibri"/>
                <w:sz w:val="24"/>
                <w:szCs w:val="24"/>
                <w:lang w:eastAsia="en-US"/>
              </w:rPr>
              <w:t xml:space="preserve"> </w:t>
            </w:r>
            <w:r w:rsidRPr="00470398">
              <w:rPr>
                <w:rFonts w:eastAsia="Calibri"/>
                <w:sz w:val="24"/>
                <w:szCs w:val="24"/>
                <w:lang w:eastAsia="en-US"/>
              </w:rPr>
              <w:t>принятия</w:t>
            </w:r>
            <w:r w:rsidR="00200B73">
              <w:rPr>
                <w:rFonts w:eastAsia="Calibri"/>
                <w:sz w:val="24"/>
                <w:szCs w:val="24"/>
                <w:lang w:eastAsia="en-US"/>
              </w:rPr>
              <w:t xml:space="preserve"> </w:t>
            </w:r>
            <w:r w:rsidRPr="00470398">
              <w:rPr>
                <w:rFonts w:eastAsia="Calibri"/>
                <w:sz w:val="24"/>
                <w:szCs w:val="24"/>
                <w:lang w:eastAsia="en-US"/>
              </w:rPr>
              <w:t>решения</w:t>
            </w:r>
          </w:p>
        </w:tc>
        <w:tc>
          <w:tcPr>
            <w:tcW w:w="2364" w:type="dxa"/>
            <w:shd w:val="clear" w:color="auto" w:fill="auto"/>
          </w:tcPr>
          <w:p w:rsidR="00BB41BC" w:rsidRPr="00470398" w:rsidRDefault="00BB41BC" w:rsidP="00200B7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Результат</w:t>
            </w:r>
          </w:p>
          <w:p w:rsidR="00BB41BC" w:rsidRPr="00470398" w:rsidRDefault="00200B73"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А</w:t>
            </w:r>
            <w:r w:rsidR="00BB41BC" w:rsidRPr="00470398">
              <w:rPr>
                <w:rFonts w:eastAsia="Calibri"/>
                <w:sz w:val="24"/>
                <w:szCs w:val="24"/>
                <w:lang w:eastAsia="en-US"/>
              </w:rPr>
              <w:t>дминистративного</w:t>
            </w:r>
            <w:r>
              <w:rPr>
                <w:rFonts w:eastAsia="Calibri"/>
                <w:sz w:val="24"/>
                <w:szCs w:val="24"/>
                <w:lang w:eastAsia="en-US"/>
              </w:rPr>
              <w:t xml:space="preserve"> </w:t>
            </w:r>
            <w:r w:rsidR="00BB41BC" w:rsidRPr="00470398">
              <w:rPr>
                <w:rFonts w:eastAsia="Calibri"/>
                <w:sz w:val="24"/>
                <w:szCs w:val="24"/>
                <w:lang w:eastAsia="en-US"/>
              </w:rPr>
              <w:t>действия, способ</w:t>
            </w:r>
          </w:p>
          <w:p w:rsidR="00BB41BC" w:rsidRPr="00470398" w:rsidRDefault="00BB41BC" w:rsidP="00200B73">
            <w:pPr>
              <w:widowControl w:val="0"/>
              <w:suppressAutoHyphens w:val="0"/>
              <w:autoSpaceDE w:val="0"/>
              <w:autoSpaceDN w:val="0"/>
              <w:rPr>
                <w:rFonts w:eastAsia="Calibri"/>
                <w:sz w:val="24"/>
                <w:szCs w:val="24"/>
                <w:lang w:eastAsia="en-US"/>
              </w:rPr>
            </w:pPr>
            <w:r w:rsidRPr="00470398">
              <w:rPr>
                <w:rFonts w:eastAsia="Calibri"/>
                <w:sz w:val="24"/>
                <w:szCs w:val="24"/>
                <w:lang w:eastAsia="en-US"/>
              </w:rPr>
              <w:t>фиксации</w:t>
            </w:r>
          </w:p>
        </w:tc>
      </w:tr>
      <w:tr w:rsidR="00BB41BC" w:rsidRPr="00470398" w:rsidTr="007E0ECB">
        <w:trPr>
          <w:trHeight w:val="276"/>
        </w:trPr>
        <w:tc>
          <w:tcPr>
            <w:tcW w:w="2271" w:type="dxa"/>
            <w:shd w:val="clear" w:color="auto" w:fill="auto"/>
          </w:tcPr>
          <w:p w:rsidR="00BB41BC" w:rsidRPr="00470398" w:rsidRDefault="00BB41BC" w:rsidP="00B46107">
            <w:pPr>
              <w:widowControl w:val="0"/>
              <w:suppressAutoHyphens w:val="0"/>
              <w:autoSpaceDE w:val="0"/>
              <w:autoSpaceDN w:val="0"/>
              <w:spacing w:line="256" w:lineRule="exact"/>
              <w:ind w:left="9" w:firstLine="709"/>
              <w:jc w:val="center"/>
              <w:rPr>
                <w:rFonts w:eastAsia="Calibri"/>
                <w:sz w:val="24"/>
                <w:szCs w:val="24"/>
                <w:lang w:eastAsia="en-US"/>
              </w:rPr>
            </w:pPr>
            <w:r w:rsidRPr="00470398">
              <w:rPr>
                <w:rFonts w:eastAsia="Calibri"/>
                <w:sz w:val="24"/>
                <w:szCs w:val="24"/>
                <w:lang w:eastAsia="en-US"/>
              </w:rPr>
              <w:t>1</w:t>
            </w:r>
          </w:p>
        </w:tc>
        <w:tc>
          <w:tcPr>
            <w:tcW w:w="2271" w:type="dxa"/>
            <w:shd w:val="clear" w:color="auto" w:fill="auto"/>
          </w:tcPr>
          <w:p w:rsidR="00BB41BC" w:rsidRPr="00470398" w:rsidRDefault="00BB41BC" w:rsidP="00B46107">
            <w:pPr>
              <w:widowControl w:val="0"/>
              <w:suppressAutoHyphens w:val="0"/>
              <w:autoSpaceDE w:val="0"/>
              <w:autoSpaceDN w:val="0"/>
              <w:spacing w:line="256" w:lineRule="exact"/>
              <w:ind w:left="8" w:firstLine="709"/>
              <w:jc w:val="center"/>
              <w:rPr>
                <w:rFonts w:eastAsia="Calibri"/>
                <w:sz w:val="24"/>
                <w:szCs w:val="24"/>
                <w:lang w:eastAsia="en-US"/>
              </w:rPr>
            </w:pPr>
            <w:r w:rsidRPr="00470398">
              <w:rPr>
                <w:rFonts w:eastAsia="Calibri"/>
                <w:sz w:val="24"/>
                <w:szCs w:val="24"/>
                <w:lang w:eastAsia="en-US"/>
              </w:rPr>
              <w:t>2</w:t>
            </w:r>
          </w:p>
        </w:tc>
        <w:tc>
          <w:tcPr>
            <w:tcW w:w="1970" w:type="dxa"/>
            <w:shd w:val="clear" w:color="auto" w:fill="auto"/>
          </w:tcPr>
          <w:p w:rsidR="00BB41BC" w:rsidRPr="00470398" w:rsidRDefault="00BB41BC" w:rsidP="00B46107">
            <w:pPr>
              <w:widowControl w:val="0"/>
              <w:suppressAutoHyphens w:val="0"/>
              <w:autoSpaceDE w:val="0"/>
              <w:autoSpaceDN w:val="0"/>
              <w:spacing w:line="256" w:lineRule="exact"/>
              <w:ind w:left="7" w:firstLine="709"/>
              <w:jc w:val="center"/>
              <w:rPr>
                <w:rFonts w:eastAsia="Calibri"/>
                <w:sz w:val="24"/>
                <w:szCs w:val="24"/>
                <w:lang w:eastAsia="en-US"/>
              </w:rPr>
            </w:pPr>
            <w:r w:rsidRPr="00470398">
              <w:rPr>
                <w:rFonts w:eastAsia="Calibri"/>
                <w:sz w:val="24"/>
                <w:szCs w:val="24"/>
                <w:lang w:eastAsia="en-US"/>
              </w:rPr>
              <w:t>3</w:t>
            </w:r>
          </w:p>
        </w:tc>
        <w:tc>
          <w:tcPr>
            <w:tcW w:w="2014" w:type="dxa"/>
            <w:shd w:val="clear" w:color="auto" w:fill="auto"/>
          </w:tcPr>
          <w:p w:rsidR="00BB41BC" w:rsidRPr="00470398" w:rsidRDefault="00BB41BC" w:rsidP="00B46107">
            <w:pPr>
              <w:widowControl w:val="0"/>
              <w:suppressAutoHyphens w:val="0"/>
              <w:autoSpaceDE w:val="0"/>
              <w:autoSpaceDN w:val="0"/>
              <w:spacing w:line="256" w:lineRule="exact"/>
              <w:ind w:left="7" w:firstLine="709"/>
              <w:jc w:val="center"/>
              <w:rPr>
                <w:rFonts w:eastAsia="Calibri"/>
                <w:sz w:val="24"/>
                <w:szCs w:val="24"/>
                <w:lang w:eastAsia="en-US"/>
              </w:rPr>
            </w:pPr>
            <w:r w:rsidRPr="00470398">
              <w:rPr>
                <w:rFonts w:eastAsia="Calibri"/>
                <w:sz w:val="24"/>
                <w:szCs w:val="24"/>
                <w:lang w:eastAsia="en-US"/>
              </w:rPr>
              <w:t>4</w:t>
            </w:r>
          </w:p>
        </w:tc>
        <w:tc>
          <w:tcPr>
            <w:tcW w:w="2011" w:type="dxa"/>
            <w:gridSpan w:val="2"/>
            <w:shd w:val="clear" w:color="auto" w:fill="auto"/>
          </w:tcPr>
          <w:p w:rsidR="00BB41BC" w:rsidRPr="00470398" w:rsidRDefault="00BB41BC" w:rsidP="00B46107">
            <w:pPr>
              <w:widowControl w:val="0"/>
              <w:suppressAutoHyphens w:val="0"/>
              <w:autoSpaceDE w:val="0"/>
              <w:autoSpaceDN w:val="0"/>
              <w:spacing w:line="256" w:lineRule="exact"/>
              <w:ind w:left="10" w:firstLine="709"/>
              <w:jc w:val="center"/>
              <w:rPr>
                <w:rFonts w:eastAsia="Calibri"/>
                <w:sz w:val="24"/>
                <w:szCs w:val="24"/>
                <w:lang w:eastAsia="en-US"/>
              </w:rPr>
            </w:pPr>
            <w:r w:rsidRPr="00470398">
              <w:rPr>
                <w:rFonts w:eastAsia="Calibri"/>
                <w:sz w:val="24"/>
                <w:szCs w:val="24"/>
                <w:lang w:eastAsia="en-US"/>
              </w:rPr>
              <w:t>5</w:t>
            </w:r>
          </w:p>
        </w:tc>
        <w:tc>
          <w:tcPr>
            <w:tcW w:w="2014" w:type="dxa"/>
            <w:shd w:val="clear" w:color="auto" w:fill="auto"/>
          </w:tcPr>
          <w:p w:rsidR="00BB41BC" w:rsidRPr="00470398" w:rsidRDefault="00BB41BC" w:rsidP="00B46107">
            <w:pPr>
              <w:widowControl w:val="0"/>
              <w:suppressAutoHyphens w:val="0"/>
              <w:autoSpaceDE w:val="0"/>
              <w:autoSpaceDN w:val="0"/>
              <w:spacing w:line="256" w:lineRule="exact"/>
              <w:ind w:left="13" w:firstLine="709"/>
              <w:jc w:val="center"/>
              <w:rPr>
                <w:rFonts w:eastAsia="Calibri"/>
                <w:sz w:val="24"/>
                <w:szCs w:val="24"/>
                <w:lang w:eastAsia="en-US"/>
              </w:rPr>
            </w:pPr>
            <w:r w:rsidRPr="00470398">
              <w:rPr>
                <w:rFonts w:eastAsia="Calibri"/>
                <w:sz w:val="24"/>
                <w:szCs w:val="24"/>
                <w:lang w:eastAsia="en-US"/>
              </w:rPr>
              <w:t>6</w:t>
            </w:r>
          </w:p>
        </w:tc>
        <w:tc>
          <w:tcPr>
            <w:tcW w:w="2364" w:type="dxa"/>
            <w:shd w:val="clear" w:color="auto" w:fill="auto"/>
          </w:tcPr>
          <w:p w:rsidR="00BB41BC" w:rsidRPr="00470398" w:rsidRDefault="00BB41BC" w:rsidP="00B46107">
            <w:pPr>
              <w:widowControl w:val="0"/>
              <w:suppressAutoHyphens w:val="0"/>
              <w:autoSpaceDE w:val="0"/>
              <w:autoSpaceDN w:val="0"/>
              <w:spacing w:line="256" w:lineRule="exact"/>
              <w:ind w:left="10" w:firstLine="709"/>
              <w:jc w:val="center"/>
              <w:rPr>
                <w:rFonts w:eastAsia="Calibri"/>
                <w:sz w:val="24"/>
                <w:szCs w:val="24"/>
                <w:lang w:eastAsia="en-US"/>
              </w:rPr>
            </w:pPr>
            <w:r w:rsidRPr="00470398">
              <w:rPr>
                <w:rFonts w:eastAsia="Calibri"/>
                <w:sz w:val="24"/>
                <w:szCs w:val="24"/>
                <w:lang w:eastAsia="en-US"/>
              </w:rPr>
              <w:t>7</w:t>
            </w:r>
          </w:p>
        </w:tc>
      </w:tr>
      <w:tr w:rsidR="00BB41BC" w:rsidRPr="00470398" w:rsidTr="007E0ECB">
        <w:trPr>
          <w:trHeight w:val="275"/>
        </w:trPr>
        <w:tc>
          <w:tcPr>
            <w:tcW w:w="14915" w:type="dxa"/>
            <w:gridSpan w:val="8"/>
            <w:shd w:val="clear" w:color="auto" w:fill="auto"/>
          </w:tcPr>
          <w:p w:rsidR="00BB41BC" w:rsidRPr="00470398" w:rsidRDefault="00BB41BC" w:rsidP="00B46107">
            <w:pPr>
              <w:widowControl w:val="0"/>
              <w:suppressAutoHyphens w:val="0"/>
              <w:autoSpaceDE w:val="0"/>
              <w:autoSpaceDN w:val="0"/>
              <w:spacing w:line="256" w:lineRule="exact"/>
              <w:ind w:left="4333" w:firstLine="709"/>
              <w:jc w:val="center"/>
              <w:rPr>
                <w:rFonts w:eastAsia="Calibri"/>
                <w:b/>
                <w:sz w:val="24"/>
                <w:szCs w:val="24"/>
                <w:lang w:eastAsia="en-US"/>
              </w:rPr>
            </w:pPr>
            <w:r w:rsidRPr="00470398">
              <w:rPr>
                <w:rFonts w:eastAsia="Calibri"/>
                <w:b/>
                <w:sz w:val="24"/>
                <w:szCs w:val="24"/>
                <w:lang w:eastAsia="en-US"/>
              </w:rPr>
              <w:t>Прием и регистрация заявления</w:t>
            </w:r>
          </w:p>
        </w:tc>
      </w:tr>
      <w:tr w:rsidR="00BB41BC" w:rsidRPr="00470398" w:rsidTr="007E0ECB">
        <w:trPr>
          <w:trHeight w:val="3038"/>
        </w:trPr>
        <w:tc>
          <w:tcPr>
            <w:tcW w:w="2271" w:type="dxa"/>
            <w:vMerge w:val="restart"/>
            <w:shd w:val="clear" w:color="auto" w:fill="auto"/>
          </w:tcPr>
          <w:p w:rsidR="00BB41BC" w:rsidRPr="00470398" w:rsidRDefault="00BB41BC" w:rsidP="002304A3">
            <w:pPr>
              <w:widowControl w:val="0"/>
              <w:suppressAutoHyphens w:val="0"/>
              <w:autoSpaceDE w:val="0"/>
              <w:autoSpaceDN w:val="0"/>
              <w:ind w:left="112"/>
              <w:rPr>
                <w:rFonts w:eastAsia="Calibri"/>
                <w:sz w:val="24"/>
                <w:szCs w:val="24"/>
                <w:lang w:eastAsia="en-US"/>
              </w:rPr>
            </w:pPr>
            <w:r w:rsidRPr="00470398">
              <w:rPr>
                <w:rFonts w:eastAsia="Calibri"/>
                <w:spacing w:val="-1"/>
                <w:sz w:val="24"/>
                <w:szCs w:val="24"/>
                <w:lang w:eastAsia="en-US"/>
              </w:rPr>
              <w:lastRenderedPageBreak/>
              <w:t xml:space="preserve">Поступление </w:t>
            </w:r>
            <w:r w:rsidRPr="00470398">
              <w:rPr>
                <w:rFonts w:eastAsia="Calibri"/>
                <w:sz w:val="24"/>
                <w:szCs w:val="24"/>
                <w:lang w:eastAsia="en-US"/>
              </w:rPr>
              <w:t xml:space="preserve">заявления </w:t>
            </w:r>
            <w:proofErr w:type="gramStart"/>
            <w:r w:rsidRPr="00470398">
              <w:rPr>
                <w:rFonts w:eastAsia="Calibri"/>
                <w:sz w:val="24"/>
                <w:szCs w:val="24"/>
                <w:lang w:eastAsia="en-US"/>
              </w:rPr>
              <w:t>в</w:t>
            </w:r>
            <w:proofErr w:type="gramEnd"/>
          </w:p>
          <w:p w:rsidR="00BB41BC" w:rsidRPr="00470398" w:rsidRDefault="00BB41BC" w:rsidP="002304A3">
            <w:pPr>
              <w:widowControl w:val="0"/>
              <w:suppressAutoHyphens w:val="0"/>
              <w:autoSpaceDE w:val="0"/>
              <w:autoSpaceDN w:val="0"/>
              <w:ind w:left="113"/>
              <w:rPr>
                <w:rFonts w:eastAsia="Calibri"/>
                <w:sz w:val="24"/>
                <w:szCs w:val="24"/>
                <w:lang w:eastAsia="en-US"/>
              </w:rPr>
            </w:pPr>
            <w:r w:rsidRPr="00470398">
              <w:rPr>
                <w:rFonts w:eastAsia="Calibri"/>
                <w:spacing w:val="-1"/>
                <w:sz w:val="24"/>
                <w:szCs w:val="24"/>
                <w:lang w:eastAsia="en-US"/>
              </w:rPr>
              <w:t xml:space="preserve">Уполномоченный </w:t>
            </w:r>
            <w:r w:rsidRPr="00470398">
              <w:rPr>
                <w:rFonts w:eastAsia="Calibri"/>
                <w:sz w:val="24"/>
                <w:szCs w:val="24"/>
                <w:lang w:eastAsia="en-US"/>
              </w:rPr>
              <w:t>орган</w:t>
            </w:r>
          </w:p>
        </w:tc>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Прием заявления в Уполномоченном органе (присвоение номера и</w:t>
            </w:r>
            <w:r w:rsidR="002304A3">
              <w:rPr>
                <w:rFonts w:eastAsia="Calibri"/>
                <w:sz w:val="24"/>
                <w:szCs w:val="24"/>
                <w:lang w:eastAsia="en-US"/>
              </w:rPr>
              <w:t xml:space="preserve"> </w:t>
            </w:r>
            <w:r w:rsidRPr="00470398">
              <w:rPr>
                <w:rFonts w:eastAsia="Calibri"/>
                <w:sz w:val="24"/>
                <w:szCs w:val="24"/>
                <w:lang w:eastAsia="en-US"/>
              </w:rPr>
              <w:t>датирование) При направлении заявления</w:t>
            </w:r>
            <w:r w:rsidR="002304A3">
              <w:rPr>
                <w:rFonts w:eastAsia="Calibri"/>
                <w:sz w:val="24"/>
                <w:szCs w:val="24"/>
                <w:lang w:eastAsia="en-US"/>
              </w:rPr>
              <w:t xml:space="preserve"> </w:t>
            </w:r>
            <w:r w:rsidRPr="00470398">
              <w:rPr>
                <w:rFonts w:eastAsia="Calibri"/>
                <w:sz w:val="24"/>
                <w:szCs w:val="24"/>
                <w:lang w:eastAsia="en-US"/>
              </w:rPr>
              <w:t>посредством Портала копии</w:t>
            </w:r>
            <w:r w:rsidR="002304A3">
              <w:rPr>
                <w:rFonts w:eastAsia="Calibri"/>
                <w:sz w:val="24"/>
                <w:szCs w:val="24"/>
                <w:lang w:eastAsia="en-US"/>
              </w:rPr>
              <w:t xml:space="preserve"> </w:t>
            </w:r>
            <w:r w:rsidRPr="00470398">
              <w:rPr>
                <w:rFonts w:eastAsia="Calibri"/>
                <w:sz w:val="24"/>
                <w:szCs w:val="24"/>
                <w:lang w:eastAsia="en-US"/>
              </w:rPr>
              <w:t>документов не</w:t>
            </w:r>
            <w:r w:rsidR="002304A3">
              <w:rPr>
                <w:rFonts w:eastAsia="Calibri"/>
                <w:sz w:val="24"/>
                <w:szCs w:val="24"/>
                <w:lang w:eastAsia="en-US"/>
              </w:rPr>
              <w:t xml:space="preserve"> </w:t>
            </w:r>
            <w:r w:rsidRPr="00470398">
              <w:rPr>
                <w:rFonts w:eastAsia="Calibri"/>
                <w:sz w:val="24"/>
                <w:szCs w:val="24"/>
                <w:lang w:eastAsia="en-US"/>
              </w:rPr>
              <w:t>прикрепляются</w:t>
            </w:r>
          </w:p>
        </w:tc>
        <w:tc>
          <w:tcPr>
            <w:tcW w:w="1970" w:type="dxa"/>
            <w:vMerge w:val="restart"/>
            <w:shd w:val="clear" w:color="auto" w:fill="auto"/>
          </w:tcPr>
          <w:p w:rsidR="00BB41BC" w:rsidRPr="00470398" w:rsidRDefault="00BB41BC" w:rsidP="002304A3">
            <w:pPr>
              <w:widowControl w:val="0"/>
              <w:suppressAutoHyphens w:val="0"/>
              <w:autoSpaceDE w:val="0"/>
              <w:autoSpaceDN w:val="0"/>
              <w:spacing w:line="270" w:lineRule="exact"/>
              <w:ind w:left="208"/>
              <w:rPr>
                <w:rFonts w:eastAsia="Calibri"/>
                <w:sz w:val="24"/>
                <w:szCs w:val="24"/>
                <w:lang w:eastAsia="en-US"/>
              </w:rPr>
            </w:pPr>
            <w:r w:rsidRPr="00470398">
              <w:rPr>
                <w:rFonts w:eastAsia="Calibri"/>
                <w:sz w:val="24"/>
                <w:szCs w:val="24"/>
                <w:lang w:eastAsia="en-US"/>
              </w:rPr>
              <w:t>1рабочий день</w:t>
            </w:r>
          </w:p>
        </w:tc>
        <w:tc>
          <w:tcPr>
            <w:tcW w:w="2166" w:type="dxa"/>
            <w:gridSpan w:val="2"/>
            <w:vMerge w:val="restart"/>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 лицо Уполномоченного органа, ответственное за прием и регистрацию</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заявления</w:t>
            </w:r>
          </w:p>
        </w:tc>
        <w:tc>
          <w:tcPr>
            <w:tcW w:w="1859" w:type="dxa"/>
            <w:vMerge w:val="restart"/>
            <w:shd w:val="clear" w:color="auto" w:fill="auto"/>
          </w:tcPr>
          <w:p w:rsidR="00BB41BC" w:rsidRPr="00470398" w:rsidRDefault="00BB41BC" w:rsidP="002304A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Уполномоченный орган/ГИС</w:t>
            </w:r>
          </w:p>
        </w:tc>
        <w:tc>
          <w:tcPr>
            <w:tcW w:w="2014" w:type="dxa"/>
            <w:vMerge w:val="restart"/>
            <w:shd w:val="clear" w:color="auto" w:fill="auto"/>
          </w:tcPr>
          <w:p w:rsidR="00BB41BC" w:rsidRPr="00470398" w:rsidRDefault="00BB41BC" w:rsidP="00B46107">
            <w:pPr>
              <w:widowControl w:val="0"/>
              <w:suppressAutoHyphens w:val="0"/>
              <w:autoSpaceDE w:val="0"/>
              <w:autoSpaceDN w:val="0"/>
              <w:spacing w:line="270" w:lineRule="exact"/>
              <w:ind w:left="13" w:firstLine="709"/>
              <w:jc w:val="center"/>
              <w:rPr>
                <w:rFonts w:eastAsia="Calibri"/>
                <w:sz w:val="24"/>
                <w:szCs w:val="24"/>
                <w:lang w:eastAsia="en-US"/>
              </w:rPr>
            </w:pPr>
            <w:r w:rsidRPr="00470398">
              <w:rPr>
                <w:rFonts w:eastAsia="Calibri"/>
                <w:sz w:val="24"/>
                <w:szCs w:val="24"/>
                <w:lang w:eastAsia="en-US"/>
              </w:rPr>
              <w:t>–</w:t>
            </w: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Зарегистрированно</w:t>
            </w:r>
            <w:r w:rsidRPr="00470398">
              <w:rPr>
                <w:rFonts w:eastAsia="Calibri"/>
                <w:sz w:val="24"/>
                <w:szCs w:val="24"/>
                <w:lang w:eastAsia="en-US"/>
              </w:rPr>
              <w:t>е заявление</w:t>
            </w:r>
          </w:p>
        </w:tc>
      </w:tr>
      <w:tr w:rsidR="00BB41BC" w:rsidRPr="00470398" w:rsidTr="007E0ECB">
        <w:trPr>
          <w:trHeight w:val="1931"/>
        </w:trPr>
        <w:tc>
          <w:tcPr>
            <w:tcW w:w="2271"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BB41BC" w:rsidRPr="00470398" w:rsidRDefault="00BB41BC"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Уведомление</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Заявителя о приеме и регистрации</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заявления</w:t>
            </w:r>
          </w:p>
        </w:tc>
        <w:tc>
          <w:tcPr>
            <w:tcW w:w="1970"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166" w:type="dxa"/>
            <w:gridSpan w:val="2"/>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1859"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Направленное</w:t>
            </w:r>
            <w:r w:rsidR="002304A3">
              <w:rPr>
                <w:rFonts w:eastAsia="Calibri"/>
                <w:sz w:val="24"/>
                <w:szCs w:val="24"/>
                <w:lang w:eastAsia="en-US"/>
              </w:rPr>
              <w:t xml:space="preserve"> </w:t>
            </w:r>
            <w:r w:rsidRPr="00470398">
              <w:rPr>
                <w:rFonts w:eastAsia="Calibri"/>
                <w:sz w:val="24"/>
                <w:szCs w:val="24"/>
                <w:lang w:eastAsia="en-US"/>
              </w:rPr>
              <w:t>Заявителю уведомление о приеме и регистрации</w:t>
            </w:r>
          </w:p>
          <w:p w:rsidR="00BB41BC" w:rsidRPr="00470398" w:rsidRDefault="00BB41BC" w:rsidP="002304A3">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заявления в личный кабинет на Портале</w:t>
            </w:r>
          </w:p>
        </w:tc>
      </w:tr>
      <w:tr w:rsidR="00BB41BC" w:rsidRPr="00470398" w:rsidTr="007E0ECB">
        <w:trPr>
          <w:trHeight w:val="1104"/>
        </w:trPr>
        <w:tc>
          <w:tcPr>
            <w:tcW w:w="2271"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Передача заявления общеобразовательную организацию</w:t>
            </w:r>
          </w:p>
        </w:tc>
        <w:tc>
          <w:tcPr>
            <w:tcW w:w="1970"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166" w:type="dxa"/>
            <w:gridSpan w:val="2"/>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1859"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Направленное</w:t>
            </w:r>
            <w:proofErr w:type="gramEnd"/>
            <w:r w:rsidRPr="00470398">
              <w:rPr>
                <w:rFonts w:eastAsia="Calibri"/>
                <w:sz w:val="24"/>
                <w:szCs w:val="24"/>
                <w:lang w:eastAsia="en-US"/>
              </w:rPr>
              <w:t xml:space="preserve"> в </w:t>
            </w:r>
            <w:r w:rsidRPr="00470398">
              <w:rPr>
                <w:rFonts w:eastAsia="Calibri"/>
                <w:spacing w:val="-1"/>
                <w:sz w:val="24"/>
                <w:szCs w:val="24"/>
                <w:lang w:eastAsia="en-US"/>
              </w:rPr>
              <w:t>общеобразовательн</w:t>
            </w:r>
            <w:r w:rsidRPr="00470398">
              <w:rPr>
                <w:rFonts w:eastAsia="Calibri"/>
                <w:sz w:val="24"/>
                <w:szCs w:val="24"/>
                <w:lang w:eastAsia="en-US"/>
              </w:rPr>
              <w:t>ую организацию</w:t>
            </w:r>
          </w:p>
          <w:p w:rsidR="00BB41BC" w:rsidRPr="00470398" w:rsidRDefault="00BB41BC" w:rsidP="002304A3">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заявление</w:t>
            </w:r>
          </w:p>
        </w:tc>
      </w:tr>
      <w:tr w:rsidR="00BB41BC" w:rsidRPr="00470398" w:rsidTr="007E0ECB">
        <w:trPr>
          <w:trHeight w:val="275"/>
        </w:trPr>
        <w:tc>
          <w:tcPr>
            <w:tcW w:w="14915" w:type="dxa"/>
            <w:gridSpan w:val="8"/>
            <w:shd w:val="clear" w:color="auto" w:fill="auto"/>
          </w:tcPr>
          <w:p w:rsidR="00BB41BC" w:rsidRPr="00470398" w:rsidRDefault="00BB41BC" w:rsidP="002304A3">
            <w:pPr>
              <w:widowControl w:val="0"/>
              <w:suppressAutoHyphens w:val="0"/>
              <w:autoSpaceDE w:val="0"/>
              <w:autoSpaceDN w:val="0"/>
              <w:spacing w:line="256" w:lineRule="exact"/>
              <w:ind w:left="4336" w:firstLine="709"/>
              <w:rPr>
                <w:rFonts w:eastAsia="Calibri"/>
                <w:b/>
                <w:sz w:val="24"/>
                <w:szCs w:val="24"/>
                <w:lang w:eastAsia="en-US"/>
              </w:rPr>
            </w:pPr>
            <w:r w:rsidRPr="00470398">
              <w:rPr>
                <w:rFonts w:eastAsia="Calibri"/>
                <w:b/>
                <w:sz w:val="24"/>
                <w:szCs w:val="24"/>
                <w:lang w:eastAsia="en-US"/>
              </w:rPr>
              <w:t>Рассмотрение заявления и дополнительных документов</w:t>
            </w:r>
          </w:p>
        </w:tc>
      </w:tr>
      <w:tr w:rsidR="00BB41BC" w:rsidRPr="00470398" w:rsidTr="007E0ECB">
        <w:trPr>
          <w:trHeight w:val="552"/>
        </w:trPr>
        <w:tc>
          <w:tcPr>
            <w:tcW w:w="2271" w:type="dxa"/>
            <w:vMerge w:val="restart"/>
            <w:shd w:val="clear" w:color="auto" w:fill="auto"/>
          </w:tcPr>
          <w:p w:rsidR="00BB41BC" w:rsidRPr="00470398" w:rsidRDefault="00BB41BC" w:rsidP="002304A3">
            <w:pPr>
              <w:widowControl w:val="0"/>
              <w:suppressAutoHyphens w:val="0"/>
              <w:autoSpaceDE w:val="0"/>
              <w:autoSpaceDN w:val="0"/>
              <w:ind w:left="112"/>
              <w:rPr>
                <w:rFonts w:eastAsia="Calibri"/>
                <w:sz w:val="24"/>
                <w:szCs w:val="24"/>
                <w:lang w:eastAsia="en-US"/>
              </w:rPr>
            </w:pPr>
            <w:r w:rsidRPr="00470398">
              <w:rPr>
                <w:rFonts w:eastAsia="Calibri"/>
                <w:spacing w:val="-1"/>
                <w:sz w:val="24"/>
                <w:szCs w:val="24"/>
                <w:lang w:eastAsia="en-US"/>
              </w:rPr>
              <w:t xml:space="preserve">Поступление </w:t>
            </w:r>
            <w:r w:rsidRPr="00470398">
              <w:rPr>
                <w:rFonts w:eastAsia="Calibri"/>
                <w:sz w:val="24"/>
                <w:szCs w:val="24"/>
                <w:lang w:eastAsia="en-US"/>
              </w:rPr>
              <w:t xml:space="preserve">заявления </w:t>
            </w:r>
            <w:proofErr w:type="gramStart"/>
            <w:r w:rsidRPr="00470398">
              <w:rPr>
                <w:rFonts w:eastAsia="Calibri"/>
                <w:sz w:val="24"/>
                <w:szCs w:val="24"/>
                <w:lang w:eastAsia="en-US"/>
              </w:rPr>
              <w:t>в</w:t>
            </w:r>
            <w:proofErr w:type="gramEnd"/>
          </w:p>
          <w:p w:rsidR="00BB41BC" w:rsidRPr="00470398" w:rsidRDefault="00BB41BC" w:rsidP="002304A3">
            <w:pPr>
              <w:widowControl w:val="0"/>
              <w:suppressAutoHyphens w:val="0"/>
              <w:autoSpaceDE w:val="0"/>
              <w:autoSpaceDN w:val="0"/>
              <w:ind w:left="113"/>
              <w:rPr>
                <w:rFonts w:eastAsia="Calibri"/>
                <w:sz w:val="24"/>
                <w:szCs w:val="24"/>
                <w:lang w:eastAsia="en-US"/>
              </w:rPr>
            </w:pPr>
            <w:r w:rsidRPr="00470398">
              <w:rPr>
                <w:rFonts w:eastAsia="Calibri"/>
                <w:spacing w:val="-1"/>
                <w:sz w:val="24"/>
                <w:szCs w:val="24"/>
                <w:lang w:eastAsia="en-US"/>
              </w:rPr>
              <w:lastRenderedPageBreak/>
              <w:t>общеобразовательн</w:t>
            </w:r>
            <w:r w:rsidRPr="00470398">
              <w:rPr>
                <w:rFonts w:eastAsia="Calibri"/>
                <w:sz w:val="24"/>
                <w:szCs w:val="24"/>
                <w:lang w:eastAsia="en-US"/>
              </w:rPr>
              <w:t>ую организацию</w:t>
            </w:r>
          </w:p>
        </w:tc>
        <w:tc>
          <w:tcPr>
            <w:tcW w:w="2271" w:type="dxa"/>
            <w:shd w:val="clear" w:color="auto" w:fill="auto"/>
          </w:tcPr>
          <w:p w:rsidR="00BB41BC" w:rsidRPr="00470398" w:rsidRDefault="00BB41BC"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lastRenderedPageBreak/>
              <w:t>Рассмотрение</w:t>
            </w:r>
          </w:p>
          <w:p w:rsidR="00BB41BC" w:rsidRPr="00470398" w:rsidRDefault="00BB41BC" w:rsidP="002304A3">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заявления</w:t>
            </w:r>
          </w:p>
        </w:tc>
        <w:tc>
          <w:tcPr>
            <w:tcW w:w="1970" w:type="dxa"/>
            <w:vMerge w:val="restart"/>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val="restart"/>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Ответственное</w:t>
            </w:r>
            <w:r w:rsidR="002304A3">
              <w:rPr>
                <w:rFonts w:eastAsia="Calibri"/>
                <w:spacing w:val="-1"/>
                <w:sz w:val="24"/>
                <w:szCs w:val="24"/>
                <w:lang w:eastAsia="en-US"/>
              </w:rPr>
              <w:t xml:space="preserve"> </w:t>
            </w:r>
            <w:r w:rsidRPr="00470398">
              <w:rPr>
                <w:rFonts w:eastAsia="Calibri"/>
                <w:sz w:val="24"/>
                <w:szCs w:val="24"/>
                <w:lang w:eastAsia="en-US"/>
              </w:rPr>
              <w:t>лицо</w:t>
            </w:r>
          </w:p>
        </w:tc>
        <w:tc>
          <w:tcPr>
            <w:tcW w:w="2011" w:type="dxa"/>
            <w:gridSpan w:val="2"/>
            <w:vMerge w:val="restart"/>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Образовательная</w:t>
            </w:r>
            <w:r w:rsidR="002304A3">
              <w:rPr>
                <w:rFonts w:eastAsia="Calibri"/>
                <w:spacing w:val="-1"/>
                <w:sz w:val="24"/>
                <w:szCs w:val="24"/>
                <w:lang w:eastAsia="en-US"/>
              </w:rPr>
              <w:t xml:space="preserve"> </w:t>
            </w:r>
            <w:r w:rsidRPr="00470398">
              <w:rPr>
                <w:rFonts w:eastAsia="Calibri"/>
                <w:sz w:val="24"/>
                <w:szCs w:val="24"/>
                <w:lang w:eastAsia="en-US"/>
              </w:rPr>
              <w:t>организация</w:t>
            </w:r>
          </w:p>
        </w:tc>
        <w:tc>
          <w:tcPr>
            <w:tcW w:w="2014" w:type="dxa"/>
            <w:shd w:val="clear" w:color="auto" w:fill="auto"/>
          </w:tcPr>
          <w:p w:rsidR="00BB41BC" w:rsidRPr="00470398" w:rsidRDefault="00BB41BC" w:rsidP="002304A3">
            <w:pPr>
              <w:widowControl w:val="0"/>
              <w:suppressAutoHyphens w:val="0"/>
              <w:autoSpaceDE w:val="0"/>
              <w:autoSpaceDN w:val="0"/>
              <w:spacing w:line="268" w:lineRule="exact"/>
              <w:ind w:firstLine="709"/>
              <w:rPr>
                <w:rFonts w:eastAsia="Calibri"/>
                <w:sz w:val="24"/>
                <w:szCs w:val="24"/>
                <w:lang w:eastAsia="en-US"/>
              </w:rPr>
            </w:pPr>
            <w:r w:rsidRPr="00470398">
              <w:rPr>
                <w:rFonts w:eastAsia="Calibri"/>
                <w:sz w:val="24"/>
                <w:szCs w:val="24"/>
                <w:lang w:eastAsia="en-US"/>
              </w:rPr>
              <w:t>ГИС</w:t>
            </w:r>
          </w:p>
        </w:tc>
        <w:tc>
          <w:tcPr>
            <w:tcW w:w="2364" w:type="dxa"/>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r>
      <w:tr w:rsidR="00BB41BC" w:rsidRPr="00470398" w:rsidTr="007E0ECB">
        <w:trPr>
          <w:trHeight w:val="4416"/>
        </w:trPr>
        <w:tc>
          <w:tcPr>
            <w:tcW w:w="2271"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Осуществление проверки заявления на соответствие требованиям оказания Услуги и оснований для ее предоставления</w:t>
            </w:r>
          </w:p>
        </w:tc>
        <w:tc>
          <w:tcPr>
            <w:tcW w:w="1970"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1" w:type="dxa"/>
            <w:gridSpan w:val="2"/>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shd w:val="clear" w:color="auto" w:fill="auto"/>
          </w:tcPr>
          <w:p w:rsidR="00BB41BC" w:rsidRPr="00470398" w:rsidRDefault="00BB41BC" w:rsidP="002304A3">
            <w:pPr>
              <w:widowControl w:val="0"/>
              <w:suppressAutoHyphens w:val="0"/>
              <w:autoSpaceDE w:val="0"/>
              <w:autoSpaceDN w:val="0"/>
              <w:spacing w:line="268" w:lineRule="exact"/>
              <w:ind w:firstLine="709"/>
              <w:rPr>
                <w:rFonts w:eastAsia="Calibri"/>
                <w:sz w:val="24"/>
                <w:szCs w:val="24"/>
                <w:lang w:eastAsia="en-US"/>
              </w:rPr>
            </w:pPr>
            <w:r w:rsidRPr="00470398">
              <w:rPr>
                <w:rFonts w:eastAsia="Calibri"/>
                <w:sz w:val="24"/>
                <w:szCs w:val="24"/>
                <w:lang w:eastAsia="en-US"/>
              </w:rPr>
              <w:t>ГИС</w:t>
            </w: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Направленное заявителю уведомление о необходимости</w:t>
            </w:r>
            <w:r w:rsidR="002304A3">
              <w:rPr>
                <w:rFonts w:eastAsia="Calibri"/>
                <w:sz w:val="24"/>
                <w:szCs w:val="24"/>
                <w:lang w:eastAsia="en-US"/>
              </w:rPr>
              <w:t xml:space="preserve"> </w:t>
            </w:r>
            <w:r w:rsidRPr="00470398">
              <w:rPr>
                <w:rFonts w:eastAsia="Calibri"/>
                <w:sz w:val="24"/>
                <w:szCs w:val="24"/>
                <w:lang w:eastAsia="en-US"/>
              </w:rPr>
              <w:t>предоставить оригиналы</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документов, информация о которых</w:t>
            </w:r>
          </w:p>
          <w:p w:rsidR="00BB41BC" w:rsidRPr="00470398" w:rsidRDefault="00BB41BC" w:rsidP="002304A3">
            <w:pPr>
              <w:widowControl w:val="0"/>
              <w:suppressAutoHyphens w:val="0"/>
              <w:autoSpaceDE w:val="0"/>
              <w:autoSpaceDN w:val="0"/>
              <w:rPr>
                <w:rFonts w:eastAsia="Calibri"/>
                <w:sz w:val="24"/>
                <w:szCs w:val="24"/>
                <w:lang w:eastAsia="en-US"/>
              </w:rPr>
            </w:pPr>
            <w:proofErr w:type="gramStart"/>
            <w:r w:rsidRPr="00470398">
              <w:rPr>
                <w:rFonts w:eastAsia="Calibri"/>
                <w:spacing w:val="-1"/>
                <w:sz w:val="24"/>
                <w:szCs w:val="24"/>
                <w:lang w:eastAsia="en-US"/>
              </w:rPr>
              <w:t>представлена</w:t>
            </w:r>
            <w:proofErr w:type="gramEnd"/>
            <w:r w:rsidRPr="00470398">
              <w:rPr>
                <w:rFonts w:eastAsia="Calibri"/>
                <w:spacing w:val="-1"/>
                <w:sz w:val="24"/>
                <w:szCs w:val="24"/>
                <w:lang w:eastAsia="en-US"/>
              </w:rPr>
              <w:t xml:space="preserve"> </w:t>
            </w:r>
            <w:r w:rsidRPr="00470398">
              <w:rPr>
                <w:rFonts w:eastAsia="Calibri"/>
                <w:sz w:val="24"/>
                <w:szCs w:val="24"/>
                <w:lang w:eastAsia="en-US"/>
              </w:rPr>
              <w:t>в заявлении на</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оказание Услуги, а также указание сроков</w:t>
            </w:r>
          </w:p>
          <w:p w:rsidR="00BB41BC" w:rsidRPr="00470398" w:rsidRDefault="00BB41BC" w:rsidP="002304A3">
            <w:pPr>
              <w:widowControl w:val="0"/>
              <w:suppressAutoHyphens w:val="0"/>
              <w:autoSpaceDE w:val="0"/>
              <w:autoSpaceDN w:val="0"/>
              <w:spacing w:line="270" w:lineRule="atLeast"/>
              <w:rPr>
                <w:rFonts w:eastAsia="Calibri"/>
                <w:sz w:val="24"/>
                <w:szCs w:val="24"/>
                <w:lang w:eastAsia="en-US"/>
              </w:rPr>
            </w:pPr>
            <w:r w:rsidRPr="00470398">
              <w:rPr>
                <w:rFonts w:eastAsia="Calibri"/>
                <w:spacing w:val="-1"/>
                <w:sz w:val="24"/>
                <w:szCs w:val="24"/>
                <w:lang w:eastAsia="en-US"/>
              </w:rPr>
              <w:t xml:space="preserve">предоставления </w:t>
            </w:r>
            <w:r w:rsidRPr="00470398">
              <w:rPr>
                <w:rFonts w:eastAsia="Calibri"/>
                <w:sz w:val="24"/>
                <w:szCs w:val="24"/>
                <w:lang w:eastAsia="en-US"/>
              </w:rPr>
              <w:t>оригиналов</w:t>
            </w:r>
          </w:p>
        </w:tc>
      </w:tr>
      <w:tr w:rsidR="00BB41BC" w:rsidRPr="00470398" w:rsidTr="007E0ECB">
        <w:trPr>
          <w:trHeight w:val="1931"/>
        </w:trPr>
        <w:tc>
          <w:tcPr>
            <w:tcW w:w="2271"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При наличии оснований – отказ в предоставлении государственной услуги</w:t>
            </w:r>
          </w:p>
        </w:tc>
        <w:tc>
          <w:tcPr>
            <w:tcW w:w="1970"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1" w:type="dxa"/>
            <w:gridSpan w:val="2"/>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Основания для отказа, предусмотренные пунктом 1</w:t>
            </w:r>
            <w:r w:rsidR="009772F7">
              <w:rPr>
                <w:rFonts w:eastAsia="Calibri"/>
                <w:sz w:val="24"/>
                <w:szCs w:val="24"/>
                <w:lang w:eastAsia="en-US"/>
              </w:rPr>
              <w:t>3.2 Стандарта</w:t>
            </w: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Направленное </w:t>
            </w:r>
            <w:r w:rsidRPr="00470398">
              <w:rPr>
                <w:rFonts w:eastAsia="Calibri"/>
                <w:sz w:val="24"/>
                <w:szCs w:val="24"/>
                <w:lang w:eastAsia="en-US"/>
              </w:rPr>
              <w:t>заявителю</w:t>
            </w:r>
            <w:r w:rsidR="002304A3">
              <w:rPr>
                <w:rFonts w:eastAsia="Calibri"/>
                <w:sz w:val="24"/>
                <w:szCs w:val="24"/>
                <w:lang w:eastAsia="en-US"/>
              </w:rPr>
              <w:t xml:space="preserve"> </w:t>
            </w:r>
            <w:r w:rsidRPr="00470398">
              <w:rPr>
                <w:rFonts w:eastAsia="Calibri"/>
                <w:sz w:val="24"/>
                <w:szCs w:val="24"/>
                <w:lang w:eastAsia="en-US"/>
              </w:rPr>
              <w:t xml:space="preserve">Уведомление об отказе </w:t>
            </w:r>
            <w:proofErr w:type="gramStart"/>
            <w:r w:rsidRPr="00470398">
              <w:rPr>
                <w:rFonts w:eastAsia="Calibri"/>
                <w:sz w:val="24"/>
                <w:szCs w:val="24"/>
                <w:lang w:eastAsia="en-US"/>
              </w:rPr>
              <w:t>в</w:t>
            </w:r>
            <w:proofErr w:type="gramEnd"/>
          </w:p>
          <w:p w:rsidR="00BB41BC" w:rsidRPr="00470398" w:rsidRDefault="00BB41BC" w:rsidP="002304A3">
            <w:pPr>
              <w:widowControl w:val="0"/>
              <w:suppressAutoHyphens w:val="0"/>
              <w:autoSpaceDE w:val="0"/>
              <w:autoSpaceDN w:val="0"/>
              <w:spacing w:line="270" w:lineRule="atLeast"/>
              <w:rPr>
                <w:rFonts w:eastAsia="Calibri"/>
                <w:sz w:val="24"/>
                <w:szCs w:val="24"/>
                <w:lang w:eastAsia="en-US"/>
              </w:rPr>
            </w:pPr>
            <w:proofErr w:type="gramStart"/>
            <w:r w:rsidRPr="00470398">
              <w:rPr>
                <w:rFonts w:eastAsia="Calibri"/>
                <w:sz w:val="24"/>
                <w:szCs w:val="24"/>
                <w:lang w:eastAsia="en-US"/>
              </w:rPr>
              <w:t>Предоставлении</w:t>
            </w:r>
            <w:proofErr w:type="gramEnd"/>
            <w:r w:rsidRPr="00470398">
              <w:rPr>
                <w:rFonts w:eastAsia="Calibri"/>
                <w:sz w:val="24"/>
                <w:szCs w:val="24"/>
                <w:lang w:eastAsia="en-US"/>
              </w:rPr>
              <w:t xml:space="preserve"> Услуги в личный кабинет на Портале</w:t>
            </w:r>
          </w:p>
        </w:tc>
      </w:tr>
      <w:tr w:rsidR="00BB41BC" w:rsidRPr="00470398" w:rsidTr="007E0ECB">
        <w:trPr>
          <w:trHeight w:val="2208"/>
        </w:trPr>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Предоставление</w:t>
            </w:r>
            <w:r w:rsidR="002304A3">
              <w:rPr>
                <w:rFonts w:eastAsia="Calibri"/>
                <w:spacing w:val="-1"/>
                <w:sz w:val="24"/>
                <w:szCs w:val="24"/>
                <w:lang w:eastAsia="en-US"/>
              </w:rPr>
              <w:t xml:space="preserve"> </w:t>
            </w:r>
            <w:r w:rsidRPr="00470398">
              <w:rPr>
                <w:rFonts w:eastAsia="Calibri"/>
                <w:sz w:val="24"/>
                <w:szCs w:val="24"/>
                <w:lang w:eastAsia="en-US"/>
              </w:rPr>
              <w:t>оригиналов</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Документов заявителем после</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направления приглашения</w:t>
            </w:r>
          </w:p>
          <w:p w:rsidR="00BB41BC" w:rsidRPr="00470398" w:rsidRDefault="00BB41BC" w:rsidP="002304A3">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образовательной организацией</w:t>
            </w:r>
          </w:p>
        </w:tc>
        <w:tc>
          <w:tcPr>
            <w:tcW w:w="2271" w:type="dxa"/>
            <w:vMerge w:val="restart"/>
            <w:shd w:val="clear" w:color="auto" w:fill="auto"/>
          </w:tcPr>
          <w:p w:rsidR="00BB41BC" w:rsidRPr="00470398" w:rsidRDefault="00BB41BC"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Прием</w:t>
            </w:r>
            <w:r w:rsidR="002304A3">
              <w:rPr>
                <w:rFonts w:eastAsia="Calibri"/>
                <w:sz w:val="24"/>
                <w:szCs w:val="24"/>
                <w:lang w:eastAsia="en-US"/>
              </w:rPr>
              <w:t xml:space="preserve"> </w:t>
            </w:r>
            <w:r w:rsidRPr="00470398">
              <w:rPr>
                <w:rFonts w:eastAsia="Calibri"/>
                <w:sz w:val="24"/>
                <w:szCs w:val="24"/>
                <w:lang w:eastAsia="en-US"/>
              </w:rPr>
              <w:t xml:space="preserve">и проверка </w:t>
            </w:r>
            <w:r w:rsidRPr="00470398">
              <w:rPr>
                <w:rFonts w:eastAsia="Calibri"/>
                <w:spacing w:val="-1"/>
                <w:sz w:val="24"/>
                <w:szCs w:val="24"/>
                <w:lang w:eastAsia="en-US"/>
              </w:rPr>
              <w:t xml:space="preserve">комплектности </w:t>
            </w:r>
            <w:r w:rsidRPr="00470398">
              <w:rPr>
                <w:rFonts w:eastAsia="Calibri"/>
                <w:sz w:val="24"/>
                <w:szCs w:val="24"/>
                <w:lang w:eastAsia="en-US"/>
              </w:rPr>
              <w:t>документов на</w:t>
            </w:r>
            <w:r w:rsidR="002304A3">
              <w:rPr>
                <w:rFonts w:eastAsia="Calibri"/>
                <w:sz w:val="24"/>
                <w:szCs w:val="24"/>
                <w:lang w:eastAsia="en-US"/>
              </w:rPr>
              <w:t xml:space="preserve"> </w:t>
            </w:r>
            <w:r w:rsidRPr="00470398">
              <w:rPr>
                <w:rFonts w:eastAsia="Calibri"/>
                <w:spacing w:val="-1"/>
                <w:sz w:val="24"/>
                <w:szCs w:val="24"/>
                <w:lang w:eastAsia="en-US"/>
              </w:rPr>
              <w:t>наличие/отсутствие</w:t>
            </w:r>
            <w:r w:rsidR="002304A3">
              <w:rPr>
                <w:rFonts w:eastAsia="Calibri"/>
                <w:spacing w:val="-1"/>
                <w:sz w:val="24"/>
                <w:szCs w:val="24"/>
                <w:lang w:eastAsia="en-US"/>
              </w:rPr>
              <w:t xml:space="preserve"> </w:t>
            </w:r>
            <w:r w:rsidRPr="00470398">
              <w:rPr>
                <w:rFonts w:eastAsia="Calibri"/>
                <w:sz w:val="24"/>
                <w:szCs w:val="24"/>
                <w:lang w:eastAsia="en-US"/>
              </w:rPr>
              <w:t>оснований</w:t>
            </w:r>
            <w:r w:rsidR="002304A3">
              <w:rPr>
                <w:rFonts w:eastAsia="Calibri"/>
                <w:sz w:val="24"/>
                <w:szCs w:val="24"/>
                <w:lang w:eastAsia="en-US"/>
              </w:rPr>
              <w:t xml:space="preserve"> </w:t>
            </w:r>
            <w:r w:rsidRPr="00470398">
              <w:rPr>
                <w:rFonts w:eastAsia="Calibri"/>
                <w:sz w:val="24"/>
                <w:szCs w:val="24"/>
                <w:lang w:eastAsia="en-US"/>
              </w:rPr>
              <w:t>для</w:t>
            </w:r>
            <w:r w:rsidR="002304A3">
              <w:rPr>
                <w:rFonts w:eastAsia="Calibri"/>
                <w:sz w:val="24"/>
                <w:szCs w:val="24"/>
                <w:lang w:eastAsia="en-US"/>
              </w:rPr>
              <w:t xml:space="preserve"> </w:t>
            </w:r>
            <w:r w:rsidRPr="00470398">
              <w:rPr>
                <w:rFonts w:eastAsia="Calibri"/>
                <w:sz w:val="24"/>
                <w:szCs w:val="24"/>
                <w:lang w:eastAsia="en-US"/>
              </w:rPr>
              <w:t>отказа</w:t>
            </w:r>
          </w:p>
          <w:p w:rsidR="00BB41BC" w:rsidRPr="00470398" w:rsidRDefault="00BB41BC" w:rsidP="002304A3">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 xml:space="preserve">в предоставлении Услуги, </w:t>
            </w:r>
            <w:proofErr w:type="gramStart"/>
            <w:r w:rsidRPr="00470398">
              <w:rPr>
                <w:rFonts w:eastAsia="Calibri"/>
                <w:sz w:val="24"/>
                <w:szCs w:val="24"/>
                <w:lang w:eastAsia="en-US"/>
              </w:rPr>
              <w:t>предусмотренных</w:t>
            </w:r>
            <w:proofErr w:type="gramEnd"/>
          </w:p>
        </w:tc>
        <w:tc>
          <w:tcPr>
            <w:tcW w:w="1970" w:type="dxa"/>
            <w:vMerge w:val="restart"/>
            <w:shd w:val="clear" w:color="auto" w:fill="auto"/>
          </w:tcPr>
          <w:p w:rsidR="00BB41BC" w:rsidRPr="00470398" w:rsidRDefault="00BB41BC" w:rsidP="002304A3">
            <w:pPr>
              <w:widowControl w:val="0"/>
              <w:suppressAutoHyphens w:val="0"/>
              <w:autoSpaceDE w:val="0"/>
              <w:autoSpaceDN w:val="0"/>
              <w:spacing w:line="268" w:lineRule="exact"/>
              <w:ind w:left="208"/>
              <w:rPr>
                <w:rFonts w:eastAsia="Calibri"/>
                <w:sz w:val="24"/>
                <w:szCs w:val="24"/>
                <w:lang w:eastAsia="en-US"/>
              </w:rPr>
            </w:pPr>
            <w:r w:rsidRPr="00470398">
              <w:rPr>
                <w:rFonts w:eastAsia="Calibri"/>
                <w:sz w:val="24"/>
                <w:szCs w:val="24"/>
                <w:lang w:eastAsia="en-US"/>
              </w:rPr>
              <w:t>1рабочий день</w:t>
            </w: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1" w:type="dxa"/>
            <w:gridSpan w:val="2"/>
            <w:vMerge w:val="restart"/>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Образовательная</w:t>
            </w:r>
            <w:r w:rsidR="002304A3">
              <w:rPr>
                <w:rFonts w:eastAsia="Calibri"/>
                <w:spacing w:val="-1"/>
                <w:sz w:val="24"/>
                <w:szCs w:val="24"/>
                <w:lang w:eastAsia="en-US"/>
              </w:rPr>
              <w:t xml:space="preserve"> </w:t>
            </w:r>
            <w:r w:rsidRPr="00470398">
              <w:rPr>
                <w:rFonts w:eastAsia="Calibri"/>
                <w:sz w:val="24"/>
                <w:szCs w:val="24"/>
                <w:lang w:eastAsia="en-US"/>
              </w:rPr>
              <w:t>организация/ГИС</w:t>
            </w:r>
          </w:p>
        </w:tc>
        <w:tc>
          <w:tcPr>
            <w:tcW w:w="2014" w:type="dxa"/>
            <w:vMerge w:val="restart"/>
            <w:shd w:val="clear" w:color="auto" w:fill="auto"/>
          </w:tcPr>
          <w:p w:rsidR="00BB41BC" w:rsidRPr="00470398" w:rsidRDefault="00BB41BC" w:rsidP="00B46107">
            <w:pPr>
              <w:widowControl w:val="0"/>
              <w:suppressAutoHyphens w:val="0"/>
              <w:autoSpaceDE w:val="0"/>
              <w:autoSpaceDN w:val="0"/>
              <w:spacing w:line="268" w:lineRule="exact"/>
              <w:ind w:left="13" w:firstLine="709"/>
              <w:jc w:val="center"/>
              <w:rPr>
                <w:rFonts w:eastAsia="Calibri"/>
                <w:sz w:val="24"/>
                <w:szCs w:val="24"/>
                <w:lang w:eastAsia="en-US"/>
              </w:rPr>
            </w:pPr>
            <w:r w:rsidRPr="00470398">
              <w:rPr>
                <w:rFonts w:eastAsia="Calibri"/>
                <w:sz w:val="24"/>
                <w:szCs w:val="24"/>
                <w:lang w:eastAsia="en-US"/>
              </w:rPr>
              <w:t>–</w:t>
            </w: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Направленное</w:t>
            </w:r>
            <w:r w:rsidR="002304A3">
              <w:rPr>
                <w:rFonts w:eastAsia="Calibri"/>
                <w:sz w:val="24"/>
                <w:szCs w:val="24"/>
                <w:lang w:eastAsia="en-US"/>
              </w:rPr>
              <w:t xml:space="preserve"> </w:t>
            </w:r>
            <w:r w:rsidRPr="00470398">
              <w:rPr>
                <w:rFonts w:eastAsia="Calibri"/>
                <w:sz w:val="24"/>
                <w:szCs w:val="24"/>
                <w:lang w:eastAsia="en-US"/>
              </w:rPr>
              <w:t>Заявителю уведомление о</w:t>
            </w:r>
          </w:p>
          <w:p w:rsidR="00BB41BC" w:rsidRPr="00470398" w:rsidRDefault="00BB41BC" w:rsidP="002304A3">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Приеме</w:t>
            </w:r>
            <w:proofErr w:type="gramEnd"/>
            <w:r w:rsidRPr="00470398">
              <w:rPr>
                <w:rFonts w:eastAsia="Calibri"/>
                <w:sz w:val="24"/>
                <w:szCs w:val="24"/>
                <w:lang w:eastAsia="en-US"/>
              </w:rPr>
              <w:t xml:space="preserve"> документов в личный кабинет на Портале</w:t>
            </w:r>
          </w:p>
        </w:tc>
      </w:tr>
      <w:tr w:rsidR="00BB41BC" w:rsidRPr="00470398" w:rsidTr="007E0ECB">
        <w:trPr>
          <w:trHeight w:val="554"/>
        </w:trPr>
        <w:tc>
          <w:tcPr>
            <w:tcW w:w="2271" w:type="dxa"/>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71"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1970"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1" w:type="dxa"/>
            <w:gridSpan w:val="2"/>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364" w:type="dxa"/>
            <w:shd w:val="clear" w:color="auto" w:fill="auto"/>
          </w:tcPr>
          <w:p w:rsidR="00BB41BC" w:rsidRPr="00470398" w:rsidRDefault="00BB41BC" w:rsidP="002304A3">
            <w:pPr>
              <w:widowControl w:val="0"/>
              <w:suppressAutoHyphens w:val="0"/>
              <w:autoSpaceDE w:val="0"/>
              <w:autoSpaceDN w:val="0"/>
              <w:spacing w:line="270" w:lineRule="exact"/>
              <w:rPr>
                <w:rFonts w:eastAsia="Calibri"/>
                <w:sz w:val="24"/>
                <w:szCs w:val="24"/>
                <w:lang w:eastAsia="en-US"/>
              </w:rPr>
            </w:pPr>
            <w:r w:rsidRPr="00470398">
              <w:rPr>
                <w:rFonts w:eastAsia="Calibri"/>
                <w:sz w:val="24"/>
                <w:szCs w:val="24"/>
                <w:lang w:eastAsia="en-US"/>
              </w:rPr>
              <w:t>В случае наличия</w:t>
            </w:r>
          </w:p>
          <w:p w:rsidR="00BB41BC" w:rsidRPr="00470398" w:rsidRDefault="00BB41BC" w:rsidP="002304A3">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оснований в отказе</w:t>
            </w:r>
          </w:p>
        </w:tc>
      </w:tr>
      <w:tr w:rsidR="00BB41BC" w:rsidRPr="00470398" w:rsidTr="007E0ECB">
        <w:trPr>
          <w:trHeight w:val="2760"/>
        </w:trPr>
        <w:tc>
          <w:tcPr>
            <w:tcW w:w="2271" w:type="dxa"/>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подразделом 12 </w:t>
            </w:r>
            <w:r w:rsidR="009772F7">
              <w:rPr>
                <w:rFonts w:eastAsia="Calibri"/>
                <w:spacing w:val="-1"/>
                <w:sz w:val="24"/>
                <w:szCs w:val="24"/>
                <w:lang w:eastAsia="en-US"/>
              </w:rPr>
              <w:t>Стандарта</w:t>
            </w:r>
          </w:p>
        </w:tc>
        <w:tc>
          <w:tcPr>
            <w:tcW w:w="1970" w:type="dxa"/>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1" w:type="dxa"/>
            <w:gridSpan w:val="2"/>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014" w:type="dxa"/>
            <w:shd w:val="clear" w:color="auto" w:fill="auto"/>
          </w:tcPr>
          <w:p w:rsidR="00BB41BC" w:rsidRPr="00470398" w:rsidRDefault="00BB41BC" w:rsidP="00B46107">
            <w:pPr>
              <w:widowControl w:val="0"/>
              <w:suppressAutoHyphens w:val="0"/>
              <w:autoSpaceDE w:val="0"/>
              <w:autoSpaceDN w:val="0"/>
              <w:ind w:firstLine="709"/>
              <w:rPr>
                <w:rFonts w:eastAsia="Calibri"/>
                <w:sz w:val="24"/>
                <w:szCs w:val="24"/>
                <w:lang w:eastAsia="en-US"/>
              </w:rPr>
            </w:pP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в предоставлении Услуги или неявки заявителя в установленный образовательной организацией срок, направление</w:t>
            </w:r>
          </w:p>
          <w:p w:rsidR="00BB41BC" w:rsidRPr="00470398" w:rsidRDefault="00BB41BC" w:rsidP="002304A3">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уведомления в личный кабинет на Портале</w:t>
            </w:r>
          </w:p>
        </w:tc>
      </w:tr>
      <w:tr w:rsidR="00BB41BC" w:rsidRPr="00470398" w:rsidTr="007E0ECB">
        <w:trPr>
          <w:trHeight w:val="276"/>
        </w:trPr>
        <w:tc>
          <w:tcPr>
            <w:tcW w:w="14915" w:type="dxa"/>
            <w:gridSpan w:val="8"/>
            <w:shd w:val="clear" w:color="auto" w:fill="auto"/>
          </w:tcPr>
          <w:p w:rsidR="00BB41BC" w:rsidRPr="00470398" w:rsidRDefault="00BB41BC" w:rsidP="002304A3">
            <w:pPr>
              <w:widowControl w:val="0"/>
              <w:suppressAutoHyphens w:val="0"/>
              <w:autoSpaceDE w:val="0"/>
              <w:autoSpaceDN w:val="0"/>
              <w:spacing w:line="256" w:lineRule="exact"/>
              <w:ind w:left="4336" w:firstLine="709"/>
              <w:rPr>
                <w:rFonts w:eastAsia="Calibri"/>
                <w:b/>
                <w:sz w:val="24"/>
                <w:szCs w:val="24"/>
                <w:lang w:eastAsia="en-US"/>
              </w:rPr>
            </w:pPr>
            <w:r w:rsidRPr="00470398">
              <w:rPr>
                <w:rFonts w:eastAsia="Calibri"/>
                <w:b/>
                <w:sz w:val="24"/>
                <w:szCs w:val="24"/>
                <w:lang w:eastAsia="en-US"/>
              </w:rPr>
              <w:t>Принятие решения</w:t>
            </w:r>
          </w:p>
        </w:tc>
      </w:tr>
      <w:tr w:rsidR="00BB41BC" w:rsidRPr="00470398" w:rsidTr="007E0ECB">
        <w:trPr>
          <w:trHeight w:val="3036"/>
        </w:trPr>
        <w:tc>
          <w:tcPr>
            <w:tcW w:w="2271" w:type="dxa"/>
            <w:shd w:val="clear" w:color="auto" w:fill="auto"/>
          </w:tcPr>
          <w:p w:rsidR="00BB41BC" w:rsidRPr="00470398" w:rsidRDefault="00BB41BC" w:rsidP="002304A3">
            <w:pPr>
              <w:widowControl w:val="0"/>
              <w:suppressAutoHyphens w:val="0"/>
              <w:autoSpaceDE w:val="0"/>
              <w:autoSpaceDN w:val="0"/>
              <w:ind w:left="130"/>
              <w:rPr>
                <w:rFonts w:eastAsia="Calibri"/>
                <w:sz w:val="24"/>
                <w:szCs w:val="24"/>
                <w:lang w:eastAsia="en-US"/>
              </w:rPr>
            </w:pPr>
            <w:r w:rsidRPr="00470398">
              <w:rPr>
                <w:rFonts w:eastAsia="Calibri"/>
                <w:sz w:val="24"/>
                <w:szCs w:val="24"/>
                <w:lang w:eastAsia="en-US"/>
              </w:rPr>
              <w:t xml:space="preserve">Принятие решения о приеме на </w:t>
            </w:r>
            <w:proofErr w:type="gramStart"/>
            <w:r w:rsidRPr="00470398">
              <w:rPr>
                <w:rFonts w:eastAsia="Calibri"/>
                <w:sz w:val="24"/>
                <w:szCs w:val="24"/>
                <w:lang w:eastAsia="en-US"/>
              </w:rPr>
              <w:t>обучение по</w:t>
            </w:r>
            <w:r w:rsidR="002304A3">
              <w:rPr>
                <w:rFonts w:eastAsia="Calibri"/>
                <w:sz w:val="24"/>
                <w:szCs w:val="24"/>
                <w:lang w:eastAsia="en-US"/>
              </w:rPr>
              <w:t xml:space="preserve"> </w:t>
            </w:r>
            <w:r w:rsidRPr="00470398">
              <w:rPr>
                <w:rFonts w:eastAsia="Calibri"/>
                <w:sz w:val="24"/>
                <w:szCs w:val="24"/>
                <w:lang w:eastAsia="en-US"/>
              </w:rPr>
              <w:t>заявлению</w:t>
            </w:r>
            <w:proofErr w:type="gramEnd"/>
            <w:r w:rsidRPr="00470398">
              <w:rPr>
                <w:rFonts w:eastAsia="Calibri"/>
                <w:sz w:val="24"/>
                <w:szCs w:val="24"/>
                <w:lang w:eastAsia="en-US"/>
              </w:rPr>
              <w:t xml:space="preserve"> или мотивированный отказ в соответствии с пунктом 13.2 настоящего </w:t>
            </w:r>
            <w:r w:rsidR="0074676D">
              <w:rPr>
                <w:rFonts w:eastAsia="Calibri"/>
                <w:spacing w:val="-1"/>
                <w:sz w:val="24"/>
                <w:szCs w:val="24"/>
                <w:lang w:eastAsia="en-US"/>
              </w:rPr>
              <w:t>Стандарта</w:t>
            </w:r>
          </w:p>
        </w:tc>
        <w:tc>
          <w:tcPr>
            <w:tcW w:w="2271"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Формирование проекта распорядительного</w:t>
            </w:r>
            <w:r w:rsidR="002304A3">
              <w:rPr>
                <w:rFonts w:eastAsia="Calibri"/>
                <w:sz w:val="24"/>
                <w:szCs w:val="24"/>
                <w:lang w:eastAsia="en-US"/>
              </w:rPr>
              <w:t xml:space="preserve"> </w:t>
            </w:r>
            <w:r w:rsidRPr="00470398">
              <w:rPr>
                <w:rFonts w:eastAsia="Calibri"/>
                <w:sz w:val="24"/>
                <w:szCs w:val="24"/>
                <w:lang w:eastAsia="en-US"/>
              </w:rPr>
              <w:t>акта о приеме на обучение</w:t>
            </w:r>
          </w:p>
        </w:tc>
        <w:tc>
          <w:tcPr>
            <w:tcW w:w="1970"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Не позднее дня окончания приема</w:t>
            </w:r>
          </w:p>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заявлений</w:t>
            </w:r>
          </w:p>
        </w:tc>
        <w:tc>
          <w:tcPr>
            <w:tcW w:w="201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Образовательная</w:t>
            </w:r>
            <w:r w:rsidR="002304A3">
              <w:rPr>
                <w:rFonts w:eastAsia="Calibri"/>
                <w:spacing w:val="-1"/>
                <w:sz w:val="24"/>
                <w:szCs w:val="24"/>
                <w:lang w:eastAsia="en-US"/>
              </w:rPr>
              <w:t xml:space="preserve"> </w:t>
            </w:r>
            <w:r w:rsidRPr="00470398">
              <w:rPr>
                <w:rFonts w:eastAsia="Calibri"/>
                <w:sz w:val="24"/>
                <w:szCs w:val="24"/>
                <w:lang w:eastAsia="en-US"/>
              </w:rPr>
              <w:t>организация</w:t>
            </w:r>
          </w:p>
        </w:tc>
        <w:tc>
          <w:tcPr>
            <w:tcW w:w="2011" w:type="dxa"/>
            <w:gridSpan w:val="2"/>
            <w:shd w:val="clear" w:color="auto" w:fill="auto"/>
          </w:tcPr>
          <w:p w:rsidR="00BB41BC" w:rsidRPr="00470398" w:rsidRDefault="00BB41BC" w:rsidP="002304A3">
            <w:pPr>
              <w:widowControl w:val="0"/>
              <w:suppressAutoHyphens w:val="0"/>
              <w:autoSpaceDE w:val="0"/>
              <w:autoSpaceDN w:val="0"/>
              <w:spacing w:line="268" w:lineRule="exact"/>
              <w:ind w:left="134" w:firstLine="709"/>
              <w:rPr>
                <w:rFonts w:eastAsia="Calibri"/>
                <w:sz w:val="24"/>
                <w:szCs w:val="24"/>
                <w:lang w:eastAsia="en-US"/>
              </w:rPr>
            </w:pPr>
            <w:r w:rsidRPr="00470398">
              <w:rPr>
                <w:rFonts w:eastAsia="Calibri"/>
                <w:sz w:val="24"/>
                <w:szCs w:val="24"/>
                <w:lang w:eastAsia="en-US"/>
              </w:rPr>
              <w:t>ГИС</w:t>
            </w:r>
          </w:p>
        </w:tc>
        <w:tc>
          <w:tcPr>
            <w:tcW w:w="201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В соответствии с подразделом 6</w:t>
            </w:r>
          </w:p>
        </w:tc>
        <w:tc>
          <w:tcPr>
            <w:tcW w:w="2364" w:type="dxa"/>
            <w:shd w:val="clear" w:color="auto" w:fill="auto"/>
          </w:tcPr>
          <w:p w:rsidR="00BB41BC" w:rsidRPr="00470398" w:rsidRDefault="00BB41BC"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Проект распорядительного</w:t>
            </w:r>
            <w:r w:rsidR="002304A3">
              <w:rPr>
                <w:rFonts w:eastAsia="Calibri"/>
                <w:sz w:val="24"/>
                <w:szCs w:val="24"/>
                <w:lang w:eastAsia="en-US"/>
              </w:rPr>
              <w:t xml:space="preserve"> </w:t>
            </w:r>
            <w:r w:rsidRPr="00470398">
              <w:rPr>
                <w:rFonts w:eastAsia="Calibri"/>
                <w:sz w:val="24"/>
                <w:szCs w:val="24"/>
                <w:lang w:eastAsia="en-US"/>
              </w:rPr>
              <w:t>акта о приеме на обучение или мотивированный отказ в соответствии с пунктом 13.2 настоящ</w:t>
            </w:r>
            <w:r w:rsidR="0074676D">
              <w:rPr>
                <w:rFonts w:eastAsia="Calibri"/>
                <w:sz w:val="24"/>
                <w:szCs w:val="24"/>
                <w:lang w:eastAsia="en-US"/>
              </w:rPr>
              <w:t>его Стандарта</w:t>
            </w:r>
          </w:p>
        </w:tc>
      </w:tr>
      <w:tr w:rsidR="00BB41BC" w:rsidRPr="00470398" w:rsidTr="007E0ECB">
        <w:trPr>
          <w:trHeight w:val="277"/>
        </w:trPr>
        <w:tc>
          <w:tcPr>
            <w:tcW w:w="14915" w:type="dxa"/>
            <w:gridSpan w:val="8"/>
            <w:shd w:val="clear" w:color="auto" w:fill="auto"/>
          </w:tcPr>
          <w:p w:rsidR="00BB41BC" w:rsidRPr="00470398" w:rsidRDefault="00BB41BC" w:rsidP="002304A3">
            <w:pPr>
              <w:widowControl w:val="0"/>
              <w:suppressAutoHyphens w:val="0"/>
              <w:autoSpaceDE w:val="0"/>
              <w:autoSpaceDN w:val="0"/>
              <w:spacing w:line="258" w:lineRule="exact"/>
              <w:ind w:left="4336" w:firstLine="709"/>
              <w:rPr>
                <w:rFonts w:eastAsia="Calibri"/>
                <w:b/>
                <w:sz w:val="24"/>
                <w:szCs w:val="24"/>
                <w:lang w:eastAsia="en-US"/>
              </w:rPr>
            </w:pPr>
            <w:r w:rsidRPr="00470398">
              <w:rPr>
                <w:rFonts w:eastAsia="Calibri"/>
                <w:b/>
                <w:sz w:val="24"/>
                <w:szCs w:val="24"/>
                <w:lang w:eastAsia="en-US"/>
              </w:rPr>
              <w:t>Предоставление результата</w:t>
            </w:r>
          </w:p>
        </w:tc>
      </w:tr>
      <w:tr w:rsidR="00BB41BC" w:rsidRPr="00470398" w:rsidTr="007E0ECB">
        <w:trPr>
          <w:trHeight w:val="3379"/>
        </w:trPr>
        <w:tc>
          <w:tcPr>
            <w:tcW w:w="2271" w:type="dxa"/>
            <w:shd w:val="clear" w:color="auto" w:fill="auto"/>
          </w:tcPr>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z w:val="24"/>
                <w:szCs w:val="24"/>
                <w:lang w:eastAsia="en-US"/>
              </w:rPr>
              <w:t>Издание распорядительного</w:t>
            </w:r>
            <w:r w:rsidR="002304A3">
              <w:rPr>
                <w:rFonts w:eastAsia="Calibri"/>
                <w:sz w:val="24"/>
                <w:szCs w:val="24"/>
                <w:lang w:eastAsia="en-US"/>
              </w:rPr>
              <w:t xml:space="preserve"> </w:t>
            </w:r>
            <w:r w:rsidRPr="00470398">
              <w:rPr>
                <w:rFonts w:eastAsia="Calibri"/>
                <w:sz w:val="24"/>
                <w:szCs w:val="24"/>
                <w:lang w:eastAsia="en-US"/>
              </w:rPr>
              <w:t>акта о приеме на обучение</w:t>
            </w:r>
          </w:p>
        </w:tc>
        <w:tc>
          <w:tcPr>
            <w:tcW w:w="2271" w:type="dxa"/>
            <w:shd w:val="clear" w:color="auto" w:fill="auto"/>
          </w:tcPr>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z w:val="24"/>
                <w:szCs w:val="24"/>
                <w:lang w:eastAsia="en-US"/>
              </w:rPr>
              <w:t>Направление уведомления о</w:t>
            </w:r>
          </w:p>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z w:val="24"/>
                <w:szCs w:val="24"/>
                <w:lang w:eastAsia="en-US"/>
              </w:rPr>
              <w:t xml:space="preserve">принятом </w:t>
            </w:r>
            <w:proofErr w:type="gramStart"/>
            <w:r w:rsidRPr="00470398">
              <w:rPr>
                <w:rFonts w:eastAsia="Calibri"/>
                <w:sz w:val="24"/>
                <w:szCs w:val="24"/>
                <w:lang w:eastAsia="en-US"/>
              </w:rPr>
              <w:t>решении</w:t>
            </w:r>
            <w:proofErr w:type="gramEnd"/>
            <w:r w:rsidRPr="00470398">
              <w:rPr>
                <w:rFonts w:eastAsia="Calibri"/>
                <w:sz w:val="24"/>
                <w:szCs w:val="24"/>
                <w:lang w:eastAsia="en-US"/>
              </w:rPr>
              <w:t xml:space="preserve"> в личный кабинет заявителя на Портале</w:t>
            </w:r>
          </w:p>
        </w:tc>
        <w:tc>
          <w:tcPr>
            <w:tcW w:w="1970" w:type="dxa"/>
            <w:shd w:val="clear" w:color="auto" w:fill="auto"/>
          </w:tcPr>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z w:val="24"/>
                <w:szCs w:val="24"/>
                <w:lang w:eastAsia="en-US"/>
              </w:rPr>
              <w:t>Не более 3 рабочих дней с момента издания распорядительного акта</w:t>
            </w:r>
          </w:p>
        </w:tc>
        <w:tc>
          <w:tcPr>
            <w:tcW w:w="2014" w:type="dxa"/>
            <w:shd w:val="clear" w:color="auto" w:fill="auto"/>
          </w:tcPr>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pacing w:val="-1"/>
                <w:sz w:val="24"/>
                <w:szCs w:val="24"/>
                <w:lang w:eastAsia="en-US"/>
              </w:rPr>
              <w:t>Образовательная</w:t>
            </w:r>
            <w:r w:rsidR="002304A3">
              <w:rPr>
                <w:rFonts w:eastAsia="Calibri"/>
                <w:spacing w:val="-1"/>
                <w:sz w:val="24"/>
                <w:szCs w:val="24"/>
                <w:lang w:eastAsia="en-US"/>
              </w:rPr>
              <w:t xml:space="preserve"> </w:t>
            </w:r>
            <w:r w:rsidRPr="00470398">
              <w:rPr>
                <w:rFonts w:eastAsia="Calibri"/>
                <w:sz w:val="24"/>
                <w:szCs w:val="24"/>
                <w:lang w:eastAsia="en-US"/>
              </w:rPr>
              <w:t>организация</w:t>
            </w:r>
          </w:p>
        </w:tc>
        <w:tc>
          <w:tcPr>
            <w:tcW w:w="2011" w:type="dxa"/>
            <w:gridSpan w:val="2"/>
            <w:shd w:val="clear" w:color="auto" w:fill="auto"/>
          </w:tcPr>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pacing w:val="-1"/>
                <w:sz w:val="24"/>
                <w:szCs w:val="24"/>
                <w:lang w:eastAsia="en-US"/>
              </w:rPr>
              <w:t>Образовательная</w:t>
            </w:r>
            <w:r w:rsidR="002304A3">
              <w:rPr>
                <w:rFonts w:eastAsia="Calibri"/>
                <w:spacing w:val="-1"/>
                <w:sz w:val="24"/>
                <w:szCs w:val="24"/>
                <w:lang w:eastAsia="en-US"/>
              </w:rPr>
              <w:t xml:space="preserve"> </w:t>
            </w:r>
            <w:r w:rsidRPr="00470398">
              <w:rPr>
                <w:rFonts w:eastAsia="Calibri"/>
                <w:sz w:val="24"/>
                <w:szCs w:val="24"/>
                <w:lang w:eastAsia="en-US"/>
              </w:rPr>
              <w:t>организация/ГИС</w:t>
            </w:r>
          </w:p>
        </w:tc>
        <w:tc>
          <w:tcPr>
            <w:tcW w:w="2014" w:type="dxa"/>
            <w:shd w:val="clear" w:color="auto" w:fill="auto"/>
          </w:tcPr>
          <w:p w:rsidR="00BB41BC" w:rsidRPr="00470398" w:rsidRDefault="00BB41BC" w:rsidP="00B46107">
            <w:pPr>
              <w:widowControl w:val="0"/>
              <w:suppressAutoHyphens w:val="0"/>
              <w:autoSpaceDE w:val="0"/>
              <w:autoSpaceDN w:val="0"/>
              <w:spacing w:line="256" w:lineRule="exact"/>
              <w:ind w:left="13" w:firstLine="709"/>
              <w:jc w:val="center"/>
              <w:rPr>
                <w:rFonts w:eastAsia="Calibri"/>
                <w:sz w:val="24"/>
                <w:szCs w:val="24"/>
                <w:lang w:eastAsia="en-US"/>
              </w:rPr>
            </w:pPr>
            <w:r w:rsidRPr="00470398">
              <w:rPr>
                <w:rFonts w:eastAsia="Calibri"/>
                <w:sz w:val="24"/>
                <w:szCs w:val="24"/>
                <w:lang w:eastAsia="en-US"/>
              </w:rPr>
              <w:t>–</w:t>
            </w:r>
          </w:p>
        </w:tc>
        <w:tc>
          <w:tcPr>
            <w:tcW w:w="2364" w:type="dxa"/>
            <w:shd w:val="clear" w:color="auto" w:fill="auto"/>
          </w:tcPr>
          <w:p w:rsidR="00BB41BC" w:rsidRPr="00470398" w:rsidRDefault="00BB41BC" w:rsidP="002304A3">
            <w:pPr>
              <w:widowControl w:val="0"/>
              <w:suppressAutoHyphens w:val="0"/>
              <w:autoSpaceDE w:val="0"/>
              <w:autoSpaceDN w:val="0"/>
              <w:spacing w:line="225" w:lineRule="auto"/>
              <w:rPr>
                <w:rFonts w:eastAsia="Calibri"/>
                <w:sz w:val="24"/>
                <w:szCs w:val="24"/>
                <w:lang w:eastAsia="en-US"/>
              </w:rPr>
            </w:pPr>
            <w:r w:rsidRPr="00470398">
              <w:rPr>
                <w:rFonts w:eastAsia="Calibri"/>
                <w:sz w:val="24"/>
                <w:szCs w:val="24"/>
                <w:lang w:eastAsia="en-US"/>
              </w:rPr>
              <w:t xml:space="preserve">Направление уведомления в </w:t>
            </w:r>
            <w:r w:rsidRPr="00470398">
              <w:rPr>
                <w:rFonts w:eastAsia="Calibri"/>
                <w:spacing w:val="-1"/>
                <w:sz w:val="24"/>
                <w:szCs w:val="24"/>
                <w:lang w:eastAsia="en-US"/>
              </w:rPr>
              <w:t xml:space="preserve">личный </w:t>
            </w:r>
            <w:r w:rsidRPr="00470398">
              <w:rPr>
                <w:rFonts w:eastAsia="Calibri"/>
                <w:sz w:val="24"/>
                <w:szCs w:val="24"/>
                <w:lang w:eastAsia="en-US"/>
              </w:rPr>
              <w:t>кабинет</w:t>
            </w:r>
            <w:r w:rsidR="002304A3">
              <w:rPr>
                <w:rFonts w:eastAsia="Calibri"/>
                <w:sz w:val="24"/>
                <w:szCs w:val="24"/>
                <w:lang w:eastAsia="en-US"/>
              </w:rPr>
              <w:t xml:space="preserve"> </w:t>
            </w:r>
            <w:r w:rsidRPr="00470398">
              <w:rPr>
                <w:rFonts w:eastAsia="Calibri"/>
                <w:sz w:val="24"/>
                <w:szCs w:val="24"/>
                <w:lang w:eastAsia="en-US"/>
              </w:rPr>
              <w:t xml:space="preserve">заявителя результат предоставления услуги: решение о приеме на обучение и реквизиты распорядительного акта или мотивированный отказ в приеме </w:t>
            </w:r>
            <w:proofErr w:type="gramStart"/>
            <w:r w:rsidRPr="00470398">
              <w:rPr>
                <w:rFonts w:eastAsia="Calibri"/>
                <w:sz w:val="24"/>
                <w:szCs w:val="24"/>
                <w:lang w:eastAsia="en-US"/>
              </w:rPr>
              <w:t>на</w:t>
            </w:r>
            <w:proofErr w:type="gramEnd"/>
          </w:p>
          <w:p w:rsidR="00BB41BC" w:rsidRPr="00470398" w:rsidRDefault="00BB41BC" w:rsidP="002304A3">
            <w:pPr>
              <w:widowControl w:val="0"/>
              <w:suppressAutoHyphens w:val="0"/>
              <w:autoSpaceDE w:val="0"/>
              <w:autoSpaceDN w:val="0"/>
              <w:spacing w:line="251" w:lineRule="exact"/>
              <w:rPr>
                <w:rFonts w:eastAsia="Calibri"/>
                <w:sz w:val="24"/>
                <w:szCs w:val="24"/>
                <w:lang w:eastAsia="en-US"/>
              </w:rPr>
            </w:pPr>
            <w:r w:rsidRPr="00470398">
              <w:rPr>
                <w:rFonts w:eastAsia="Calibri"/>
                <w:sz w:val="24"/>
                <w:szCs w:val="24"/>
                <w:lang w:eastAsia="en-US"/>
              </w:rPr>
              <w:t>обучение</w:t>
            </w:r>
          </w:p>
        </w:tc>
      </w:tr>
    </w:tbl>
    <w:p w:rsidR="002304A3" w:rsidRDefault="002304A3" w:rsidP="002304A3">
      <w:pPr>
        <w:widowControl w:val="0"/>
        <w:suppressAutoHyphens w:val="0"/>
        <w:autoSpaceDE w:val="0"/>
        <w:autoSpaceDN w:val="0"/>
        <w:spacing w:before="66"/>
        <w:ind w:left="8505"/>
        <w:jc w:val="right"/>
        <w:rPr>
          <w:sz w:val="24"/>
          <w:szCs w:val="24"/>
          <w:lang w:eastAsia="en-US"/>
        </w:rPr>
      </w:pPr>
    </w:p>
    <w:p w:rsidR="002304A3" w:rsidRDefault="002304A3" w:rsidP="002304A3">
      <w:pPr>
        <w:widowControl w:val="0"/>
        <w:suppressAutoHyphens w:val="0"/>
        <w:autoSpaceDE w:val="0"/>
        <w:autoSpaceDN w:val="0"/>
        <w:spacing w:before="66"/>
        <w:ind w:left="8505"/>
        <w:jc w:val="right"/>
        <w:rPr>
          <w:sz w:val="24"/>
          <w:szCs w:val="24"/>
          <w:lang w:eastAsia="en-US"/>
        </w:rPr>
      </w:pPr>
    </w:p>
    <w:p w:rsidR="007E0ECB" w:rsidRDefault="007E0ECB" w:rsidP="002304A3">
      <w:pPr>
        <w:widowControl w:val="0"/>
        <w:suppressAutoHyphens w:val="0"/>
        <w:autoSpaceDE w:val="0"/>
        <w:autoSpaceDN w:val="0"/>
        <w:spacing w:before="66"/>
        <w:ind w:left="8505"/>
        <w:jc w:val="right"/>
        <w:rPr>
          <w:sz w:val="24"/>
          <w:szCs w:val="24"/>
          <w:lang w:eastAsia="en-US"/>
        </w:rPr>
      </w:pPr>
    </w:p>
    <w:p w:rsidR="007E0ECB" w:rsidRDefault="007E0ECB" w:rsidP="002304A3">
      <w:pPr>
        <w:widowControl w:val="0"/>
        <w:suppressAutoHyphens w:val="0"/>
        <w:autoSpaceDE w:val="0"/>
        <w:autoSpaceDN w:val="0"/>
        <w:spacing w:before="66"/>
        <w:ind w:left="8505"/>
        <w:jc w:val="right"/>
        <w:rPr>
          <w:sz w:val="24"/>
          <w:szCs w:val="24"/>
          <w:lang w:eastAsia="en-US"/>
        </w:rPr>
      </w:pPr>
    </w:p>
    <w:p w:rsidR="0045569B" w:rsidRPr="0045569B" w:rsidRDefault="0045569B" w:rsidP="00B46107">
      <w:pPr>
        <w:widowControl w:val="0"/>
        <w:suppressAutoHyphens w:val="0"/>
        <w:autoSpaceDE w:val="0"/>
        <w:autoSpaceDN w:val="0"/>
        <w:spacing w:before="4"/>
        <w:ind w:firstLine="709"/>
        <w:rPr>
          <w:sz w:val="24"/>
          <w:szCs w:val="24"/>
          <w:lang w:eastAsia="en-US"/>
        </w:rPr>
      </w:pPr>
    </w:p>
    <w:p w:rsidR="0045569B" w:rsidRPr="0045569B" w:rsidRDefault="0045569B" w:rsidP="00DB44F3">
      <w:pPr>
        <w:widowControl w:val="0"/>
        <w:numPr>
          <w:ilvl w:val="0"/>
          <w:numId w:val="1"/>
        </w:numPr>
        <w:suppressAutoHyphens w:val="0"/>
        <w:autoSpaceDE w:val="0"/>
        <w:autoSpaceDN w:val="0"/>
        <w:ind w:left="961" w:firstLine="709"/>
        <w:jc w:val="center"/>
        <w:outlineLvl w:val="1"/>
        <w:rPr>
          <w:b/>
          <w:bCs/>
          <w:sz w:val="24"/>
          <w:szCs w:val="24"/>
          <w:lang w:eastAsia="en-US"/>
        </w:rPr>
      </w:pPr>
      <w:r w:rsidRPr="0045569B">
        <w:rPr>
          <w:b/>
          <w:bCs/>
          <w:sz w:val="24"/>
          <w:szCs w:val="24"/>
          <w:lang w:eastAsia="en-US"/>
        </w:rPr>
        <w:t>Состав, последовательность и сроки выполнения административных процедур (действий) при предоставлении Услуги</w:t>
      </w:r>
    </w:p>
    <w:p w:rsidR="0045569B" w:rsidRPr="0045569B" w:rsidRDefault="0045569B" w:rsidP="00B46107">
      <w:pPr>
        <w:widowControl w:val="0"/>
        <w:suppressAutoHyphens w:val="0"/>
        <w:autoSpaceDE w:val="0"/>
        <w:autoSpaceDN w:val="0"/>
        <w:spacing w:before="3"/>
        <w:ind w:firstLine="709"/>
        <w:rPr>
          <w:b/>
          <w:sz w:val="24"/>
          <w:szCs w:val="24"/>
          <w:lang w:eastAsia="en-US"/>
        </w:rPr>
      </w:pPr>
    </w:p>
    <w:tbl>
      <w:tblPr>
        <w:tblW w:w="1463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1985"/>
        <w:gridCol w:w="2271"/>
        <w:gridCol w:w="1843"/>
        <w:gridCol w:w="142"/>
        <w:gridCol w:w="2268"/>
        <w:gridCol w:w="1842"/>
        <w:gridCol w:w="2127"/>
      </w:tblGrid>
      <w:tr w:rsidR="0045569B" w:rsidRPr="00470398" w:rsidTr="007E0ECB">
        <w:trPr>
          <w:trHeight w:val="1932"/>
        </w:trPr>
        <w:tc>
          <w:tcPr>
            <w:tcW w:w="2157" w:type="dxa"/>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Основание для начала</w:t>
            </w:r>
            <w:r w:rsidR="002304A3">
              <w:rPr>
                <w:rFonts w:eastAsia="Calibri"/>
                <w:sz w:val="24"/>
                <w:szCs w:val="24"/>
                <w:lang w:eastAsia="en-US"/>
              </w:rPr>
              <w:t xml:space="preserve"> </w:t>
            </w:r>
            <w:r w:rsidRPr="00470398">
              <w:rPr>
                <w:rFonts w:eastAsia="Calibri"/>
                <w:sz w:val="24"/>
                <w:szCs w:val="24"/>
                <w:lang w:eastAsia="en-US"/>
              </w:rPr>
              <w:t>административной процедуры</w:t>
            </w:r>
          </w:p>
        </w:tc>
        <w:tc>
          <w:tcPr>
            <w:tcW w:w="1985" w:type="dxa"/>
            <w:shd w:val="clear" w:color="auto" w:fill="auto"/>
          </w:tcPr>
          <w:p w:rsidR="0045569B" w:rsidRPr="00470398" w:rsidRDefault="0045569B"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Содержание</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административных </w:t>
            </w:r>
            <w:r w:rsidRPr="00470398">
              <w:rPr>
                <w:rFonts w:eastAsia="Calibri"/>
                <w:sz w:val="24"/>
                <w:szCs w:val="24"/>
                <w:lang w:eastAsia="en-US"/>
              </w:rPr>
              <w:t>действий</w:t>
            </w:r>
          </w:p>
        </w:tc>
        <w:tc>
          <w:tcPr>
            <w:tcW w:w="2271" w:type="dxa"/>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Срок выполнения </w:t>
            </w:r>
            <w:r w:rsidRPr="00470398">
              <w:rPr>
                <w:rFonts w:eastAsia="Calibri"/>
                <w:spacing w:val="-1"/>
                <w:sz w:val="24"/>
                <w:szCs w:val="24"/>
                <w:lang w:eastAsia="en-US"/>
              </w:rPr>
              <w:t xml:space="preserve">административных </w:t>
            </w:r>
            <w:r w:rsidRPr="00470398">
              <w:rPr>
                <w:rFonts w:eastAsia="Calibri"/>
                <w:sz w:val="24"/>
                <w:szCs w:val="24"/>
                <w:lang w:eastAsia="en-US"/>
              </w:rPr>
              <w:t>действий</w:t>
            </w:r>
          </w:p>
        </w:tc>
        <w:tc>
          <w:tcPr>
            <w:tcW w:w="1843" w:type="dxa"/>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 лицо, ответственное за выполнение административного действия</w:t>
            </w:r>
          </w:p>
        </w:tc>
        <w:tc>
          <w:tcPr>
            <w:tcW w:w="2410" w:type="dxa"/>
            <w:gridSpan w:val="2"/>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Место выполнения</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административного действия/используемая информационная система</w:t>
            </w:r>
          </w:p>
        </w:tc>
        <w:tc>
          <w:tcPr>
            <w:tcW w:w="1842" w:type="dxa"/>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Критерии принятия решения</w:t>
            </w:r>
          </w:p>
        </w:tc>
        <w:tc>
          <w:tcPr>
            <w:tcW w:w="2127" w:type="dxa"/>
            <w:shd w:val="clear" w:color="auto" w:fill="auto"/>
          </w:tcPr>
          <w:p w:rsidR="0045569B" w:rsidRPr="00470398" w:rsidRDefault="0045569B"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Результат</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административного действия, способ фиксации</w:t>
            </w:r>
          </w:p>
        </w:tc>
      </w:tr>
      <w:tr w:rsidR="0045569B" w:rsidRPr="00470398" w:rsidTr="007E0ECB">
        <w:trPr>
          <w:trHeight w:val="275"/>
        </w:trPr>
        <w:tc>
          <w:tcPr>
            <w:tcW w:w="2157" w:type="dxa"/>
            <w:shd w:val="clear" w:color="auto" w:fill="auto"/>
          </w:tcPr>
          <w:p w:rsidR="0045569B" w:rsidRPr="00470398" w:rsidRDefault="0045569B" w:rsidP="00B46107">
            <w:pPr>
              <w:widowControl w:val="0"/>
              <w:suppressAutoHyphens w:val="0"/>
              <w:autoSpaceDE w:val="0"/>
              <w:autoSpaceDN w:val="0"/>
              <w:spacing w:line="256" w:lineRule="exact"/>
              <w:ind w:left="7" w:firstLine="709"/>
              <w:jc w:val="center"/>
              <w:rPr>
                <w:rFonts w:eastAsia="Calibri"/>
                <w:sz w:val="24"/>
                <w:szCs w:val="24"/>
                <w:lang w:eastAsia="en-US"/>
              </w:rPr>
            </w:pPr>
            <w:r w:rsidRPr="00470398">
              <w:rPr>
                <w:rFonts w:eastAsia="Calibri"/>
                <w:sz w:val="24"/>
                <w:szCs w:val="24"/>
                <w:lang w:eastAsia="en-US"/>
              </w:rPr>
              <w:t>1</w:t>
            </w:r>
          </w:p>
        </w:tc>
        <w:tc>
          <w:tcPr>
            <w:tcW w:w="1985" w:type="dxa"/>
            <w:shd w:val="clear" w:color="auto" w:fill="auto"/>
          </w:tcPr>
          <w:p w:rsidR="0045569B" w:rsidRPr="00470398" w:rsidRDefault="0045569B" w:rsidP="00B46107">
            <w:pPr>
              <w:widowControl w:val="0"/>
              <w:suppressAutoHyphens w:val="0"/>
              <w:autoSpaceDE w:val="0"/>
              <w:autoSpaceDN w:val="0"/>
              <w:spacing w:line="256" w:lineRule="exact"/>
              <w:ind w:left="8" w:firstLine="709"/>
              <w:jc w:val="center"/>
              <w:rPr>
                <w:rFonts w:eastAsia="Calibri"/>
                <w:sz w:val="24"/>
                <w:szCs w:val="24"/>
                <w:lang w:eastAsia="en-US"/>
              </w:rPr>
            </w:pPr>
            <w:r w:rsidRPr="00470398">
              <w:rPr>
                <w:rFonts w:eastAsia="Calibri"/>
                <w:sz w:val="24"/>
                <w:szCs w:val="24"/>
                <w:lang w:eastAsia="en-US"/>
              </w:rPr>
              <w:t>2</w:t>
            </w:r>
          </w:p>
        </w:tc>
        <w:tc>
          <w:tcPr>
            <w:tcW w:w="2271" w:type="dxa"/>
            <w:shd w:val="clear" w:color="auto" w:fill="auto"/>
          </w:tcPr>
          <w:p w:rsidR="0045569B" w:rsidRPr="00470398" w:rsidRDefault="0045569B" w:rsidP="00B46107">
            <w:pPr>
              <w:widowControl w:val="0"/>
              <w:suppressAutoHyphens w:val="0"/>
              <w:autoSpaceDE w:val="0"/>
              <w:autoSpaceDN w:val="0"/>
              <w:spacing w:line="256" w:lineRule="exact"/>
              <w:ind w:left="12" w:firstLine="709"/>
              <w:jc w:val="center"/>
              <w:rPr>
                <w:rFonts w:eastAsia="Calibri"/>
                <w:sz w:val="24"/>
                <w:szCs w:val="24"/>
                <w:lang w:eastAsia="en-US"/>
              </w:rPr>
            </w:pPr>
            <w:r w:rsidRPr="00470398">
              <w:rPr>
                <w:rFonts w:eastAsia="Calibri"/>
                <w:sz w:val="24"/>
                <w:szCs w:val="24"/>
                <w:lang w:eastAsia="en-US"/>
              </w:rPr>
              <w:t>3</w:t>
            </w:r>
          </w:p>
        </w:tc>
        <w:tc>
          <w:tcPr>
            <w:tcW w:w="1843" w:type="dxa"/>
            <w:shd w:val="clear" w:color="auto" w:fill="auto"/>
          </w:tcPr>
          <w:p w:rsidR="0045569B" w:rsidRPr="00470398" w:rsidRDefault="0045569B" w:rsidP="00B46107">
            <w:pPr>
              <w:widowControl w:val="0"/>
              <w:suppressAutoHyphens w:val="0"/>
              <w:autoSpaceDE w:val="0"/>
              <w:autoSpaceDN w:val="0"/>
              <w:spacing w:line="256" w:lineRule="exact"/>
              <w:ind w:firstLine="709"/>
              <w:jc w:val="center"/>
              <w:rPr>
                <w:rFonts w:eastAsia="Calibri"/>
                <w:sz w:val="24"/>
                <w:szCs w:val="24"/>
                <w:lang w:eastAsia="en-US"/>
              </w:rPr>
            </w:pPr>
            <w:r w:rsidRPr="00470398">
              <w:rPr>
                <w:rFonts w:eastAsia="Calibri"/>
                <w:sz w:val="24"/>
                <w:szCs w:val="24"/>
                <w:lang w:eastAsia="en-US"/>
              </w:rPr>
              <w:t>4</w:t>
            </w:r>
          </w:p>
        </w:tc>
        <w:tc>
          <w:tcPr>
            <w:tcW w:w="2410" w:type="dxa"/>
            <w:gridSpan w:val="2"/>
            <w:shd w:val="clear" w:color="auto" w:fill="auto"/>
          </w:tcPr>
          <w:p w:rsidR="0045569B" w:rsidRPr="00470398" w:rsidRDefault="0045569B" w:rsidP="00B46107">
            <w:pPr>
              <w:widowControl w:val="0"/>
              <w:suppressAutoHyphens w:val="0"/>
              <w:autoSpaceDE w:val="0"/>
              <w:autoSpaceDN w:val="0"/>
              <w:spacing w:line="256" w:lineRule="exact"/>
              <w:ind w:firstLine="709"/>
              <w:jc w:val="center"/>
              <w:rPr>
                <w:rFonts w:eastAsia="Calibri"/>
                <w:sz w:val="24"/>
                <w:szCs w:val="24"/>
                <w:lang w:eastAsia="en-US"/>
              </w:rPr>
            </w:pPr>
            <w:r w:rsidRPr="00470398">
              <w:rPr>
                <w:rFonts w:eastAsia="Calibri"/>
                <w:sz w:val="24"/>
                <w:szCs w:val="24"/>
                <w:lang w:eastAsia="en-US"/>
              </w:rPr>
              <w:t>5</w:t>
            </w:r>
          </w:p>
        </w:tc>
        <w:tc>
          <w:tcPr>
            <w:tcW w:w="1842" w:type="dxa"/>
            <w:shd w:val="clear" w:color="auto" w:fill="auto"/>
          </w:tcPr>
          <w:p w:rsidR="0045569B" w:rsidRPr="00470398" w:rsidRDefault="0045569B" w:rsidP="00B46107">
            <w:pPr>
              <w:widowControl w:val="0"/>
              <w:suppressAutoHyphens w:val="0"/>
              <w:autoSpaceDE w:val="0"/>
              <w:autoSpaceDN w:val="0"/>
              <w:spacing w:line="256" w:lineRule="exact"/>
              <w:ind w:left="7" w:firstLine="709"/>
              <w:jc w:val="center"/>
              <w:rPr>
                <w:rFonts w:eastAsia="Calibri"/>
                <w:sz w:val="24"/>
                <w:szCs w:val="24"/>
                <w:lang w:eastAsia="en-US"/>
              </w:rPr>
            </w:pPr>
            <w:r w:rsidRPr="00470398">
              <w:rPr>
                <w:rFonts w:eastAsia="Calibri"/>
                <w:sz w:val="24"/>
                <w:szCs w:val="24"/>
                <w:lang w:eastAsia="en-US"/>
              </w:rPr>
              <w:t>6</w:t>
            </w:r>
          </w:p>
        </w:tc>
        <w:tc>
          <w:tcPr>
            <w:tcW w:w="2127" w:type="dxa"/>
            <w:shd w:val="clear" w:color="auto" w:fill="auto"/>
          </w:tcPr>
          <w:p w:rsidR="0045569B" w:rsidRPr="00470398" w:rsidRDefault="0045569B" w:rsidP="00B46107">
            <w:pPr>
              <w:widowControl w:val="0"/>
              <w:suppressAutoHyphens w:val="0"/>
              <w:autoSpaceDE w:val="0"/>
              <w:autoSpaceDN w:val="0"/>
              <w:spacing w:line="256" w:lineRule="exact"/>
              <w:ind w:left="5" w:firstLine="709"/>
              <w:jc w:val="center"/>
              <w:rPr>
                <w:rFonts w:eastAsia="Calibri"/>
                <w:sz w:val="24"/>
                <w:szCs w:val="24"/>
                <w:lang w:eastAsia="en-US"/>
              </w:rPr>
            </w:pPr>
            <w:r w:rsidRPr="00470398">
              <w:rPr>
                <w:rFonts w:eastAsia="Calibri"/>
                <w:sz w:val="24"/>
                <w:szCs w:val="24"/>
                <w:lang w:eastAsia="en-US"/>
              </w:rPr>
              <w:t>7</w:t>
            </w:r>
          </w:p>
        </w:tc>
      </w:tr>
      <w:tr w:rsidR="0045569B" w:rsidRPr="00470398" w:rsidTr="002304A3">
        <w:trPr>
          <w:trHeight w:val="278"/>
        </w:trPr>
        <w:tc>
          <w:tcPr>
            <w:tcW w:w="14635" w:type="dxa"/>
            <w:gridSpan w:val="8"/>
            <w:shd w:val="clear" w:color="auto" w:fill="auto"/>
          </w:tcPr>
          <w:p w:rsidR="0045569B" w:rsidRPr="00470398" w:rsidRDefault="0045569B" w:rsidP="008F5EE3">
            <w:pPr>
              <w:widowControl w:val="0"/>
              <w:suppressAutoHyphens w:val="0"/>
              <w:autoSpaceDE w:val="0"/>
              <w:autoSpaceDN w:val="0"/>
              <w:spacing w:line="258" w:lineRule="exact"/>
              <w:ind w:left="4855" w:firstLine="709"/>
              <w:rPr>
                <w:rFonts w:eastAsia="Calibri"/>
                <w:b/>
                <w:sz w:val="24"/>
                <w:szCs w:val="24"/>
                <w:lang w:eastAsia="en-US"/>
              </w:rPr>
            </w:pPr>
            <w:r w:rsidRPr="00470398">
              <w:rPr>
                <w:rFonts w:eastAsia="Calibri"/>
                <w:b/>
                <w:sz w:val="24"/>
                <w:szCs w:val="24"/>
                <w:lang w:eastAsia="en-US"/>
              </w:rPr>
              <w:t>Прием и регистрация заявления</w:t>
            </w:r>
          </w:p>
        </w:tc>
      </w:tr>
      <w:tr w:rsidR="0045569B" w:rsidRPr="00470398" w:rsidTr="007E0ECB">
        <w:trPr>
          <w:trHeight w:val="3587"/>
        </w:trPr>
        <w:tc>
          <w:tcPr>
            <w:tcW w:w="2157" w:type="dxa"/>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Поступление </w:t>
            </w:r>
            <w:r w:rsidRPr="00470398">
              <w:rPr>
                <w:rFonts w:eastAsia="Calibri"/>
                <w:sz w:val="24"/>
                <w:szCs w:val="24"/>
                <w:lang w:eastAsia="en-US"/>
              </w:rPr>
              <w:t>заявления</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и документов </w:t>
            </w:r>
            <w:proofErr w:type="gramStart"/>
            <w:r w:rsidRPr="00470398">
              <w:rPr>
                <w:rFonts w:eastAsia="Calibri"/>
                <w:sz w:val="24"/>
                <w:szCs w:val="24"/>
                <w:lang w:eastAsia="en-US"/>
              </w:rPr>
              <w:t>для</w:t>
            </w:r>
            <w:proofErr w:type="gramEnd"/>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предоставления </w:t>
            </w:r>
            <w:r w:rsidRPr="00470398">
              <w:rPr>
                <w:rFonts w:eastAsia="Calibri"/>
                <w:sz w:val="24"/>
                <w:szCs w:val="24"/>
                <w:lang w:eastAsia="en-US"/>
              </w:rPr>
              <w:t>Услуги</w:t>
            </w:r>
            <w:r w:rsidR="002304A3">
              <w:rPr>
                <w:rFonts w:eastAsia="Calibri"/>
                <w:sz w:val="24"/>
                <w:szCs w:val="24"/>
                <w:lang w:eastAsia="en-US"/>
              </w:rPr>
              <w:t xml:space="preserve"> </w:t>
            </w:r>
            <w:r w:rsidRPr="00470398">
              <w:rPr>
                <w:rFonts w:eastAsia="Calibri"/>
                <w:sz w:val="24"/>
                <w:szCs w:val="24"/>
                <w:lang w:eastAsia="en-US"/>
              </w:rPr>
              <w:t>в образовательную организацию</w:t>
            </w:r>
          </w:p>
        </w:tc>
        <w:tc>
          <w:tcPr>
            <w:tcW w:w="1985" w:type="dxa"/>
            <w:shd w:val="clear" w:color="auto" w:fill="auto"/>
          </w:tcPr>
          <w:p w:rsidR="0045569B" w:rsidRPr="00470398" w:rsidRDefault="0045569B"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Прием</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и проверка комплектности документов </w:t>
            </w:r>
            <w:proofErr w:type="gramStart"/>
            <w:r w:rsidRPr="00470398">
              <w:rPr>
                <w:rFonts w:eastAsia="Calibri"/>
                <w:sz w:val="24"/>
                <w:szCs w:val="24"/>
                <w:lang w:eastAsia="en-US"/>
              </w:rPr>
              <w:t>на</w:t>
            </w:r>
            <w:proofErr w:type="gramEnd"/>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наличие/отсутствие </w:t>
            </w:r>
            <w:r w:rsidRPr="00470398">
              <w:rPr>
                <w:rFonts w:eastAsia="Calibri"/>
                <w:sz w:val="24"/>
                <w:szCs w:val="24"/>
                <w:lang w:eastAsia="en-US"/>
              </w:rPr>
              <w:t>оснований</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для отказа</w:t>
            </w:r>
          </w:p>
          <w:p w:rsidR="0045569B" w:rsidRPr="00470398" w:rsidRDefault="0045569B" w:rsidP="002304A3">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 xml:space="preserve">в предоставлении Услуги, </w:t>
            </w:r>
            <w:proofErr w:type="gramStart"/>
            <w:r w:rsidRPr="00470398">
              <w:rPr>
                <w:rFonts w:eastAsia="Calibri"/>
                <w:sz w:val="24"/>
                <w:szCs w:val="24"/>
                <w:lang w:eastAsia="en-US"/>
              </w:rPr>
              <w:t>предусмотренных</w:t>
            </w:r>
            <w:proofErr w:type="gramEnd"/>
            <w:r w:rsidRPr="00470398">
              <w:rPr>
                <w:rFonts w:eastAsia="Calibri"/>
                <w:sz w:val="24"/>
                <w:szCs w:val="24"/>
                <w:lang w:eastAsia="en-US"/>
              </w:rPr>
              <w:t xml:space="preserve"> подразделом 12 </w:t>
            </w:r>
            <w:r w:rsidR="0074676D">
              <w:rPr>
                <w:rFonts w:eastAsia="Calibri"/>
                <w:spacing w:val="-1"/>
                <w:sz w:val="24"/>
                <w:szCs w:val="24"/>
                <w:lang w:eastAsia="en-US"/>
              </w:rPr>
              <w:t>Стандарта</w:t>
            </w:r>
          </w:p>
        </w:tc>
        <w:tc>
          <w:tcPr>
            <w:tcW w:w="2271" w:type="dxa"/>
            <w:shd w:val="clear" w:color="auto" w:fill="auto"/>
          </w:tcPr>
          <w:p w:rsidR="0045569B" w:rsidRPr="00470398" w:rsidRDefault="0045569B" w:rsidP="002304A3">
            <w:pPr>
              <w:widowControl w:val="0"/>
              <w:suppressAutoHyphens w:val="0"/>
              <w:autoSpaceDE w:val="0"/>
              <w:autoSpaceDN w:val="0"/>
              <w:spacing w:line="268" w:lineRule="exact"/>
              <w:ind w:left="131"/>
              <w:rPr>
                <w:rFonts w:eastAsia="Calibri"/>
                <w:sz w:val="24"/>
                <w:szCs w:val="24"/>
                <w:lang w:eastAsia="en-US"/>
              </w:rPr>
            </w:pPr>
            <w:r w:rsidRPr="00470398">
              <w:rPr>
                <w:rFonts w:eastAsia="Calibri"/>
                <w:sz w:val="24"/>
                <w:szCs w:val="24"/>
                <w:lang w:eastAsia="en-US"/>
              </w:rPr>
              <w:t>1 рабочий день</w:t>
            </w:r>
          </w:p>
        </w:tc>
        <w:tc>
          <w:tcPr>
            <w:tcW w:w="1985" w:type="dxa"/>
            <w:gridSpan w:val="2"/>
            <w:vMerge w:val="restart"/>
            <w:shd w:val="clear" w:color="auto" w:fill="auto"/>
          </w:tcPr>
          <w:p w:rsidR="0045569B" w:rsidRPr="00470398" w:rsidRDefault="0045569B" w:rsidP="002304A3">
            <w:pPr>
              <w:widowControl w:val="0"/>
              <w:suppressAutoHyphens w:val="0"/>
              <w:autoSpaceDE w:val="0"/>
              <w:autoSpaceDN w:val="0"/>
              <w:ind w:left="124"/>
              <w:rPr>
                <w:rFonts w:eastAsia="Calibri"/>
                <w:sz w:val="24"/>
                <w:szCs w:val="24"/>
                <w:lang w:eastAsia="en-US"/>
              </w:rPr>
            </w:pPr>
            <w:r w:rsidRPr="00470398">
              <w:rPr>
                <w:rFonts w:eastAsia="Calibri"/>
                <w:sz w:val="24"/>
                <w:szCs w:val="24"/>
                <w:lang w:eastAsia="en-US"/>
              </w:rPr>
              <w:t>Должностное лицо образовательной организации, ответственное за предоставление Услуги</w:t>
            </w:r>
          </w:p>
        </w:tc>
        <w:tc>
          <w:tcPr>
            <w:tcW w:w="2268" w:type="dxa"/>
            <w:vMerge w:val="restart"/>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Уполномоченный орган /ИС</w:t>
            </w:r>
          </w:p>
        </w:tc>
        <w:tc>
          <w:tcPr>
            <w:tcW w:w="1842" w:type="dxa"/>
            <w:vMerge w:val="restart"/>
            <w:shd w:val="clear" w:color="auto" w:fill="auto"/>
          </w:tcPr>
          <w:p w:rsidR="0045569B" w:rsidRPr="00470398" w:rsidRDefault="0045569B"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2127" w:type="dxa"/>
            <w:vMerge w:val="restart"/>
            <w:shd w:val="clear" w:color="auto" w:fill="auto"/>
          </w:tcPr>
          <w:p w:rsidR="0045569B" w:rsidRPr="00470398" w:rsidRDefault="002304A3" w:rsidP="002304A3">
            <w:pPr>
              <w:widowControl w:val="0"/>
              <w:tabs>
                <w:tab w:val="left" w:pos="504"/>
              </w:tabs>
              <w:suppressAutoHyphens w:val="0"/>
              <w:autoSpaceDE w:val="0"/>
              <w:autoSpaceDN w:val="0"/>
              <w:rPr>
                <w:rFonts w:eastAsia="Calibri"/>
                <w:sz w:val="24"/>
                <w:szCs w:val="24"/>
                <w:lang w:eastAsia="en-US"/>
              </w:rPr>
            </w:pPr>
            <w:r>
              <w:rPr>
                <w:rFonts w:eastAsia="Calibri"/>
                <w:sz w:val="24"/>
                <w:szCs w:val="24"/>
                <w:lang w:eastAsia="en-US"/>
              </w:rPr>
              <w:t xml:space="preserve">1. </w:t>
            </w:r>
            <w:r w:rsidR="0045569B" w:rsidRPr="00470398">
              <w:rPr>
                <w:rFonts w:eastAsia="Calibri"/>
                <w:sz w:val="24"/>
                <w:szCs w:val="24"/>
                <w:lang w:eastAsia="en-US"/>
              </w:rPr>
              <w:t>Регистрация заявления</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и документов в ИС (присвоение номера и</w:t>
            </w:r>
            <w:r w:rsidR="002304A3">
              <w:rPr>
                <w:rFonts w:eastAsia="Calibri"/>
                <w:sz w:val="24"/>
                <w:szCs w:val="24"/>
                <w:lang w:eastAsia="en-US"/>
              </w:rPr>
              <w:t xml:space="preserve"> </w:t>
            </w:r>
            <w:r w:rsidRPr="00470398">
              <w:rPr>
                <w:rFonts w:eastAsia="Calibri"/>
                <w:sz w:val="24"/>
                <w:szCs w:val="24"/>
                <w:lang w:eastAsia="en-US"/>
              </w:rPr>
              <w:t>датирование);</w:t>
            </w:r>
          </w:p>
          <w:p w:rsidR="0045569B" w:rsidRPr="00470398" w:rsidRDefault="002304A3" w:rsidP="002304A3">
            <w:pPr>
              <w:widowControl w:val="0"/>
              <w:tabs>
                <w:tab w:val="left" w:pos="540"/>
              </w:tabs>
              <w:suppressAutoHyphens w:val="0"/>
              <w:autoSpaceDE w:val="0"/>
              <w:autoSpaceDN w:val="0"/>
              <w:rPr>
                <w:rFonts w:eastAsia="Calibri"/>
                <w:sz w:val="24"/>
                <w:szCs w:val="24"/>
                <w:lang w:eastAsia="en-US"/>
              </w:rPr>
            </w:pPr>
            <w:r>
              <w:rPr>
                <w:rFonts w:eastAsia="Calibri"/>
                <w:sz w:val="24"/>
                <w:szCs w:val="24"/>
                <w:lang w:eastAsia="en-US"/>
              </w:rPr>
              <w:t xml:space="preserve">2. </w:t>
            </w:r>
            <w:r w:rsidR="0045569B" w:rsidRPr="00470398">
              <w:rPr>
                <w:rFonts w:eastAsia="Calibri"/>
                <w:sz w:val="24"/>
                <w:szCs w:val="24"/>
                <w:lang w:eastAsia="en-US"/>
              </w:rPr>
              <w:t>Назначение должностного</w:t>
            </w:r>
            <w:r>
              <w:rPr>
                <w:rFonts w:eastAsia="Calibri"/>
                <w:sz w:val="24"/>
                <w:szCs w:val="24"/>
                <w:lang w:eastAsia="en-US"/>
              </w:rPr>
              <w:t xml:space="preserve"> </w:t>
            </w:r>
            <w:r w:rsidR="0045569B" w:rsidRPr="00470398">
              <w:rPr>
                <w:rFonts w:eastAsia="Calibri"/>
                <w:sz w:val="24"/>
                <w:szCs w:val="24"/>
                <w:lang w:eastAsia="en-US"/>
              </w:rPr>
              <w:t xml:space="preserve">лица, </w:t>
            </w:r>
            <w:r w:rsidR="0045569B" w:rsidRPr="00470398">
              <w:rPr>
                <w:rFonts w:eastAsia="Calibri"/>
                <w:spacing w:val="-1"/>
                <w:sz w:val="24"/>
                <w:szCs w:val="24"/>
                <w:lang w:eastAsia="en-US"/>
              </w:rPr>
              <w:t xml:space="preserve">ответственного </w:t>
            </w:r>
            <w:proofErr w:type="gramStart"/>
            <w:r w:rsidR="0045569B" w:rsidRPr="00470398">
              <w:rPr>
                <w:rFonts w:eastAsia="Calibri"/>
                <w:sz w:val="24"/>
                <w:szCs w:val="24"/>
                <w:lang w:eastAsia="en-US"/>
              </w:rPr>
              <w:t>за</w:t>
            </w:r>
            <w:proofErr w:type="gramEnd"/>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предоставление </w:t>
            </w:r>
            <w:r w:rsidRPr="00470398">
              <w:rPr>
                <w:rFonts w:eastAsia="Calibri"/>
                <w:sz w:val="24"/>
                <w:szCs w:val="24"/>
                <w:lang w:eastAsia="en-US"/>
              </w:rPr>
              <w:t>Услуги, и передача ему</w:t>
            </w:r>
            <w:r w:rsidR="002304A3">
              <w:rPr>
                <w:rFonts w:eastAsia="Calibri"/>
                <w:sz w:val="24"/>
                <w:szCs w:val="24"/>
                <w:lang w:eastAsia="en-US"/>
              </w:rPr>
              <w:t xml:space="preserve"> </w:t>
            </w:r>
            <w:r w:rsidRPr="00470398">
              <w:rPr>
                <w:rFonts w:eastAsia="Calibri"/>
                <w:sz w:val="24"/>
                <w:szCs w:val="24"/>
                <w:lang w:eastAsia="en-US"/>
              </w:rPr>
              <w:t>документов</w:t>
            </w:r>
          </w:p>
        </w:tc>
      </w:tr>
      <w:tr w:rsidR="0045569B" w:rsidRPr="00470398" w:rsidTr="007E0ECB">
        <w:trPr>
          <w:trHeight w:val="1932"/>
        </w:trPr>
        <w:tc>
          <w:tcPr>
            <w:tcW w:w="2157"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985" w:type="dxa"/>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В случае выявления оснований</w:t>
            </w:r>
            <w:r w:rsidR="002304A3">
              <w:rPr>
                <w:rFonts w:eastAsia="Calibri"/>
                <w:sz w:val="24"/>
                <w:szCs w:val="24"/>
                <w:lang w:eastAsia="en-US"/>
              </w:rPr>
              <w:t xml:space="preserve"> </w:t>
            </w:r>
            <w:r w:rsidRPr="00470398">
              <w:rPr>
                <w:rFonts w:eastAsia="Calibri"/>
                <w:sz w:val="24"/>
                <w:szCs w:val="24"/>
                <w:lang w:eastAsia="en-US"/>
              </w:rPr>
              <w:t>для отказа приеме и регистрации</w:t>
            </w:r>
            <w:r w:rsidR="002304A3">
              <w:rPr>
                <w:rFonts w:eastAsia="Calibri"/>
                <w:sz w:val="24"/>
                <w:szCs w:val="24"/>
                <w:lang w:eastAsia="en-US"/>
              </w:rPr>
              <w:t xml:space="preserve"> </w:t>
            </w:r>
            <w:r w:rsidRPr="00470398">
              <w:rPr>
                <w:rFonts w:eastAsia="Calibri"/>
                <w:sz w:val="24"/>
                <w:szCs w:val="24"/>
                <w:lang w:eastAsia="en-US"/>
              </w:rPr>
              <w:t>документов, информирование</w:t>
            </w:r>
          </w:p>
        </w:tc>
        <w:tc>
          <w:tcPr>
            <w:tcW w:w="2271" w:type="dxa"/>
            <w:shd w:val="clear" w:color="auto" w:fill="auto"/>
          </w:tcPr>
          <w:p w:rsidR="0045569B" w:rsidRPr="00470398" w:rsidRDefault="0045569B"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1 рабочий день</w:t>
            </w:r>
          </w:p>
        </w:tc>
        <w:tc>
          <w:tcPr>
            <w:tcW w:w="1985" w:type="dxa"/>
            <w:gridSpan w:val="2"/>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842"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127"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r>
    </w:tbl>
    <w:p w:rsidR="0045569B" w:rsidRPr="0045569B" w:rsidRDefault="0045569B" w:rsidP="00B46107">
      <w:pPr>
        <w:widowControl w:val="0"/>
        <w:suppressAutoHyphens w:val="0"/>
        <w:autoSpaceDE w:val="0"/>
        <w:autoSpaceDN w:val="0"/>
        <w:ind w:firstLine="709"/>
        <w:rPr>
          <w:sz w:val="24"/>
          <w:szCs w:val="24"/>
          <w:lang w:eastAsia="en-US"/>
        </w:rPr>
        <w:sectPr w:rsidR="0045569B" w:rsidRPr="0045569B" w:rsidSect="002304A3">
          <w:headerReference w:type="default" r:id="rId17"/>
          <w:pgSz w:w="16840" w:h="11910" w:orient="landscape"/>
          <w:pgMar w:top="620" w:right="964" w:bottom="280" w:left="1560" w:header="0" w:footer="0" w:gutter="0"/>
          <w:cols w:space="720"/>
        </w:sectPr>
      </w:pPr>
    </w:p>
    <w:p w:rsidR="0045569B" w:rsidRPr="0045569B" w:rsidRDefault="0045569B" w:rsidP="00B46107">
      <w:pPr>
        <w:widowControl w:val="0"/>
        <w:suppressAutoHyphens w:val="0"/>
        <w:autoSpaceDE w:val="0"/>
        <w:autoSpaceDN w:val="0"/>
        <w:spacing w:before="8"/>
        <w:ind w:firstLine="709"/>
        <w:rPr>
          <w:b/>
          <w:sz w:val="24"/>
          <w:szCs w:val="24"/>
          <w:lang w:eastAsia="en-US"/>
        </w:rPr>
      </w:pPr>
    </w:p>
    <w:tbl>
      <w:tblPr>
        <w:tblW w:w="1482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14"/>
        <w:gridCol w:w="2152"/>
        <w:gridCol w:w="116"/>
        <w:gridCol w:w="1985"/>
        <w:gridCol w:w="186"/>
        <w:gridCol w:w="1978"/>
        <w:gridCol w:w="104"/>
        <w:gridCol w:w="1833"/>
        <w:gridCol w:w="151"/>
        <w:gridCol w:w="2118"/>
        <w:gridCol w:w="150"/>
        <w:gridCol w:w="1843"/>
        <w:gridCol w:w="50"/>
      </w:tblGrid>
      <w:tr w:rsidR="0045569B" w:rsidRPr="00470398" w:rsidTr="007E0ECB">
        <w:trPr>
          <w:gridAfter w:val="1"/>
          <w:wAfter w:w="50" w:type="dxa"/>
          <w:trHeight w:val="3588"/>
        </w:trPr>
        <w:tc>
          <w:tcPr>
            <w:tcW w:w="2043"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382" w:type="dxa"/>
            <w:gridSpan w:val="3"/>
            <w:shd w:val="clear" w:color="auto" w:fill="auto"/>
          </w:tcPr>
          <w:p w:rsidR="0045569B" w:rsidRPr="00470398" w:rsidRDefault="002304A3" w:rsidP="002304A3">
            <w:pPr>
              <w:widowControl w:val="0"/>
              <w:suppressAutoHyphens w:val="0"/>
              <w:autoSpaceDE w:val="0"/>
              <w:autoSpaceDN w:val="0"/>
              <w:spacing w:line="268" w:lineRule="exact"/>
              <w:rPr>
                <w:rFonts w:eastAsia="Calibri"/>
                <w:sz w:val="24"/>
                <w:szCs w:val="24"/>
                <w:lang w:eastAsia="en-US"/>
              </w:rPr>
            </w:pPr>
            <w:r>
              <w:rPr>
                <w:rFonts w:eastAsia="Calibri"/>
                <w:sz w:val="24"/>
                <w:szCs w:val="24"/>
                <w:lang w:eastAsia="en-US"/>
              </w:rPr>
              <w:t>з</w:t>
            </w:r>
            <w:r w:rsidR="0045569B" w:rsidRPr="00470398">
              <w:rPr>
                <w:rFonts w:eastAsia="Calibri"/>
                <w:sz w:val="24"/>
                <w:szCs w:val="24"/>
                <w:lang w:eastAsia="en-US"/>
              </w:rPr>
              <w:t>аявителя</w:t>
            </w:r>
            <w:r>
              <w:rPr>
                <w:rFonts w:eastAsia="Calibri"/>
                <w:sz w:val="24"/>
                <w:szCs w:val="24"/>
                <w:lang w:eastAsia="en-US"/>
              </w:rPr>
              <w:t xml:space="preserve"> </w:t>
            </w:r>
            <w:r w:rsidR="0045569B" w:rsidRPr="00470398">
              <w:rPr>
                <w:rFonts w:eastAsia="Calibri"/>
                <w:sz w:val="24"/>
                <w:szCs w:val="24"/>
                <w:lang w:eastAsia="en-US"/>
              </w:rPr>
              <w:t xml:space="preserve">о недостаточности </w:t>
            </w:r>
            <w:proofErr w:type="gramStart"/>
            <w:r w:rsidR="0045569B" w:rsidRPr="00470398">
              <w:rPr>
                <w:rFonts w:eastAsia="Calibri"/>
                <w:sz w:val="24"/>
                <w:szCs w:val="24"/>
                <w:lang w:eastAsia="en-US"/>
              </w:rPr>
              <w:t>представленных</w:t>
            </w:r>
            <w:proofErr w:type="gramEnd"/>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документов, с указанием </w:t>
            </w:r>
            <w:proofErr w:type="gramStart"/>
            <w:r w:rsidRPr="00470398">
              <w:rPr>
                <w:rFonts w:eastAsia="Calibri"/>
                <w:sz w:val="24"/>
                <w:szCs w:val="24"/>
                <w:lang w:eastAsia="en-US"/>
              </w:rPr>
              <w:t>на</w:t>
            </w:r>
            <w:proofErr w:type="gramEnd"/>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соответствующий документ, предусмотренный подразделом 10 </w:t>
            </w:r>
            <w:r w:rsidR="0074676D">
              <w:rPr>
                <w:rFonts w:eastAsia="Calibri"/>
                <w:spacing w:val="-1"/>
                <w:sz w:val="24"/>
                <w:szCs w:val="24"/>
                <w:lang w:eastAsia="en-US"/>
              </w:rPr>
              <w:t>Стандарта</w:t>
            </w:r>
            <w:r w:rsidRPr="00470398">
              <w:rPr>
                <w:rFonts w:eastAsia="Calibri"/>
                <w:sz w:val="24"/>
                <w:szCs w:val="24"/>
                <w:lang w:eastAsia="en-US"/>
              </w:rPr>
              <w:t xml:space="preserve"> либо о </w:t>
            </w:r>
            <w:proofErr w:type="gramStart"/>
            <w:r w:rsidRPr="00470398">
              <w:rPr>
                <w:rFonts w:eastAsia="Calibri"/>
                <w:sz w:val="24"/>
                <w:szCs w:val="24"/>
                <w:lang w:eastAsia="en-US"/>
              </w:rPr>
              <w:t>выявленных</w:t>
            </w:r>
            <w:proofErr w:type="gramEnd"/>
          </w:p>
          <w:p w:rsidR="0045569B" w:rsidRPr="00470398" w:rsidRDefault="0045569B" w:rsidP="002304A3">
            <w:pPr>
              <w:widowControl w:val="0"/>
              <w:suppressAutoHyphens w:val="0"/>
              <w:autoSpaceDE w:val="0"/>
              <w:autoSpaceDN w:val="0"/>
              <w:spacing w:before="1" w:line="264" w:lineRule="exact"/>
              <w:rPr>
                <w:rFonts w:eastAsia="Calibri"/>
                <w:sz w:val="24"/>
                <w:szCs w:val="24"/>
                <w:lang w:eastAsia="en-US"/>
              </w:rPr>
            </w:pPr>
            <w:proofErr w:type="gramStart"/>
            <w:r w:rsidRPr="00470398">
              <w:rPr>
                <w:rFonts w:eastAsia="Calibri"/>
                <w:sz w:val="24"/>
                <w:szCs w:val="24"/>
                <w:lang w:eastAsia="en-US"/>
              </w:rPr>
              <w:t>нарушениях</w:t>
            </w:r>
            <w:proofErr w:type="gramEnd"/>
          </w:p>
        </w:tc>
        <w:tc>
          <w:tcPr>
            <w:tcW w:w="1985"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3"/>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984" w:type="dxa"/>
            <w:gridSpan w:val="2"/>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2"/>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843"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r>
      <w:tr w:rsidR="0045569B" w:rsidRPr="00470398" w:rsidTr="007E0ECB">
        <w:trPr>
          <w:gridAfter w:val="1"/>
          <w:wAfter w:w="50" w:type="dxa"/>
          <w:trHeight w:val="3864"/>
        </w:trPr>
        <w:tc>
          <w:tcPr>
            <w:tcW w:w="2043" w:type="dxa"/>
            <w:vMerge w:val="restart"/>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382" w:type="dxa"/>
            <w:gridSpan w:val="3"/>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В случае </w:t>
            </w:r>
            <w:r w:rsidRPr="00470398">
              <w:rPr>
                <w:rFonts w:eastAsia="Calibri"/>
                <w:spacing w:val="-1"/>
                <w:sz w:val="24"/>
                <w:szCs w:val="24"/>
                <w:lang w:eastAsia="en-US"/>
              </w:rPr>
              <w:t>отсутствия</w:t>
            </w:r>
            <w:r w:rsidR="002304A3">
              <w:rPr>
                <w:rFonts w:eastAsia="Calibri"/>
                <w:spacing w:val="-1"/>
                <w:sz w:val="24"/>
                <w:szCs w:val="24"/>
                <w:lang w:eastAsia="en-US"/>
              </w:rPr>
              <w:t xml:space="preserve"> </w:t>
            </w:r>
            <w:r w:rsidRPr="00470398">
              <w:rPr>
                <w:rFonts w:eastAsia="Calibri"/>
                <w:sz w:val="24"/>
                <w:szCs w:val="24"/>
                <w:lang w:eastAsia="en-US"/>
              </w:rPr>
              <w:t>оснований</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для отказа в приеме и регистрации</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документов для </w:t>
            </w:r>
            <w:r w:rsidRPr="00470398">
              <w:rPr>
                <w:rFonts w:eastAsia="Calibri"/>
                <w:spacing w:val="-1"/>
                <w:sz w:val="24"/>
                <w:szCs w:val="24"/>
                <w:lang w:eastAsia="en-US"/>
              </w:rPr>
              <w:t>предоставления</w:t>
            </w:r>
            <w:r w:rsidR="002304A3">
              <w:rPr>
                <w:rFonts w:eastAsia="Calibri"/>
                <w:spacing w:val="-1"/>
                <w:sz w:val="24"/>
                <w:szCs w:val="24"/>
                <w:lang w:eastAsia="en-US"/>
              </w:rPr>
              <w:t xml:space="preserve"> </w:t>
            </w:r>
            <w:r w:rsidRPr="00470398">
              <w:rPr>
                <w:rFonts w:eastAsia="Calibri"/>
                <w:sz w:val="24"/>
                <w:szCs w:val="24"/>
                <w:lang w:eastAsia="en-US"/>
              </w:rPr>
              <w:t>Услуги, регистрация заявления</w:t>
            </w:r>
          </w:p>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в электронной базе данных по учету</w:t>
            </w:r>
          </w:p>
          <w:p w:rsidR="0045569B" w:rsidRPr="00470398" w:rsidRDefault="0045569B" w:rsidP="002304A3">
            <w:pPr>
              <w:widowControl w:val="0"/>
              <w:suppressAutoHyphens w:val="0"/>
              <w:autoSpaceDE w:val="0"/>
              <w:autoSpaceDN w:val="0"/>
              <w:spacing w:line="270" w:lineRule="atLeast"/>
              <w:rPr>
                <w:rFonts w:eastAsia="Calibri"/>
                <w:sz w:val="24"/>
                <w:szCs w:val="24"/>
                <w:lang w:eastAsia="en-US"/>
              </w:rPr>
            </w:pPr>
            <w:r w:rsidRPr="00470398">
              <w:rPr>
                <w:rFonts w:eastAsia="Calibri"/>
                <w:spacing w:val="-1"/>
                <w:sz w:val="24"/>
                <w:szCs w:val="24"/>
                <w:lang w:eastAsia="en-US"/>
              </w:rPr>
              <w:t>документов/</w:t>
            </w:r>
            <w:proofErr w:type="gramStart"/>
            <w:r w:rsidRPr="00470398">
              <w:rPr>
                <w:rFonts w:eastAsia="Calibri"/>
                <w:spacing w:val="-1"/>
                <w:sz w:val="24"/>
                <w:szCs w:val="24"/>
                <w:lang w:eastAsia="en-US"/>
              </w:rPr>
              <w:t>журнал</w:t>
            </w:r>
            <w:r w:rsidRPr="00470398">
              <w:rPr>
                <w:rFonts w:eastAsia="Calibri"/>
                <w:sz w:val="24"/>
                <w:szCs w:val="24"/>
                <w:lang w:eastAsia="en-US"/>
              </w:rPr>
              <w:t>е</w:t>
            </w:r>
            <w:proofErr w:type="gramEnd"/>
            <w:r w:rsidRPr="00470398">
              <w:rPr>
                <w:rFonts w:eastAsia="Calibri"/>
                <w:sz w:val="24"/>
                <w:szCs w:val="24"/>
                <w:lang w:eastAsia="en-US"/>
              </w:rPr>
              <w:t xml:space="preserve"> учета документов</w:t>
            </w:r>
          </w:p>
        </w:tc>
        <w:tc>
          <w:tcPr>
            <w:tcW w:w="1985" w:type="dxa"/>
            <w:vMerge w:val="restart"/>
            <w:shd w:val="clear" w:color="auto" w:fill="auto"/>
          </w:tcPr>
          <w:p w:rsidR="0045569B" w:rsidRPr="00470398" w:rsidRDefault="0045569B" w:rsidP="002304A3">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1 рабочий день</w:t>
            </w:r>
          </w:p>
        </w:tc>
        <w:tc>
          <w:tcPr>
            <w:tcW w:w="2268" w:type="dxa"/>
            <w:gridSpan w:val="3"/>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 лицо образовательной организации, ответственное за регистрацию корреспонденции</w:t>
            </w:r>
          </w:p>
        </w:tc>
        <w:tc>
          <w:tcPr>
            <w:tcW w:w="1984" w:type="dxa"/>
            <w:gridSpan w:val="2"/>
            <w:shd w:val="clear" w:color="auto" w:fill="auto"/>
          </w:tcPr>
          <w:p w:rsidR="0045569B" w:rsidRPr="00470398" w:rsidRDefault="0045569B" w:rsidP="002304A3">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Образовательная организация / ИС</w:t>
            </w:r>
          </w:p>
        </w:tc>
        <w:tc>
          <w:tcPr>
            <w:tcW w:w="2268" w:type="dxa"/>
            <w:gridSpan w:val="2"/>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843"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r>
      <w:tr w:rsidR="0045569B" w:rsidRPr="00470398" w:rsidTr="007E0ECB">
        <w:trPr>
          <w:gridAfter w:val="1"/>
          <w:wAfter w:w="50" w:type="dxa"/>
          <w:trHeight w:val="1655"/>
        </w:trPr>
        <w:tc>
          <w:tcPr>
            <w:tcW w:w="2043"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382" w:type="dxa"/>
            <w:gridSpan w:val="3"/>
            <w:shd w:val="clear" w:color="auto" w:fill="auto"/>
          </w:tcPr>
          <w:p w:rsidR="0045569B" w:rsidRPr="00470398" w:rsidRDefault="0045569B" w:rsidP="002304A3">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Проверка</w:t>
            </w:r>
            <w:r w:rsidR="0058348D">
              <w:rPr>
                <w:rFonts w:eastAsia="Calibri"/>
                <w:sz w:val="24"/>
                <w:szCs w:val="24"/>
                <w:lang w:eastAsia="en-US"/>
              </w:rPr>
              <w:t xml:space="preserve"> </w:t>
            </w:r>
            <w:r w:rsidRPr="00470398">
              <w:rPr>
                <w:rFonts w:eastAsia="Calibri"/>
                <w:sz w:val="24"/>
                <w:szCs w:val="24"/>
                <w:lang w:eastAsia="en-US"/>
              </w:rPr>
              <w:t>заявления</w:t>
            </w:r>
          </w:p>
          <w:p w:rsidR="0045569B" w:rsidRPr="00470398" w:rsidRDefault="0045569B" w:rsidP="0058348D">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 xml:space="preserve">и документов, </w:t>
            </w:r>
            <w:r w:rsidRPr="00470398">
              <w:rPr>
                <w:rFonts w:eastAsia="Calibri"/>
                <w:spacing w:val="-1"/>
                <w:sz w:val="24"/>
                <w:szCs w:val="24"/>
                <w:lang w:eastAsia="en-US"/>
              </w:rPr>
              <w:t xml:space="preserve">представленных </w:t>
            </w:r>
            <w:r w:rsidRPr="00470398">
              <w:rPr>
                <w:rFonts w:eastAsia="Calibri"/>
                <w:sz w:val="24"/>
                <w:szCs w:val="24"/>
                <w:lang w:eastAsia="en-US"/>
              </w:rPr>
              <w:t>для получения Услуги</w:t>
            </w:r>
          </w:p>
        </w:tc>
        <w:tc>
          <w:tcPr>
            <w:tcW w:w="1985"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3"/>
            <w:vMerge w:val="restart"/>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Должностное лицо образовательной организации, ответственное </w:t>
            </w:r>
            <w:proofErr w:type="gramStart"/>
            <w:r w:rsidRPr="00470398">
              <w:rPr>
                <w:rFonts w:eastAsia="Calibri"/>
                <w:sz w:val="24"/>
                <w:szCs w:val="24"/>
                <w:lang w:eastAsia="en-US"/>
              </w:rPr>
              <w:t>за</w:t>
            </w:r>
            <w:proofErr w:type="gramEnd"/>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Предоставление </w:t>
            </w:r>
            <w:r w:rsidRPr="00470398">
              <w:rPr>
                <w:rFonts w:eastAsia="Calibri"/>
                <w:sz w:val="24"/>
                <w:szCs w:val="24"/>
                <w:lang w:eastAsia="en-US"/>
              </w:rPr>
              <w:lastRenderedPageBreak/>
              <w:t>Услуги</w:t>
            </w:r>
          </w:p>
        </w:tc>
        <w:tc>
          <w:tcPr>
            <w:tcW w:w="1984" w:type="dxa"/>
            <w:gridSpan w:val="2"/>
            <w:vMerge w:val="restart"/>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lastRenderedPageBreak/>
              <w:t>Образовательная организация / ИС</w:t>
            </w:r>
          </w:p>
        </w:tc>
        <w:tc>
          <w:tcPr>
            <w:tcW w:w="2268" w:type="dxa"/>
            <w:gridSpan w:val="2"/>
            <w:shd w:val="clear" w:color="auto" w:fill="auto"/>
          </w:tcPr>
          <w:p w:rsidR="0045569B" w:rsidRPr="00470398" w:rsidRDefault="0045569B"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1843" w:type="dxa"/>
            <w:vMerge w:val="restart"/>
            <w:shd w:val="clear" w:color="auto" w:fill="auto"/>
          </w:tcPr>
          <w:p w:rsidR="0045569B" w:rsidRPr="00470398" w:rsidRDefault="0045569B" w:rsidP="0058348D">
            <w:pPr>
              <w:widowControl w:val="0"/>
              <w:suppressAutoHyphens w:val="0"/>
              <w:autoSpaceDE w:val="0"/>
              <w:autoSpaceDN w:val="0"/>
              <w:spacing w:before="231"/>
              <w:rPr>
                <w:rFonts w:eastAsia="Calibri"/>
                <w:sz w:val="24"/>
                <w:szCs w:val="24"/>
                <w:lang w:eastAsia="en-US"/>
              </w:rPr>
            </w:pPr>
            <w:r w:rsidRPr="00470398">
              <w:rPr>
                <w:rFonts w:eastAsia="Calibri"/>
                <w:sz w:val="24"/>
                <w:szCs w:val="24"/>
                <w:lang w:eastAsia="en-US"/>
              </w:rPr>
              <w:t>Информирование заявителя</w:t>
            </w:r>
            <w:r w:rsidR="0058348D">
              <w:rPr>
                <w:rFonts w:eastAsia="Calibri"/>
                <w:sz w:val="24"/>
                <w:szCs w:val="24"/>
                <w:lang w:eastAsia="en-US"/>
              </w:rPr>
              <w:t xml:space="preserve"> </w:t>
            </w:r>
            <w:r w:rsidRPr="00470398">
              <w:rPr>
                <w:rFonts w:eastAsia="Calibri"/>
                <w:sz w:val="24"/>
                <w:szCs w:val="24"/>
                <w:lang w:eastAsia="en-US"/>
              </w:rPr>
              <w:t>о приеме заявления к</w:t>
            </w:r>
            <w:r w:rsidR="0058348D">
              <w:rPr>
                <w:rFonts w:eastAsia="Calibri"/>
                <w:sz w:val="24"/>
                <w:szCs w:val="24"/>
                <w:lang w:eastAsia="en-US"/>
              </w:rPr>
              <w:t xml:space="preserve"> </w:t>
            </w:r>
            <w:r w:rsidRPr="00470398">
              <w:rPr>
                <w:rFonts w:eastAsia="Calibri"/>
                <w:sz w:val="24"/>
                <w:szCs w:val="24"/>
                <w:lang w:eastAsia="en-US"/>
              </w:rPr>
              <w:t>рассмотрению</w:t>
            </w:r>
          </w:p>
        </w:tc>
      </w:tr>
      <w:tr w:rsidR="0045569B" w:rsidRPr="00470398" w:rsidTr="007E0ECB">
        <w:trPr>
          <w:gridAfter w:val="1"/>
          <w:wAfter w:w="50" w:type="dxa"/>
          <w:trHeight w:val="2484"/>
        </w:trPr>
        <w:tc>
          <w:tcPr>
            <w:tcW w:w="2043"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382"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Информирование заявителя</w:t>
            </w:r>
            <w:r w:rsidR="0058348D">
              <w:rPr>
                <w:rFonts w:eastAsia="Calibri"/>
                <w:sz w:val="24"/>
                <w:szCs w:val="24"/>
                <w:lang w:eastAsia="en-US"/>
              </w:rPr>
              <w:t xml:space="preserve"> </w:t>
            </w:r>
            <w:r w:rsidRPr="00470398">
              <w:rPr>
                <w:rFonts w:eastAsia="Calibri"/>
                <w:sz w:val="24"/>
                <w:szCs w:val="24"/>
                <w:lang w:eastAsia="en-US"/>
              </w:rPr>
              <w:t>о приеме заявления к рассмотрению</w:t>
            </w:r>
          </w:p>
        </w:tc>
        <w:tc>
          <w:tcPr>
            <w:tcW w:w="1985"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3"/>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984" w:type="dxa"/>
            <w:gridSpan w:val="2"/>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Наличие/отсутстви</w:t>
            </w:r>
            <w:r w:rsidRPr="00470398">
              <w:rPr>
                <w:rFonts w:eastAsia="Calibri"/>
                <w:sz w:val="24"/>
                <w:szCs w:val="24"/>
                <w:lang w:eastAsia="en-US"/>
              </w:rPr>
              <w:t xml:space="preserve">е оснований для отказа </w:t>
            </w:r>
            <w:proofErr w:type="gramStart"/>
            <w:r w:rsidRPr="00470398">
              <w:rPr>
                <w:rFonts w:eastAsia="Calibri"/>
                <w:sz w:val="24"/>
                <w:szCs w:val="24"/>
                <w:lang w:eastAsia="en-US"/>
              </w:rPr>
              <w:t>в</w:t>
            </w:r>
            <w:proofErr w:type="gramEnd"/>
          </w:p>
          <w:p w:rsidR="0045569B" w:rsidRPr="00470398" w:rsidRDefault="0045569B" w:rsidP="0058348D">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 xml:space="preserve">Предоставлении Услуги, </w:t>
            </w:r>
            <w:proofErr w:type="gramStart"/>
            <w:r w:rsidRPr="00470398">
              <w:rPr>
                <w:rFonts w:eastAsia="Calibri"/>
                <w:sz w:val="24"/>
                <w:szCs w:val="24"/>
                <w:lang w:eastAsia="en-US"/>
              </w:rPr>
              <w:t>предусмотренных</w:t>
            </w:r>
            <w:proofErr w:type="gramEnd"/>
            <w:r w:rsidRPr="00470398">
              <w:rPr>
                <w:rFonts w:eastAsia="Calibri"/>
                <w:sz w:val="24"/>
                <w:szCs w:val="24"/>
                <w:lang w:eastAsia="en-US"/>
              </w:rPr>
              <w:t xml:space="preserve"> подразделом 13</w:t>
            </w:r>
            <w:r w:rsidR="0074676D">
              <w:rPr>
                <w:rFonts w:eastAsia="Calibri"/>
                <w:spacing w:val="-1"/>
                <w:sz w:val="24"/>
                <w:szCs w:val="24"/>
                <w:lang w:eastAsia="en-US"/>
              </w:rPr>
              <w:t xml:space="preserve"> Стандарта</w:t>
            </w:r>
          </w:p>
        </w:tc>
        <w:tc>
          <w:tcPr>
            <w:tcW w:w="1843"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r>
      <w:tr w:rsidR="0045569B" w:rsidRPr="00470398" w:rsidTr="007E0ECB">
        <w:trPr>
          <w:gridAfter w:val="1"/>
          <w:wAfter w:w="50" w:type="dxa"/>
          <w:trHeight w:val="299"/>
        </w:trPr>
        <w:tc>
          <w:tcPr>
            <w:tcW w:w="14773" w:type="dxa"/>
            <w:gridSpan w:val="13"/>
            <w:shd w:val="clear" w:color="auto" w:fill="auto"/>
          </w:tcPr>
          <w:p w:rsidR="0045569B" w:rsidRPr="00470398" w:rsidRDefault="0045569B" w:rsidP="00B46107">
            <w:pPr>
              <w:widowControl w:val="0"/>
              <w:suppressAutoHyphens w:val="0"/>
              <w:autoSpaceDE w:val="0"/>
              <w:autoSpaceDN w:val="0"/>
              <w:spacing w:line="272" w:lineRule="exact"/>
              <w:ind w:left="1020" w:firstLine="709"/>
              <w:rPr>
                <w:rFonts w:eastAsia="Calibri"/>
                <w:b/>
                <w:sz w:val="24"/>
                <w:szCs w:val="24"/>
                <w:lang w:eastAsia="en-US"/>
              </w:rPr>
            </w:pPr>
            <w:r w:rsidRPr="00470398">
              <w:rPr>
                <w:rFonts w:eastAsia="Calibri"/>
                <w:b/>
                <w:sz w:val="24"/>
                <w:szCs w:val="24"/>
                <w:lang w:eastAsia="en-US"/>
              </w:rPr>
              <w:lastRenderedPageBreak/>
              <w:t>Получение сведений и проверка информации посредством государственных информационных систем (при наличии)</w:t>
            </w:r>
          </w:p>
        </w:tc>
      </w:tr>
      <w:tr w:rsidR="0045569B" w:rsidRPr="00470398" w:rsidTr="007E0ECB">
        <w:trPr>
          <w:gridAfter w:val="1"/>
          <w:wAfter w:w="50" w:type="dxa"/>
          <w:trHeight w:val="1382"/>
        </w:trPr>
        <w:tc>
          <w:tcPr>
            <w:tcW w:w="2043"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Пакет зарегистрированных документов, поступивших</w:t>
            </w:r>
          </w:p>
          <w:p w:rsidR="0045569B" w:rsidRPr="00470398" w:rsidRDefault="0045569B" w:rsidP="0058348D">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должностному</w:t>
            </w:r>
          </w:p>
        </w:tc>
        <w:tc>
          <w:tcPr>
            <w:tcW w:w="2382"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Направление </w:t>
            </w:r>
            <w:r w:rsidRPr="00470398">
              <w:rPr>
                <w:rFonts w:eastAsia="Calibri"/>
                <w:spacing w:val="-1"/>
                <w:sz w:val="24"/>
                <w:szCs w:val="24"/>
                <w:lang w:eastAsia="en-US"/>
              </w:rPr>
              <w:t xml:space="preserve">межведомственных </w:t>
            </w:r>
            <w:r w:rsidRPr="00470398">
              <w:rPr>
                <w:rFonts w:eastAsia="Calibri"/>
                <w:sz w:val="24"/>
                <w:szCs w:val="24"/>
                <w:lang w:eastAsia="en-US"/>
              </w:rPr>
              <w:t>запросов в органы</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и организации, указанные </w:t>
            </w:r>
            <w:proofErr w:type="gramStart"/>
            <w:r w:rsidRPr="00470398">
              <w:rPr>
                <w:rFonts w:eastAsia="Calibri"/>
                <w:sz w:val="24"/>
                <w:szCs w:val="24"/>
                <w:lang w:eastAsia="en-US"/>
              </w:rPr>
              <w:t>в</w:t>
            </w:r>
            <w:proofErr w:type="gramEnd"/>
          </w:p>
        </w:tc>
        <w:tc>
          <w:tcPr>
            <w:tcW w:w="1985"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 день регистрации заявления</w:t>
            </w:r>
            <w:r w:rsidR="0058348D">
              <w:rPr>
                <w:rFonts w:eastAsia="Calibri"/>
                <w:sz w:val="24"/>
                <w:szCs w:val="24"/>
                <w:lang w:eastAsia="en-US"/>
              </w:rPr>
              <w:t xml:space="preserve"> и</w:t>
            </w:r>
            <w:r w:rsidRPr="00470398">
              <w:rPr>
                <w:rFonts w:eastAsia="Calibri"/>
                <w:sz w:val="24"/>
                <w:szCs w:val="24"/>
                <w:lang w:eastAsia="en-US"/>
              </w:rPr>
              <w:t xml:space="preserve"> документов</w:t>
            </w:r>
          </w:p>
        </w:tc>
        <w:tc>
          <w:tcPr>
            <w:tcW w:w="2268"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 лицо образовательной организации,</w:t>
            </w:r>
            <w:r w:rsidR="0058348D">
              <w:rPr>
                <w:rFonts w:eastAsia="Calibri"/>
                <w:sz w:val="24"/>
                <w:szCs w:val="24"/>
                <w:lang w:eastAsia="en-US"/>
              </w:rPr>
              <w:t xml:space="preserve"> </w:t>
            </w:r>
            <w:r w:rsidRPr="00470398">
              <w:rPr>
                <w:rFonts w:eastAsia="Calibri"/>
                <w:sz w:val="24"/>
                <w:szCs w:val="24"/>
                <w:lang w:eastAsia="en-US"/>
              </w:rPr>
              <w:t xml:space="preserve">ответственное </w:t>
            </w:r>
            <w:proofErr w:type="gramStart"/>
            <w:r w:rsidRPr="00470398">
              <w:rPr>
                <w:rFonts w:eastAsia="Calibri"/>
                <w:sz w:val="24"/>
                <w:szCs w:val="24"/>
                <w:lang w:eastAsia="en-US"/>
              </w:rPr>
              <w:t>за</w:t>
            </w:r>
            <w:proofErr w:type="gramEnd"/>
          </w:p>
        </w:tc>
        <w:tc>
          <w:tcPr>
            <w:tcW w:w="1984"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Образовательная организация /ГИС</w:t>
            </w:r>
          </w:p>
        </w:tc>
        <w:tc>
          <w:tcPr>
            <w:tcW w:w="2268"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Отсутствие документов, необходимых</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для предоставления </w:t>
            </w:r>
            <w:proofErr w:type="gramStart"/>
            <w:r w:rsidRPr="00470398">
              <w:rPr>
                <w:rFonts w:eastAsia="Calibri"/>
                <w:sz w:val="24"/>
                <w:szCs w:val="24"/>
                <w:lang w:eastAsia="en-US"/>
              </w:rPr>
              <w:t>государственной</w:t>
            </w:r>
            <w:proofErr w:type="gramEnd"/>
          </w:p>
        </w:tc>
        <w:tc>
          <w:tcPr>
            <w:tcW w:w="1843"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Направление </w:t>
            </w:r>
            <w:r w:rsidRPr="00470398">
              <w:rPr>
                <w:rFonts w:eastAsia="Calibri"/>
                <w:spacing w:val="-1"/>
                <w:sz w:val="24"/>
                <w:szCs w:val="24"/>
                <w:lang w:eastAsia="en-US"/>
              </w:rPr>
              <w:t>межведомственн</w:t>
            </w:r>
            <w:r w:rsidRPr="00470398">
              <w:rPr>
                <w:rFonts w:eastAsia="Calibri"/>
                <w:sz w:val="24"/>
                <w:szCs w:val="24"/>
                <w:lang w:eastAsia="en-US"/>
              </w:rPr>
              <w:t>ого запроса в</w:t>
            </w:r>
            <w:r w:rsidR="0058348D">
              <w:rPr>
                <w:rFonts w:eastAsia="Calibri"/>
                <w:sz w:val="24"/>
                <w:szCs w:val="24"/>
                <w:lang w:eastAsia="en-US"/>
              </w:rPr>
              <w:t xml:space="preserve"> </w:t>
            </w:r>
            <w:r w:rsidRPr="00470398">
              <w:rPr>
                <w:rFonts w:eastAsia="Calibri"/>
                <w:sz w:val="24"/>
                <w:szCs w:val="24"/>
                <w:lang w:eastAsia="en-US"/>
              </w:rPr>
              <w:t>органы (организации),</w:t>
            </w:r>
          </w:p>
        </w:tc>
      </w:tr>
      <w:tr w:rsidR="0045569B" w:rsidRPr="00470398" w:rsidTr="007E0ECB">
        <w:trPr>
          <w:gridAfter w:val="1"/>
          <w:wAfter w:w="50" w:type="dxa"/>
          <w:trHeight w:val="3036"/>
        </w:trPr>
        <w:tc>
          <w:tcPr>
            <w:tcW w:w="2043" w:type="dxa"/>
            <w:vMerge w:val="restart"/>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proofErr w:type="spellStart"/>
            <w:r w:rsidRPr="00470398">
              <w:rPr>
                <w:rFonts w:eastAsia="Calibri"/>
                <w:sz w:val="24"/>
                <w:szCs w:val="24"/>
                <w:lang w:eastAsia="en-US"/>
              </w:rPr>
              <w:t>ицу</w:t>
            </w:r>
            <w:proofErr w:type="spellEnd"/>
            <w:r w:rsidRPr="00470398">
              <w:rPr>
                <w:rFonts w:eastAsia="Calibri"/>
                <w:sz w:val="24"/>
                <w:szCs w:val="24"/>
                <w:lang w:eastAsia="en-US"/>
              </w:rPr>
              <w:t>, ответственному</w:t>
            </w:r>
            <w:r w:rsidR="0058348D">
              <w:rPr>
                <w:rFonts w:eastAsia="Calibri"/>
                <w:sz w:val="24"/>
                <w:szCs w:val="24"/>
                <w:lang w:eastAsia="en-US"/>
              </w:rPr>
              <w:t xml:space="preserve"> </w:t>
            </w:r>
            <w:r w:rsidRPr="00470398">
              <w:rPr>
                <w:rFonts w:eastAsia="Calibri"/>
                <w:sz w:val="24"/>
                <w:szCs w:val="24"/>
                <w:lang w:eastAsia="en-US"/>
              </w:rPr>
              <w:t>за</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предоставление </w:t>
            </w:r>
            <w:r w:rsidRPr="00470398">
              <w:rPr>
                <w:rFonts w:eastAsia="Calibri"/>
                <w:sz w:val="24"/>
                <w:szCs w:val="24"/>
                <w:lang w:eastAsia="en-US"/>
              </w:rPr>
              <w:t>Услуги</w:t>
            </w:r>
          </w:p>
        </w:tc>
        <w:tc>
          <w:tcPr>
            <w:tcW w:w="2382" w:type="dxa"/>
            <w:gridSpan w:val="3"/>
            <w:shd w:val="clear" w:color="auto" w:fill="auto"/>
          </w:tcPr>
          <w:p w:rsidR="0045569B" w:rsidRPr="00470398" w:rsidRDefault="0074676D" w:rsidP="0058348D">
            <w:pPr>
              <w:widowControl w:val="0"/>
              <w:suppressAutoHyphens w:val="0"/>
              <w:autoSpaceDE w:val="0"/>
              <w:autoSpaceDN w:val="0"/>
              <w:rPr>
                <w:rFonts w:eastAsia="Calibri"/>
                <w:sz w:val="24"/>
                <w:szCs w:val="24"/>
                <w:lang w:eastAsia="en-US"/>
              </w:rPr>
            </w:pPr>
            <w:proofErr w:type="gramStart"/>
            <w:r>
              <w:rPr>
                <w:rFonts w:eastAsia="Calibri"/>
                <w:spacing w:val="-1"/>
                <w:sz w:val="24"/>
                <w:szCs w:val="24"/>
                <w:lang w:eastAsia="en-US"/>
              </w:rPr>
              <w:t>Стандарте</w:t>
            </w:r>
            <w:proofErr w:type="gramEnd"/>
          </w:p>
        </w:tc>
        <w:tc>
          <w:tcPr>
            <w:tcW w:w="1985"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3"/>
            <w:shd w:val="clear" w:color="auto" w:fill="auto"/>
          </w:tcPr>
          <w:p w:rsidR="0045569B" w:rsidRPr="00470398" w:rsidRDefault="0058348D"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w:t>
            </w:r>
            <w:r w:rsidR="0045569B" w:rsidRPr="00470398">
              <w:rPr>
                <w:rFonts w:eastAsia="Calibri"/>
                <w:spacing w:val="-1"/>
                <w:sz w:val="24"/>
                <w:szCs w:val="24"/>
                <w:lang w:eastAsia="en-US"/>
              </w:rPr>
              <w:t>редоставление</w:t>
            </w:r>
            <w:r>
              <w:rPr>
                <w:rFonts w:eastAsia="Calibri"/>
                <w:spacing w:val="-1"/>
                <w:sz w:val="24"/>
                <w:szCs w:val="24"/>
                <w:lang w:eastAsia="en-US"/>
              </w:rPr>
              <w:t xml:space="preserve"> </w:t>
            </w:r>
            <w:r w:rsidR="0045569B" w:rsidRPr="00470398">
              <w:rPr>
                <w:rFonts w:eastAsia="Calibri"/>
                <w:sz w:val="24"/>
                <w:szCs w:val="24"/>
                <w:lang w:eastAsia="en-US"/>
              </w:rPr>
              <w:t>Услуги</w:t>
            </w:r>
          </w:p>
        </w:tc>
        <w:tc>
          <w:tcPr>
            <w:tcW w:w="1984" w:type="dxa"/>
            <w:gridSpan w:val="2"/>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8"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(муниципальной) </w:t>
            </w:r>
            <w:r w:rsidRPr="00470398">
              <w:rPr>
                <w:rFonts w:eastAsia="Calibri"/>
                <w:sz w:val="24"/>
                <w:szCs w:val="24"/>
                <w:lang w:eastAsia="en-US"/>
              </w:rPr>
              <w:t xml:space="preserve">услуги, </w:t>
            </w:r>
            <w:proofErr w:type="gramStart"/>
            <w:r w:rsidRPr="00470398">
              <w:rPr>
                <w:rFonts w:eastAsia="Calibri"/>
                <w:sz w:val="24"/>
                <w:szCs w:val="24"/>
                <w:lang w:eastAsia="en-US"/>
              </w:rPr>
              <w:t>находящихся</w:t>
            </w:r>
            <w:proofErr w:type="gramEnd"/>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в распоряжении </w:t>
            </w:r>
            <w:r w:rsidRPr="00470398">
              <w:rPr>
                <w:rFonts w:eastAsia="Calibri"/>
                <w:spacing w:val="-1"/>
                <w:sz w:val="24"/>
                <w:szCs w:val="24"/>
                <w:lang w:eastAsia="en-US"/>
              </w:rPr>
              <w:t>государственных</w:t>
            </w:r>
            <w:r w:rsidR="0058348D">
              <w:rPr>
                <w:rFonts w:eastAsia="Calibri"/>
                <w:spacing w:val="-1"/>
                <w:sz w:val="24"/>
                <w:szCs w:val="24"/>
                <w:lang w:eastAsia="en-US"/>
              </w:rPr>
              <w:t xml:space="preserve"> </w:t>
            </w:r>
            <w:r w:rsidRPr="00470398">
              <w:rPr>
                <w:rFonts w:eastAsia="Calibri"/>
                <w:sz w:val="24"/>
                <w:szCs w:val="24"/>
                <w:lang w:eastAsia="en-US"/>
              </w:rPr>
              <w:t>органов (организаций)</w:t>
            </w:r>
          </w:p>
        </w:tc>
        <w:tc>
          <w:tcPr>
            <w:tcW w:w="1843"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предоставляющие документы (сведения), предусмотренные подраздело</w:t>
            </w:r>
            <w:r w:rsidR="0074676D">
              <w:rPr>
                <w:rFonts w:eastAsia="Calibri"/>
                <w:sz w:val="24"/>
                <w:szCs w:val="24"/>
                <w:lang w:eastAsia="en-US"/>
              </w:rPr>
              <w:t>м 11 Стандарта</w:t>
            </w:r>
            <w:r w:rsidRPr="00470398">
              <w:rPr>
                <w:rFonts w:eastAsia="Calibri"/>
                <w:sz w:val="24"/>
                <w:szCs w:val="24"/>
                <w:lang w:eastAsia="en-US"/>
              </w:rPr>
              <w:t>, в том числе</w:t>
            </w:r>
          </w:p>
          <w:p w:rsidR="0045569B" w:rsidRPr="00470398" w:rsidRDefault="0058348D" w:rsidP="0058348D">
            <w:pPr>
              <w:widowControl w:val="0"/>
              <w:suppressAutoHyphens w:val="0"/>
              <w:autoSpaceDE w:val="0"/>
              <w:autoSpaceDN w:val="0"/>
              <w:spacing w:line="270" w:lineRule="atLeast"/>
              <w:rPr>
                <w:rFonts w:eastAsia="Calibri"/>
                <w:sz w:val="24"/>
                <w:szCs w:val="24"/>
                <w:lang w:eastAsia="en-US"/>
              </w:rPr>
            </w:pPr>
            <w:r>
              <w:rPr>
                <w:rFonts w:eastAsia="Calibri"/>
                <w:sz w:val="24"/>
                <w:szCs w:val="24"/>
                <w:lang w:eastAsia="en-US"/>
              </w:rPr>
              <w:t xml:space="preserve">с </w:t>
            </w:r>
            <w:r w:rsidR="0045569B" w:rsidRPr="00470398">
              <w:rPr>
                <w:rFonts w:eastAsia="Calibri"/>
                <w:spacing w:val="-1"/>
                <w:sz w:val="24"/>
                <w:szCs w:val="24"/>
                <w:lang w:eastAsia="en-US"/>
              </w:rPr>
              <w:t>использованием</w:t>
            </w:r>
            <w:r>
              <w:rPr>
                <w:rFonts w:eastAsia="Calibri"/>
                <w:spacing w:val="-1"/>
                <w:sz w:val="24"/>
                <w:szCs w:val="24"/>
                <w:lang w:eastAsia="en-US"/>
              </w:rPr>
              <w:t xml:space="preserve"> </w:t>
            </w:r>
            <w:r w:rsidR="0045569B" w:rsidRPr="00470398">
              <w:rPr>
                <w:rFonts w:eastAsia="Calibri"/>
                <w:sz w:val="24"/>
                <w:szCs w:val="24"/>
                <w:lang w:eastAsia="en-US"/>
              </w:rPr>
              <w:t>ГИС</w:t>
            </w:r>
          </w:p>
        </w:tc>
      </w:tr>
      <w:tr w:rsidR="0045569B" w:rsidRPr="00470398" w:rsidTr="007E0ECB">
        <w:trPr>
          <w:gridAfter w:val="1"/>
          <w:wAfter w:w="50" w:type="dxa"/>
          <w:trHeight w:val="4967"/>
        </w:trPr>
        <w:tc>
          <w:tcPr>
            <w:tcW w:w="2043"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382"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Получение ответов </w:t>
            </w:r>
            <w:proofErr w:type="gramStart"/>
            <w:r w:rsidRPr="00470398">
              <w:rPr>
                <w:rFonts w:eastAsia="Calibri"/>
                <w:sz w:val="24"/>
                <w:szCs w:val="24"/>
                <w:lang w:eastAsia="en-US"/>
              </w:rPr>
              <w:t>на</w:t>
            </w:r>
            <w:proofErr w:type="gramEnd"/>
          </w:p>
          <w:p w:rsidR="0045569B" w:rsidRPr="00470398" w:rsidRDefault="0058348D"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М</w:t>
            </w:r>
            <w:r w:rsidR="0045569B" w:rsidRPr="00470398">
              <w:rPr>
                <w:rFonts w:eastAsia="Calibri"/>
                <w:spacing w:val="-1"/>
                <w:sz w:val="24"/>
                <w:szCs w:val="24"/>
                <w:lang w:eastAsia="en-US"/>
              </w:rPr>
              <w:t>ежведомственные</w:t>
            </w:r>
            <w:r>
              <w:rPr>
                <w:rFonts w:eastAsia="Calibri"/>
                <w:spacing w:val="-1"/>
                <w:sz w:val="24"/>
                <w:szCs w:val="24"/>
                <w:lang w:eastAsia="en-US"/>
              </w:rPr>
              <w:t xml:space="preserve"> </w:t>
            </w:r>
            <w:r w:rsidR="0045569B" w:rsidRPr="00470398">
              <w:rPr>
                <w:rFonts w:eastAsia="Calibri"/>
                <w:sz w:val="24"/>
                <w:szCs w:val="24"/>
                <w:lang w:eastAsia="en-US"/>
              </w:rPr>
              <w:t>запросы,</w:t>
            </w:r>
            <w:r>
              <w:rPr>
                <w:rFonts w:eastAsia="Calibri"/>
                <w:sz w:val="24"/>
                <w:szCs w:val="24"/>
                <w:lang w:eastAsia="en-US"/>
              </w:rPr>
              <w:t xml:space="preserve"> </w:t>
            </w:r>
            <w:r w:rsidR="0045569B" w:rsidRPr="00470398">
              <w:rPr>
                <w:rFonts w:eastAsia="Calibri"/>
                <w:sz w:val="24"/>
                <w:szCs w:val="24"/>
                <w:lang w:eastAsia="en-US"/>
              </w:rPr>
              <w:t>формирование полного комплекта документов</w:t>
            </w:r>
          </w:p>
        </w:tc>
        <w:tc>
          <w:tcPr>
            <w:tcW w:w="1985"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 5 рабочих дней со дня направления </w:t>
            </w:r>
            <w:r w:rsidRPr="00470398">
              <w:rPr>
                <w:rFonts w:eastAsia="Calibri"/>
                <w:spacing w:val="-1"/>
                <w:sz w:val="24"/>
                <w:szCs w:val="24"/>
                <w:lang w:eastAsia="en-US"/>
              </w:rPr>
              <w:t>межведомственного</w:t>
            </w:r>
            <w:r w:rsidR="0058348D">
              <w:rPr>
                <w:rFonts w:eastAsia="Calibri"/>
                <w:spacing w:val="-1"/>
                <w:sz w:val="24"/>
                <w:szCs w:val="24"/>
                <w:lang w:eastAsia="en-US"/>
              </w:rPr>
              <w:t xml:space="preserve"> </w:t>
            </w:r>
            <w:r w:rsidRPr="00470398">
              <w:rPr>
                <w:rFonts w:eastAsia="Calibri"/>
                <w:sz w:val="24"/>
                <w:szCs w:val="24"/>
                <w:lang w:eastAsia="en-US"/>
              </w:rPr>
              <w:t>запроса</w:t>
            </w:r>
            <w:r w:rsidR="0058348D">
              <w:rPr>
                <w:rFonts w:eastAsia="Calibri"/>
                <w:sz w:val="24"/>
                <w:szCs w:val="24"/>
                <w:lang w:eastAsia="en-US"/>
              </w:rPr>
              <w:t xml:space="preserve"> </w:t>
            </w:r>
            <w:r w:rsidRPr="00470398">
              <w:rPr>
                <w:rFonts w:eastAsia="Calibri"/>
                <w:sz w:val="24"/>
                <w:szCs w:val="24"/>
                <w:lang w:eastAsia="en-US"/>
              </w:rPr>
              <w:t>в орган</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или образовательную организацию, </w:t>
            </w:r>
            <w:r w:rsidRPr="00470398">
              <w:rPr>
                <w:rFonts w:eastAsia="Calibri"/>
                <w:spacing w:val="-1"/>
                <w:sz w:val="24"/>
                <w:szCs w:val="24"/>
                <w:lang w:eastAsia="en-US"/>
              </w:rPr>
              <w:t>предоставляющие</w:t>
            </w:r>
            <w:r w:rsidR="0058348D">
              <w:rPr>
                <w:rFonts w:eastAsia="Calibri"/>
                <w:spacing w:val="-1"/>
                <w:sz w:val="24"/>
                <w:szCs w:val="24"/>
                <w:lang w:eastAsia="en-US"/>
              </w:rPr>
              <w:t xml:space="preserve"> </w:t>
            </w:r>
            <w:r w:rsidRPr="00470398">
              <w:rPr>
                <w:rFonts w:eastAsia="Calibri"/>
                <w:sz w:val="24"/>
                <w:szCs w:val="24"/>
                <w:lang w:eastAsia="en-US"/>
              </w:rPr>
              <w:t>документ</w:t>
            </w:r>
            <w:r w:rsidR="0058348D">
              <w:rPr>
                <w:rFonts w:eastAsia="Calibri"/>
                <w:sz w:val="24"/>
                <w:szCs w:val="24"/>
                <w:lang w:eastAsia="en-US"/>
              </w:rPr>
              <w:t xml:space="preserve"> </w:t>
            </w:r>
            <w:r w:rsidRPr="00470398">
              <w:rPr>
                <w:rFonts w:eastAsia="Calibri"/>
                <w:sz w:val="24"/>
                <w:szCs w:val="24"/>
                <w:lang w:eastAsia="en-US"/>
              </w:rPr>
              <w:t>и информацию, если иные сроки не предусмотрены федеральным законодательство и законодательством</w:t>
            </w:r>
            <w:r w:rsidR="0058348D">
              <w:rPr>
                <w:rFonts w:eastAsia="Calibri"/>
                <w:sz w:val="24"/>
                <w:szCs w:val="24"/>
                <w:lang w:eastAsia="en-US"/>
              </w:rPr>
              <w:t xml:space="preserve"> </w:t>
            </w:r>
            <w:r w:rsidRPr="00470398">
              <w:rPr>
                <w:rFonts w:eastAsia="Calibri"/>
                <w:sz w:val="24"/>
                <w:szCs w:val="24"/>
                <w:lang w:eastAsia="en-US"/>
              </w:rPr>
              <w:t xml:space="preserve">субъекта </w:t>
            </w:r>
            <w:proofErr w:type="gramStart"/>
            <w:r w:rsidRPr="00470398">
              <w:rPr>
                <w:rFonts w:eastAsia="Calibri"/>
                <w:sz w:val="24"/>
                <w:szCs w:val="24"/>
                <w:lang w:eastAsia="en-US"/>
              </w:rPr>
              <w:t>Российской</w:t>
            </w:r>
            <w:proofErr w:type="gramEnd"/>
          </w:p>
          <w:p w:rsidR="0045569B" w:rsidRPr="00470398" w:rsidRDefault="0045569B" w:rsidP="0058348D">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Федерации</w:t>
            </w:r>
          </w:p>
        </w:tc>
        <w:tc>
          <w:tcPr>
            <w:tcW w:w="2268"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w:t>
            </w:r>
            <w:r w:rsidR="0058348D">
              <w:rPr>
                <w:rFonts w:eastAsia="Calibri"/>
                <w:sz w:val="24"/>
                <w:szCs w:val="24"/>
                <w:lang w:eastAsia="en-US"/>
              </w:rPr>
              <w:t xml:space="preserve"> </w:t>
            </w:r>
            <w:r w:rsidRPr="00470398">
              <w:rPr>
                <w:rFonts w:eastAsia="Calibri"/>
                <w:sz w:val="24"/>
                <w:szCs w:val="24"/>
                <w:lang w:eastAsia="en-US"/>
              </w:rPr>
              <w:t>лицо образовательной организации,</w:t>
            </w:r>
            <w:r w:rsidR="0058348D">
              <w:rPr>
                <w:rFonts w:eastAsia="Calibri"/>
                <w:sz w:val="24"/>
                <w:szCs w:val="24"/>
                <w:lang w:eastAsia="en-US"/>
              </w:rPr>
              <w:t xml:space="preserve"> </w:t>
            </w:r>
            <w:r w:rsidRPr="00470398">
              <w:rPr>
                <w:rFonts w:eastAsia="Calibri"/>
                <w:sz w:val="24"/>
                <w:szCs w:val="24"/>
                <w:lang w:eastAsia="en-US"/>
              </w:rPr>
              <w:t>ответственное</w:t>
            </w:r>
            <w:r w:rsidR="0058348D">
              <w:rPr>
                <w:rFonts w:eastAsia="Calibri"/>
                <w:sz w:val="24"/>
                <w:szCs w:val="24"/>
                <w:lang w:eastAsia="en-US"/>
              </w:rPr>
              <w:t xml:space="preserve"> </w:t>
            </w:r>
            <w:r w:rsidRPr="00470398">
              <w:rPr>
                <w:rFonts w:eastAsia="Calibri"/>
                <w:sz w:val="24"/>
                <w:szCs w:val="24"/>
                <w:lang w:eastAsia="en-US"/>
              </w:rPr>
              <w:t>за</w:t>
            </w:r>
            <w:r w:rsidR="0058348D">
              <w:rPr>
                <w:rFonts w:eastAsia="Calibri"/>
                <w:sz w:val="24"/>
                <w:szCs w:val="24"/>
                <w:lang w:eastAsia="en-US"/>
              </w:rPr>
              <w:t xml:space="preserve"> </w:t>
            </w:r>
            <w:r w:rsidRPr="00470398">
              <w:rPr>
                <w:rFonts w:eastAsia="Calibri"/>
                <w:spacing w:val="-1"/>
                <w:sz w:val="24"/>
                <w:szCs w:val="24"/>
                <w:lang w:eastAsia="en-US"/>
              </w:rPr>
              <w:t>предоставление</w:t>
            </w:r>
            <w:r w:rsidR="0058348D">
              <w:rPr>
                <w:rFonts w:eastAsia="Calibri"/>
                <w:spacing w:val="-1"/>
                <w:sz w:val="24"/>
                <w:szCs w:val="24"/>
                <w:lang w:eastAsia="en-US"/>
              </w:rPr>
              <w:t xml:space="preserve"> </w:t>
            </w:r>
            <w:r w:rsidRPr="00470398">
              <w:rPr>
                <w:rFonts w:eastAsia="Calibri"/>
                <w:sz w:val="24"/>
                <w:szCs w:val="24"/>
                <w:lang w:eastAsia="en-US"/>
              </w:rPr>
              <w:t>Услуги</w:t>
            </w:r>
          </w:p>
        </w:tc>
        <w:tc>
          <w:tcPr>
            <w:tcW w:w="1984"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Образовательная организация </w:t>
            </w:r>
            <w:r w:rsidRPr="00470398">
              <w:rPr>
                <w:rFonts w:eastAsia="Calibri"/>
                <w:spacing w:val="-1"/>
                <w:sz w:val="24"/>
                <w:szCs w:val="24"/>
                <w:lang w:eastAsia="en-US"/>
              </w:rPr>
              <w:t>/ГИ</w:t>
            </w:r>
            <w:r w:rsidRPr="00470398">
              <w:rPr>
                <w:rFonts w:eastAsia="Calibri"/>
                <w:sz w:val="24"/>
                <w:szCs w:val="24"/>
                <w:lang w:eastAsia="en-US"/>
              </w:rPr>
              <w:t>С</w:t>
            </w:r>
          </w:p>
        </w:tc>
        <w:tc>
          <w:tcPr>
            <w:tcW w:w="2268" w:type="dxa"/>
            <w:gridSpan w:val="2"/>
            <w:shd w:val="clear" w:color="auto" w:fill="auto"/>
          </w:tcPr>
          <w:p w:rsidR="0045569B" w:rsidRPr="00470398" w:rsidRDefault="0045569B"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1843" w:type="dxa"/>
            <w:shd w:val="clear" w:color="auto" w:fill="auto"/>
          </w:tcPr>
          <w:p w:rsidR="0045569B" w:rsidRPr="00470398" w:rsidRDefault="0045569B" w:rsidP="0058348D">
            <w:pPr>
              <w:widowControl w:val="0"/>
              <w:suppressAutoHyphens w:val="0"/>
              <w:autoSpaceDE w:val="0"/>
              <w:autoSpaceDN w:val="0"/>
              <w:jc w:val="both"/>
              <w:rPr>
                <w:rFonts w:eastAsia="Calibri"/>
                <w:sz w:val="24"/>
                <w:szCs w:val="24"/>
                <w:lang w:eastAsia="en-US"/>
              </w:rPr>
            </w:pPr>
            <w:r w:rsidRPr="00470398">
              <w:rPr>
                <w:rFonts w:eastAsia="Calibri"/>
                <w:sz w:val="24"/>
                <w:szCs w:val="24"/>
                <w:lang w:eastAsia="en-US"/>
              </w:rPr>
              <w:t>Получение документов (сведений), необходимых</w:t>
            </w:r>
          </w:p>
          <w:p w:rsidR="0045569B" w:rsidRPr="00470398" w:rsidRDefault="0058348D" w:rsidP="0058348D">
            <w:pPr>
              <w:widowControl w:val="0"/>
              <w:suppressAutoHyphens w:val="0"/>
              <w:autoSpaceDE w:val="0"/>
              <w:autoSpaceDN w:val="0"/>
              <w:rPr>
                <w:rFonts w:eastAsia="Calibri"/>
                <w:sz w:val="24"/>
                <w:szCs w:val="24"/>
                <w:lang w:eastAsia="en-US"/>
              </w:rPr>
            </w:pPr>
            <w:r>
              <w:rPr>
                <w:rFonts w:eastAsia="Calibri"/>
                <w:sz w:val="24"/>
                <w:szCs w:val="24"/>
                <w:lang w:eastAsia="en-US"/>
              </w:rPr>
              <w:t>д</w:t>
            </w:r>
            <w:r w:rsidR="0045569B" w:rsidRPr="00470398">
              <w:rPr>
                <w:rFonts w:eastAsia="Calibri"/>
                <w:sz w:val="24"/>
                <w:szCs w:val="24"/>
                <w:lang w:eastAsia="en-US"/>
              </w:rPr>
              <w:t>ля</w:t>
            </w:r>
            <w:r>
              <w:rPr>
                <w:rFonts w:eastAsia="Calibri"/>
                <w:sz w:val="24"/>
                <w:szCs w:val="24"/>
                <w:lang w:eastAsia="en-US"/>
              </w:rPr>
              <w:t xml:space="preserve"> </w:t>
            </w:r>
            <w:r w:rsidR="0045569B" w:rsidRPr="00470398">
              <w:rPr>
                <w:rFonts w:eastAsia="Calibri"/>
                <w:spacing w:val="-1"/>
                <w:sz w:val="24"/>
                <w:szCs w:val="24"/>
                <w:lang w:eastAsia="en-US"/>
              </w:rPr>
              <w:t xml:space="preserve">предоставления </w:t>
            </w:r>
            <w:r w:rsidR="0045569B" w:rsidRPr="00470398">
              <w:rPr>
                <w:rFonts w:eastAsia="Calibri"/>
                <w:sz w:val="24"/>
                <w:szCs w:val="24"/>
                <w:lang w:eastAsia="en-US"/>
              </w:rPr>
              <w:t>Услуги</w:t>
            </w:r>
          </w:p>
        </w:tc>
      </w:tr>
      <w:tr w:rsidR="0045569B" w:rsidRPr="00470398" w:rsidTr="007E0ECB">
        <w:trPr>
          <w:gridAfter w:val="1"/>
          <w:wAfter w:w="50" w:type="dxa"/>
          <w:trHeight w:val="275"/>
        </w:trPr>
        <w:tc>
          <w:tcPr>
            <w:tcW w:w="14773" w:type="dxa"/>
            <w:gridSpan w:val="13"/>
            <w:shd w:val="clear" w:color="auto" w:fill="auto"/>
          </w:tcPr>
          <w:p w:rsidR="0045569B" w:rsidRPr="00470398" w:rsidRDefault="0045569B" w:rsidP="0058348D">
            <w:pPr>
              <w:widowControl w:val="0"/>
              <w:suppressAutoHyphens w:val="0"/>
              <w:autoSpaceDE w:val="0"/>
              <w:autoSpaceDN w:val="0"/>
              <w:spacing w:line="256" w:lineRule="exact"/>
              <w:ind w:left="4855" w:firstLine="709"/>
              <w:rPr>
                <w:rFonts w:eastAsia="Calibri"/>
                <w:b/>
                <w:sz w:val="24"/>
                <w:szCs w:val="24"/>
                <w:lang w:eastAsia="en-US"/>
              </w:rPr>
            </w:pPr>
            <w:r w:rsidRPr="00470398">
              <w:rPr>
                <w:rFonts w:eastAsia="Calibri"/>
                <w:b/>
                <w:sz w:val="24"/>
                <w:szCs w:val="24"/>
                <w:lang w:eastAsia="en-US"/>
              </w:rPr>
              <w:t>Рассмотрение документов и сведений</w:t>
            </w:r>
          </w:p>
        </w:tc>
      </w:tr>
      <w:tr w:rsidR="0045569B" w:rsidRPr="00470398" w:rsidTr="007E0ECB">
        <w:trPr>
          <w:trHeight w:val="3125"/>
        </w:trPr>
        <w:tc>
          <w:tcPr>
            <w:tcW w:w="2157"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Пакет зарегистрированных документов, поступивших</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должностному лицу образовательной организации, ответственному </w:t>
            </w:r>
            <w:proofErr w:type="gramStart"/>
            <w:r w:rsidRPr="00470398">
              <w:rPr>
                <w:rFonts w:eastAsia="Calibri"/>
                <w:sz w:val="24"/>
                <w:szCs w:val="24"/>
                <w:lang w:eastAsia="en-US"/>
              </w:rPr>
              <w:t>за</w:t>
            </w:r>
            <w:proofErr w:type="gramEnd"/>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предоставление </w:t>
            </w:r>
            <w:r w:rsidRPr="00470398">
              <w:rPr>
                <w:rFonts w:eastAsia="Calibri"/>
                <w:sz w:val="24"/>
                <w:szCs w:val="24"/>
                <w:lang w:eastAsia="en-US"/>
              </w:rPr>
              <w:t>Услуги</w:t>
            </w:r>
          </w:p>
        </w:tc>
        <w:tc>
          <w:tcPr>
            <w:tcW w:w="2268"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Проведение соответствия документов и сведений требованиям </w:t>
            </w:r>
            <w:r w:rsidRPr="00470398">
              <w:rPr>
                <w:rFonts w:eastAsia="Calibri"/>
                <w:spacing w:val="-1"/>
                <w:sz w:val="24"/>
                <w:szCs w:val="24"/>
                <w:lang w:eastAsia="en-US"/>
              </w:rPr>
              <w:t>нормативных</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правовых актов </w:t>
            </w:r>
            <w:r w:rsidRPr="00470398">
              <w:rPr>
                <w:rFonts w:eastAsia="Calibri"/>
                <w:spacing w:val="-1"/>
                <w:sz w:val="24"/>
                <w:szCs w:val="24"/>
                <w:lang w:eastAsia="en-US"/>
              </w:rPr>
              <w:t xml:space="preserve">предоставления </w:t>
            </w:r>
            <w:r w:rsidRPr="00470398">
              <w:rPr>
                <w:rFonts w:eastAsia="Calibri"/>
                <w:sz w:val="24"/>
                <w:szCs w:val="24"/>
                <w:lang w:eastAsia="en-US"/>
              </w:rPr>
              <w:t>Услуги</w:t>
            </w:r>
          </w:p>
        </w:tc>
        <w:tc>
          <w:tcPr>
            <w:tcW w:w="2171" w:type="dxa"/>
            <w:gridSpan w:val="2"/>
            <w:shd w:val="clear" w:color="auto" w:fill="auto"/>
          </w:tcPr>
          <w:p w:rsidR="0045569B" w:rsidRPr="00470398" w:rsidRDefault="0045569B" w:rsidP="0058348D">
            <w:pPr>
              <w:widowControl w:val="0"/>
              <w:suppressAutoHyphens w:val="0"/>
              <w:autoSpaceDE w:val="0"/>
              <w:autoSpaceDN w:val="0"/>
              <w:spacing w:line="268" w:lineRule="exact"/>
              <w:ind w:left="131"/>
              <w:rPr>
                <w:rFonts w:eastAsia="Calibri"/>
                <w:sz w:val="24"/>
                <w:szCs w:val="24"/>
                <w:lang w:eastAsia="en-US"/>
              </w:rPr>
            </w:pPr>
            <w:r w:rsidRPr="00470398">
              <w:rPr>
                <w:rFonts w:eastAsia="Calibri"/>
                <w:sz w:val="24"/>
                <w:szCs w:val="24"/>
                <w:lang w:eastAsia="en-US"/>
              </w:rPr>
              <w:t>1 рабочий день</w:t>
            </w:r>
          </w:p>
        </w:tc>
        <w:tc>
          <w:tcPr>
            <w:tcW w:w="1978" w:type="dxa"/>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Должностное лицо образовательной организации, ответственное </w:t>
            </w:r>
            <w:proofErr w:type="gramStart"/>
            <w:r w:rsidRPr="00470398">
              <w:rPr>
                <w:rFonts w:eastAsia="Calibri"/>
                <w:sz w:val="24"/>
                <w:szCs w:val="24"/>
                <w:lang w:eastAsia="en-US"/>
              </w:rPr>
              <w:t>за</w:t>
            </w:r>
            <w:proofErr w:type="gramEnd"/>
          </w:p>
          <w:p w:rsidR="0045569B" w:rsidRPr="00470398" w:rsidRDefault="0058348D" w:rsidP="0058348D">
            <w:pPr>
              <w:widowControl w:val="0"/>
              <w:suppressAutoHyphens w:val="0"/>
              <w:autoSpaceDE w:val="0"/>
              <w:autoSpaceDN w:val="0"/>
              <w:jc w:val="both"/>
              <w:rPr>
                <w:rFonts w:eastAsia="Calibri"/>
                <w:sz w:val="24"/>
                <w:szCs w:val="24"/>
                <w:lang w:eastAsia="en-US"/>
              </w:rPr>
            </w:pPr>
            <w:r w:rsidRPr="00470398">
              <w:rPr>
                <w:rFonts w:eastAsia="Calibri"/>
                <w:sz w:val="24"/>
                <w:szCs w:val="24"/>
                <w:lang w:eastAsia="en-US"/>
              </w:rPr>
              <w:t>П</w:t>
            </w:r>
            <w:r w:rsidR="0045569B" w:rsidRPr="00470398">
              <w:rPr>
                <w:rFonts w:eastAsia="Calibri"/>
                <w:sz w:val="24"/>
                <w:szCs w:val="24"/>
                <w:lang w:eastAsia="en-US"/>
              </w:rPr>
              <w:t>редоставление</w:t>
            </w:r>
            <w:r>
              <w:rPr>
                <w:rFonts w:eastAsia="Calibri"/>
                <w:sz w:val="24"/>
                <w:szCs w:val="24"/>
                <w:lang w:eastAsia="en-US"/>
              </w:rPr>
              <w:t xml:space="preserve"> </w:t>
            </w:r>
            <w:r w:rsidR="0045569B" w:rsidRPr="00470398">
              <w:rPr>
                <w:rFonts w:eastAsia="Calibri"/>
                <w:spacing w:val="-1"/>
                <w:sz w:val="24"/>
                <w:szCs w:val="24"/>
                <w:lang w:eastAsia="en-US"/>
              </w:rPr>
              <w:t>государственной</w:t>
            </w:r>
            <w:r>
              <w:rPr>
                <w:rFonts w:eastAsia="Calibri"/>
                <w:spacing w:val="-1"/>
                <w:sz w:val="24"/>
                <w:szCs w:val="24"/>
                <w:lang w:eastAsia="en-US"/>
              </w:rPr>
              <w:t xml:space="preserve"> </w:t>
            </w:r>
            <w:r w:rsidR="0045569B" w:rsidRPr="00470398">
              <w:rPr>
                <w:rFonts w:eastAsia="Calibri"/>
                <w:sz w:val="24"/>
                <w:szCs w:val="24"/>
                <w:lang w:eastAsia="en-US"/>
              </w:rPr>
              <w:t>(муниципальной) услуги</w:t>
            </w:r>
          </w:p>
        </w:tc>
        <w:tc>
          <w:tcPr>
            <w:tcW w:w="1937"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Уполномоченный орган)/ГИС</w:t>
            </w:r>
            <w:proofErr w:type="gramEnd"/>
          </w:p>
        </w:tc>
        <w:tc>
          <w:tcPr>
            <w:tcW w:w="2269"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Основания отказа в предоставлении Услуги, предусмотренные пунктом</w:t>
            </w:r>
            <w:r w:rsidR="0074676D">
              <w:rPr>
                <w:rFonts w:eastAsia="Calibri"/>
                <w:sz w:val="24"/>
                <w:szCs w:val="24"/>
                <w:lang w:eastAsia="en-US"/>
              </w:rPr>
              <w:t xml:space="preserve"> 12 Стандарта</w:t>
            </w:r>
          </w:p>
        </w:tc>
        <w:tc>
          <w:tcPr>
            <w:tcW w:w="2043"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Проект результата </w:t>
            </w:r>
            <w:r w:rsidRPr="00470398">
              <w:rPr>
                <w:rFonts w:eastAsia="Calibri"/>
                <w:spacing w:val="-1"/>
                <w:sz w:val="24"/>
                <w:szCs w:val="24"/>
                <w:lang w:eastAsia="en-US"/>
              </w:rPr>
              <w:t>предоставления</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Услуги по форме, приведенной</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 При</w:t>
            </w:r>
            <w:r w:rsidR="0058348D">
              <w:rPr>
                <w:rFonts w:eastAsia="Calibri"/>
                <w:sz w:val="24"/>
                <w:szCs w:val="24"/>
                <w:lang w:eastAsia="en-US"/>
              </w:rPr>
              <w:t xml:space="preserve">ложении №2 к </w:t>
            </w:r>
            <w:r w:rsidR="0074676D">
              <w:rPr>
                <w:rFonts w:eastAsia="Calibri"/>
                <w:sz w:val="24"/>
                <w:szCs w:val="24"/>
                <w:lang w:eastAsia="en-US"/>
              </w:rPr>
              <w:t>Стандарту</w:t>
            </w:r>
          </w:p>
        </w:tc>
      </w:tr>
      <w:tr w:rsidR="0045569B" w:rsidRPr="00470398" w:rsidTr="007E0ECB">
        <w:trPr>
          <w:trHeight w:val="275"/>
        </w:trPr>
        <w:tc>
          <w:tcPr>
            <w:tcW w:w="14823" w:type="dxa"/>
            <w:gridSpan w:val="14"/>
            <w:shd w:val="clear" w:color="auto" w:fill="auto"/>
          </w:tcPr>
          <w:p w:rsidR="0045569B" w:rsidRPr="00470398" w:rsidRDefault="0045569B" w:rsidP="0058348D">
            <w:pPr>
              <w:widowControl w:val="0"/>
              <w:suppressAutoHyphens w:val="0"/>
              <w:autoSpaceDE w:val="0"/>
              <w:autoSpaceDN w:val="0"/>
              <w:spacing w:line="256" w:lineRule="exact"/>
              <w:ind w:left="4855" w:firstLine="709"/>
              <w:rPr>
                <w:rFonts w:eastAsia="Calibri"/>
                <w:b/>
                <w:sz w:val="24"/>
                <w:szCs w:val="24"/>
                <w:lang w:eastAsia="en-US"/>
              </w:rPr>
            </w:pPr>
            <w:r w:rsidRPr="00470398">
              <w:rPr>
                <w:rFonts w:eastAsia="Calibri"/>
                <w:b/>
                <w:sz w:val="24"/>
                <w:szCs w:val="24"/>
                <w:lang w:eastAsia="en-US"/>
              </w:rPr>
              <w:t>Принятие решения</w:t>
            </w:r>
          </w:p>
        </w:tc>
      </w:tr>
      <w:tr w:rsidR="0045569B" w:rsidRPr="00470398" w:rsidTr="007E0ECB">
        <w:trPr>
          <w:trHeight w:val="2843"/>
        </w:trPr>
        <w:tc>
          <w:tcPr>
            <w:tcW w:w="2157"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lastRenderedPageBreak/>
              <w:t xml:space="preserve">Проект результата </w:t>
            </w:r>
            <w:r w:rsidRPr="00470398">
              <w:rPr>
                <w:rFonts w:eastAsia="Calibri"/>
                <w:spacing w:val="-1"/>
                <w:sz w:val="24"/>
                <w:szCs w:val="24"/>
                <w:lang w:eastAsia="en-US"/>
              </w:rPr>
              <w:t>предоставления</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Услуги по форме согласно Приложениям №1 и № </w:t>
            </w:r>
            <w:r w:rsidR="0074676D">
              <w:rPr>
                <w:rFonts w:eastAsia="Calibri"/>
                <w:sz w:val="24"/>
                <w:szCs w:val="24"/>
                <w:lang w:eastAsia="en-US"/>
              </w:rPr>
              <w:t>2 к Стандарту</w:t>
            </w:r>
          </w:p>
        </w:tc>
        <w:tc>
          <w:tcPr>
            <w:tcW w:w="2268"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Принятие решения о предоставления Услуги</w:t>
            </w:r>
            <w:r w:rsidR="0058348D">
              <w:rPr>
                <w:rFonts w:eastAsia="Calibri"/>
                <w:sz w:val="24"/>
                <w:szCs w:val="24"/>
                <w:lang w:eastAsia="en-US"/>
              </w:rPr>
              <w:t xml:space="preserve"> </w:t>
            </w:r>
            <w:r w:rsidRPr="00470398">
              <w:rPr>
                <w:rFonts w:eastAsia="Calibri"/>
                <w:sz w:val="24"/>
                <w:szCs w:val="24"/>
                <w:lang w:eastAsia="en-US"/>
              </w:rPr>
              <w:t>или об отказе</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 предоставлении услуги</w:t>
            </w:r>
          </w:p>
        </w:tc>
        <w:tc>
          <w:tcPr>
            <w:tcW w:w="2171" w:type="dxa"/>
            <w:gridSpan w:val="2"/>
            <w:shd w:val="clear" w:color="auto" w:fill="auto"/>
          </w:tcPr>
          <w:p w:rsidR="0045569B" w:rsidRPr="00470398" w:rsidRDefault="0045569B" w:rsidP="0058348D">
            <w:pPr>
              <w:widowControl w:val="0"/>
              <w:suppressAutoHyphens w:val="0"/>
              <w:autoSpaceDE w:val="0"/>
              <w:autoSpaceDN w:val="0"/>
              <w:spacing w:line="270" w:lineRule="exact"/>
              <w:ind w:left="131"/>
              <w:rPr>
                <w:rFonts w:eastAsia="Calibri"/>
                <w:sz w:val="24"/>
                <w:szCs w:val="24"/>
                <w:lang w:eastAsia="en-US"/>
              </w:rPr>
            </w:pPr>
            <w:r w:rsidRPr="00470398">
              <w:rPr>
                <w:rFonts w:eastAsia="Calibri"/>
                <w:sz w:val="24"/>
                <w:szCs w:val="24"/>
                <w:lang w:eastAsia="en-US"/>
              </w:rPr>
              <w:t>3 рабочих дня</w:t>
            </w:r>
          </w:p>
        </w:tc>
        <w:tc>
          <w:tcPr>
            <w:tcW w:w="1978"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Должностное лицо образовательной организации, ответственное </w:t>
            </w:r>
            <w:proofErr w:type="gramStart"/>
            <w:r w:rsidRPr="00470398">
              <w:rPr>
                <w:rFonts w:eastAsia="Calibri"/>
                <w:sz w:val="24"/>
                <w:szCs w:val="24"/>
                <w:lang w:eastAsia="en-US"/>
              </w:rPr>
              <w:t>за</w:t>
            </w:r>
            <w:proofErr w:type="gramEnd"/>
          </w:p>
          <w:p w:rsidR="0045569B" w:rsidRPr="00470398" w:rsidRDefault="0058348D"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w:t>
            </w:r>
            <w:r w:rsidR="0045569B" w:rsidRPr="00470398">
              <w:rPr>
                <w:rFonts w:eastAsia="Calibri"/>
                <w:spacing w:val="-1"/>
                <w:sz w:val="24"/>
                <w:szCs w:val="24"/>
                <w:lang w:eastAsia="en-US"/>
              </w:rPr>
              <w:t>редоставление</w:t>
            </w:r>
            <w:r>
              <w:rPr>
                <w:rFonts w:eastAsia="Calibri"/>
                <w:spacing w:val="-1"/>
                <w:sz w:val="24"/>
                <w:szCs w:val="24"/>
                <w:lang w:eastAsia="en-US"/>
              </w:rPr>
              <w:t xml:space="preserve"> </w:t>
            </w:r>
            <w:r w:rsidR="0045569B" w:rsidRPr="00470398">
              <w:rPr>
                <w:rFonts w:eastAsia="Calibri"/>
                <w:sz w:val="24"/>
                <w:szCs w:val="24"/>
                <w:lang w:eastAsia="en-US"/>
              </w:rPr>
              <w:t>Услуги; Руководитель образовательной организации или иное</w:t>
            </w:r>
          </w:p>
        </w:tc>
        <w:tc>
          <w:tcPr>
            <w:tcW w:w="1937"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Образовательная организация /ГИС</w:t>
            </w:r>
          </w:p>
        </w:tc>
        <w:tc>
          <w:tcPr>
            <w:tcW w:w="2269" w:type="dxa"/>
            <w:gridSpan w:val="2"/>
            <w:shd w:val="clear" w:color="auto" w:fill="auto"/>
          </w:tcPr>
          <w:p w:rsidR="0045569B" w:rsidRPr="00470398" w:rsidRDefault="0045569B" w:rsidP="00B46107">
            <w:pPr>
              <w:widowControl w:val="0"/>
              <w:suppressAutoHyphens w:val="0"/>
              <w:autoSpaceDE w:val="0"/>
              <w:autoSpaceDN w:val="0"/>
              <w:spacing w:line="270" w:lineRule="exact"/>
              <w:ind w:left="7" w:firstLine="709"/>
              <w:jc w:val="center"/>
              <w:rPr>
                <w:rFonts w:eastAsia="Calibri"/>
                <w:sz w:val="24"/>
                <w:szCs w:val="24"/>
                <w:lang w:eastAsia="en-US"/>
              </w:rPr>
            </w:pPr>
            <w:r w:rsidRPr="00470398">
              <w:rPr>
                <w:rFonts w:eastAsia="Calibri"/>
                <w:sz w:val="24"/>
                <w:szCs w:val="24"/>
                <w:lang w:eastAsia="en-US"/>
              </w:rPr>
              <w:t>–</w:t>
            </w:r>
          </w:p>
        </w:tc>
        <w:tc>
          <w:tcPr>
            <w:tcW w:w="2043"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Результат предоставления Услуги по форме,</w:t>
            </w:r>
          </w:p>
          <w:p w:rsidR="0045569B" w:rsidRPr="00470398" w:rsidRDefault="0045569B" w:rsidP="0058348D">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Приведенной</w:t>
            </w:r>
            <w:proofErr w:type="gramEnd"/>
            <w:r w:rsidRPr="00470398">
              <w:rPr>
                <w:rFonts w:eastAsia="Calibri"/>
                <w:sz w:val="24"/>
                <w:szCs w:val="24"/>
                <w:lang w:eastAsia="en-US"/>
              </w:rPr>
              <w:t xml:space="preserve"> </w:t>
            </w:r>
            <w:r w:rsidRPr="00470398">
              <w:rPr>
                <w:rFonts w:eastAsia="Calibri"/>
                <w:spacing w:val="-1"/>
                <w:sz w:val="24"/>
                <w:szCs w:val="24"/>
                <w:lang w:eastAsia="en-US"/>
              </w:rPr>
              <w:t>в Приложениях</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1 и № 2</w:t>
            </w:r>
            <w:r w:rsidR="0074676D">
              <w:rPr>
                <w:rFonts w:eastAsia="Calibri"/>
                <w:sz w:val="24"/>
                <w:szCs w:val="24"/>
                <w:lang w:eastAsia="en-US"/>
              </w:rPr>
              <w:t xml:space="preserve"> Стандарту</w:t>
            </w:r>
            <w:r w:rsidRPr="00470398">
              <w:rPr>
                <w:rFonts w:eastAsia="Calibri"/>
                <w:sz w:val="24"/>
                <w:szCs w:val="24"/>
                <w:lang w:eastAsia="en-US"/>
              </w:rPr>
              <w:t xml:space="preserve">, </w:t>
            </w:r>
            <w:proofErr w:type="gramStart"/>
            <w:r w:rsidRPr="00470398">
              <w:rPr>
                <w:rFonts w:eastAsia="Calibri"/>
                <w:sz w:val="24"/>
                <w:szCs w:val="24"/>
                <w:lang w:eastAsia="en-US"/>
              </w:rPr>
              <w:t>подписанный</w:t>
            </w:r>
            <w:proofErr w:type="gramEnd"/>
            <w:r w:rsidRPr="00470398">
              <w:rPr>
                <w:rFonts w:eastAsia="Calibri"/>
                <w:sz w:val="24"/>
                <w:szCs w:val="24"/>
                <w:lang w:eastAsia="en-US"/>
              </w:rPr>
              <w:t xml:space="preserve"> руководителем</w:t>
            </w:r>
          </w:p>
        </w:tc>
      </w:tr>
      <w:tr w:rsidR="0045569B" w:rsidRPr="00470398" w:rsidTr="007E0ECB">
        <w:trPr>
          <w:trHeight w:val="4394"/>
        </w:trPr>
        <w:tc>
          <w:tcPr>
            <w:tcW w:w="2043"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6"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Формирование решения</w:t>
            </w:r>
            <w:r w:rsidR="0058348D">
              <w:rPr>
                <w:rFonts w:eastAsia="Calibri"/>
                <w:sz w:val="24"/>
                <w:szCs w:val="24"/>
                <w:lang w:eastAsia="en-US"/>
              </w:rPr>
              <w:t xml:space="preserve"> о </w:t>
            </w:r>
            <w:r w:rsidRPr="00470398">
              <w:rPr>
                <w:rFonts w:eastAsia="Calibri"/>
                <w:sz w:val="24"/>
                <w:szCs w:val="24"/>
                <w:lang w:eastAsia="en-US"/>
              </w:rPr>
              <w:t>предоставлении Услуги или</w:t>
            </w:r>
            <w:r w:rsidR="0058348D">
              <w:rPr>
                <w:rFonts w:eastAsia="Calibri"/>
                <w:sz w:val="24"/>
                <w:szCs w:val="24"/>
                <w:lang w:eastAsia="en-US"/>
              </w:rPr>
              <w:t xml:space="preserve"> </w:t>
            </w:r>
            <w:r w:rsidRPr="00470398">
              <w:rPr>
                <w:rFonts w:eastAsia="Calibri"/>
                <w:sz w:val="24"/>
                <w:szCs w:val="24"/>
                <w:lang w:eastAsia="en-US"/>
              </w:rPr>
              <w:t>об отказе</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 предоставлении Услуги</w:t>
            </w:r>
          </w:p>
        </w:tc>
        <w:tc>
          <w:tcPr>
            <w:tcW w:w="2287" w:type="dxa"/>
            <w:gridSpan w:val="3"/>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978" w:type="dxa"/>
            <w:shd w:val="clear" w:color="auto" w:fill="auto"/>
          </w:tcPr>
          <w:p w:rsidR="0045569B" w:rsidRPr="00470398" w:rsidRDefault="0058348D"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У</w:t>
            </w:r>
            <w:r w:rsidR="0045569B" w:rsidRPr="00470398">
              <w:rPr>
                <w:rFonts w:eastAsia="Calibri"/>
                <w:sz w:val="24"/>
                <w:szCs w:val="24"/>
                <w:lang w:eastAsia="en-US"/>
              </w:rPr>
              <w:t>полномоченное</w:t>
            </w:r>
            <w:r>
              <w:rPr>
                <w:rFonts w:eastAsia="Calibri"/>
                <w:sz w:val="24"/>
                <w:szCs w:val="24"/>
                <w:lang w:eastAsia="en-US"/>
              </w:rPr>
              <w:t xml:space="preserve"> </w:t>
            </w:r>
            <w:r w:rsidR="0045569B" w:rsidRPr="00470398">
              <w:rPr>
                <w:rFonts w:eastAsia="Calibri"/>
                <w:sz w:val="24"/>
                <w:szCs w:val="24"/>
                <w:lang w:eastAsia="en-US"/>
              </w:rPr>
              <w:t>им лицо</w:t>
            </w:r>
          </w:p>
        </w:tc>
        <w:tc>
          <w:tcPr>
            <w:tcW w:w="1937" w:type="dxa"/>
            <w:gridSpan w:val="2"/>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9" w:type="dxa"/>
            <w:gridSpan w:val="2"/>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43"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Образовательной организации или иного </w:t>
            </w:r>
            <w:r w:rsidRPr="00470398">
              <w:rPr>
                <w:rFonts w:eastAsia="Calibri"/>
                <w:spacing w:val="-1"/>
                <w:sz w:val="24"/>
                <w:szCs w:val="24"/>
                <w:lang w:eastAsia="en-US"/>
              </w:rPr>
              <w:t>уполномоченног</w:t>
            </w:r>
            <w:r w:rsidRPr="00470398">
              <w:rPr>
                <w:rFonts w:eastAsia="Calibri"/>
                <w:sz w:val="24"/>
                <w:szCs w:val="24"/>
                <w:lang w:eastAsia="en-US"/>
              </w:rPr>
              <w:t>о им лица</w:t>
            </w:r>
          </w:p>
        </w:tc>
      </w:tr>
      <w:tr w:rsidR="0045569B" w:rsidRPr="00470398" w:rsidTr="007E0ECB">
        <w:trPr>
          <w:trHeight w:val="292"/>
        </w:trPr>
        <w:tc>
          <w:tcPr>
            <w:tcW w:w="14823" w:type="dxa"/>
            <w:gridSpan w:val="14"/>
            <w:shd w:val="clear" w:color="auto" w:fill="auto"/>
          </w:tcPr>
          <w:p w:rsidR="0045569B" w:rsidRPr="00470398" w:rsidRDefault="0045569B" w:rsidP="0058348D">
            <w:pPr>
              <w:widowControl w:val="0"/>
              <w:suppressAutoHyphens w:val="0"/>
              <w:autoSpaceDE w:val="0"/>
              <w:autoSpaceDN w:val="0"/>
              <w:spacing w:line="272" w:lineRule="exact"/>
              <w:ind w:left="4855" w:firstLine="709"/>
              <w:rPr>
                <w:rFonts w:eastAsia="Calibri"/>
                <w:b/>
                <w:sz w:val="24"/>
                <w:szCs w:val="24"/>
                <w:lang w:eastAsia="en-US"/>
              </w:rPr>
            </w:pPr>
            <w:r w:rsidRPr="00470398">
              <w:rPr>
                <w:rFonts w:eastAsia="Calibri"/>
                <w:b/>
                <w:sz w:val="24"/>
                <w:szCs w:val="24"/>
                <w:lang w:eastAsia="en-US"/>
              </w:rPr>
              <w:t>Выдача результата</w:t>
            </w:r>
          </w:p>
        </w:tc>
      </w:tr>
      <w:tr w:rsidR="0045569B" w:rsidRPr="00470398" w:rsidTr="007E0ECB">
        <w:trPr>
          <w:trHeight w:val="3900"/>
        </w:trPr>
        <w:tc>
          <w:tcPr>
            <w:tcW w:w="2043" w:type="dxa"/>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lastRenderedPageBreak/>
              <w:t>Формирование и регистрация результата Услуги, указанного</w:t>
            </w:r>
          </w:p>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в пунктах 6.1.2-6.2</w:t>
            </w:r>
          </w:p>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pacing w:val="-1"/>
                <w:sz w:val="24"/>
                <w:szCs w:val="24"/>
                <w:lang w:eastAsia="en-US"/>
              </w:rPr>
              <w:t>Административн</w:t>
            </w:r>
            <w:r w:rsidRPr="00470398">
              <w:rPr>
                <w:rFonts w:eastAsia="Calibri"/>
                <w:sz w:val="24"/>
                <w:szCs w:val="24"/>
                <w:lang w:eastAsia="en-US"/>
              </w:rPr>
              <w:t>ого регламента</w:t>
            </w:r>
          </w:p>
        </w:tc>
        <w:tc>
          <w:tcPr>
            <w:tcW w:w="2266"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Регистрация результата </w:t>
            </w:r>
            <w:r w:rsidRPr="00470398">
              <w:rPr>
                <w:rFonts w:eastAsia="Calibri"/>
                <w:spacing w:val="-1"/>
                <w:sz w:val="24"/>
                <w:szCs w:val="24"/>
                <w:lang w:eastAsia="en-US"/>
              </w:rPr>
              <w:t>предоставления</w:t>
            </w:r>
            <w:r w:rsidR="0058348D">
              <w:rPr>
                <w:rFonts w:eastAsia="Calibri"/>
                <w:spacing w:val="-1"/>
                <w:sz w:val="24"/>
                <w:szCs w:val="24"/>
                <w:lang w:eastAsia="en-US"/>
              </w:rPr>
              <w:t xml:space="preserve"> </w:t>
            </w:r>
            <w:r w:rsidRPr="00470398">
              <w:rPr>
                <w:rFonts w:eastAsia="Calibri"/>
                <w:sz w:val="24"/>
                <w:szCs w:val="24"/>
                <w:lang w:eastAsia="en-US"/>
              </w:rPr>
              <w:t>Услуги и</w:t>
            </w:r>
            <w:r w:rsidR="0058348D">
              <w:rPr>
                <w:rFonts w:eastAsia="Calibri"/>
                <w:sz w:val="24"/>
                <w:szCs w:val="24"/>
                <w:lang w:eastAsia="en-US"/>
              </w:rPr>
              <w:t xml:space="preserve"> </w:t>
            </w:r>
            <w:r w:rsidRPr="00470398">
              <w:rPr>
                <w:rFonts w:eastAsia="Calibri"/>
                <w:sz w:val="24"/>
                <w:szCs w:val="24"/>
                <w:lang w:eastAsia="en-US"/>
              </w:rPr>
              <w:t>направления его заявителю в зависимости от способа подачи заявления</w:t>
            </w:r>
          </w:p>
        </w:tc>
        <w:tc>
          <w:tcPr>
            <w:tcW w:w="2287"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После окончания процедуры принятия решения (в общий срок предоставления Услуги</w:t>
            </w:r>
            <w:r w:rsidR="0058348D">
              <w:rPr>
                <w:rFonts w:eastAsia="Calibri"/>
                <w:sz w:val="24"/>
                <w:szCs w:val="24"/>
                <w:lang w:eastAsia="en-US"/>
              </w:rPr>
              <w:t xml:space="preserve"> </w:t>
            </w:r>
            <w:r w:rsidRPr="00470398">
              <w:rPr>
                <w:rFonts w:eastAsia="Calibri"/>
                <w:sz w:val="24"/>
                <w:szCs w:val="24"/>
                <w:lang w:eastAsia="en-US"/>
              </w:rPr>
              <w:t>не</w:t>
            </w:r>
            <w:r w:rsidR="0058348D">
              <w:rPr>
                <w:rFonts w:eastAsia="Calibri"/>
                <w:sz w:val="24"/>
                <w:szCs w:val="24"/>
                <w:lang w:eastAsia="en-US"/>
              </w:rPr>
              <w:t xml:space="preserve"> </w:t>
            </w:r>
            <w:r w:rsidRPr="00470398">
              <w:rPr>
                <w:rFonts w:eastAsia="Calibri"/>
                <w:sz w:val="24"/>
                <w:szCs w:val="24"/>
                <w:lang w:eastAsia="en-US"/>
              </w:rPr>
              <w:t>включается)</w:t>
            </w:r>
          </w:p>
        </w:tc>
        <w:tc>
          <w:tcPr>
            <w:tcW w:w="1978" w:type="dxa"/>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Должностное лицо образовательной организации, ответственное </w:t>
            </w:r>
            <w:proofErr w:type="gramStart"/>
            <w:r w:rsidRPr="00470398">
              <w:rPr>
                <w:rFonts w:eastAsia="Calibri"/>
                <w:sz w:val="24"/>
                <w:szCs w:val="24"/>
                <w:lang w:eastAsia="en-US"/>
              </w:rPr>
              <w:t>за</w:t>
            </w:r>
            <w:proofErr w:type="gramEnd"/>
          </w:p>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предоставление </w:t>
            </w:r>
            <w:r w:rsidRPr="00470398">
              <w:rPr>
                <w:rFonts w:eastAsia="Calibri"/>
                <w:spacing w:val="-1"/>
                <w:sz w:val="24"/>
                <w:szCs w:val="24"/>
                <w:lang w:eastAsia="en-US"/>
              </w:rPr>
              <w:t>государственно</w:t>
            </w:r>
            <w:proofErr w:type="gramStart"/>
            <w:r w:rsidRPr="00470398">
              <w:rPr>
                <w:rFonts w:eastAsia="Calibri"/>
                <w:spacing w:val="-1"/>
                <w:sz w:val="24"/>
                <w:szCs w:val="24"/>
                <w:lang w:eastAsia="en-US"/>
              </w:rPr>
              <w:t>й</w:t>
            </w:r>
            <w:r w:rsidRPr="00470398">
              <w:rPr>
                <w:rFonts w:eastAsia="Calibri"/>
                <w:sz w:val="24"/>
                <w:szCs w:val="24"/>
                <w:lang w:eastAsia="en-US"/>
              </w:rPr>
              <w:t>(</w:t>
            </w:r>
            <w:proofErr w:type="gramEnd"/>
            <w:r w:rsidRPr="00470398">
              <w:rPr>
                <w:rFonts w:eastAsia="Calibri"/>
                <w:sz w:val="24"/>
                <w:szCs w:val="24"/>
                <w:lang w:eastAsia="en-US"/>
              </w:rPr>
              <w:t>муниципальной)услуги</w:t>
            </w:r>
          </w:p>
        </w:tc>
        <w:tc>
          <w:tcPr>
            <w:tcW w:w="1937"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Образовательная организация </w:t>
            </w:r>
            <w:r w:rsidRPr="00470398">
              <w:rPr>
                <w:rFonts w:eastAsia="Calibri"/>
                <w:spacing w:val="-1"/>
                <w:sz w:val="24"/>
                <w:szCs w:val="24"/>
                <w:lang w:eastAsia="en-US"/>
              </w:rPr>
              <w:t>/ГИ</w:t>
            </w:r>
            <w:r w:rsidRPr="00470398">
              <w:rPr>
                <w:rFonts w:eastAsia="Calibri"/>
                <w:sz w:val="24"/>
                <w:szCs w:val="24"/>
                <w:lang w:eastAsia="en-US"/>
              </w:rPr>
              <w:t>С</w:t>
            </w:r>
          </w:p>
        </w:tc>
        <w:tc>
          <w:tcPr>
            <w:tcW w:w="2269" w:type="dxa"/>
            <w:gridSpan w:val="2"/>
            <w:shd w:val="clear" w:color="auto" w:fill="auto"/>
          </w:tcPr>
          <w:p w:rsidR="0045569B" w:rsidRPr="00470398" w:rsidRDefault="0045569B"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2043"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Внесение сведений о конечном результате</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предоставления </w:t>
            </w:r>
            <w:r w:rsidRPr="00470398">
              <w:rPr>
                <w:rFonts w:eastAsia="Calibri"/>
                <w:sz w:val="24"/>
                <w:szCs w:val="24"/>
                <w:lang w:eastAsia="en-US"/>
              </w:rPr>
              <w:t>Услуги</w:t>
            </w:r>
          </w:p>
        </w:tc>
      </w:tr>
      <w:tr w:rsidR="0045569B" w:rsidRPr="00470398" w:rsidTr="007E0ECB">
        <w:trPr>
          <w:trHeight w:val="5520"/>
        </w:trPr>
        <w:tc>
          <w:tcPr>
            <w:tcW w:w="2043"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66"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 xml:space="preserve">Направление в </w:t>
            </w:r>
            <w:r w:rsidRPr="00470398">
              <w:rPr>
                <w:rFonts w:eastAsia="Calibri"/>
                <w:spacing w:val="-1"/>
                <w:sz w:val="24"/>
                <w:szCs w:val="24"/>
                <w:lang w:eastAsia="en-US"/>
              </w:rPr>
              <w:t>многофункциональ</w:t>
            </w:r>
            <w:r w:rsidRPr="00470398">
              <w:rPr>
                <w:rFonts w:eastAsia="Calibri"/>
                <w:sz w:val="24"/>
                <w:szCs w:val="24"/>
                <w:lang w:eastAsia="en-US"/>
              </w:rPr>
              <w:t>ный центр результата Услуги, указанного</w:t>
            </w:r>
          </w:p>
          <w:p w:rsidR="0045569B" w:rsidRPr="00470398" w:rsidRDefault="0045569B" w:rsidP="00B46107">
            <w:pPr>
              <w:widowControl w:val="0"/>
              <w:suppressAutoHyphens w:val="0"/>
              <w:autoSpaceDE w:val="0"/>
              <w:autoSpaceDN w:val="0"/>
              <w:ind w:left="62" w:firstLine="709"/>
              <w:jc w:val="center"/>
              <w:rPr>
                <w:rFonts w:eastAsia="Calibri"/>
                <w:sz w:val="24"/>
                <w:szCs w:val="24"/>
                <w:lang w:eastAsia="en-US"/>
              </w:rPr>
            </w:pPr>
            <w:r w:rsidRPr="00470398">
              <w:rPr>
                <w:rFonts w:eastAsia="Calibri"/>
                <w:sz w:val="24"/>
                <w:szCs w:val="24"/>
                <w:lang w:eastAsia="en-US"/>
              </w:rPr>
              <w:t xml:space="preserve">в подразделе 6 </w:t>
            </w:r>
            <w:r w:rsidR="0048207A">
              <w:rPr>
                <w:rFonts w:eastAsia="Calibri"/>
                <w:spacing w:val="-1"/>
                <w:sz w:val="24"/>
                <w:szCs w:val="24"/>
                <w:lang w:eastAsia="en-US"/>
              </w:rPr>
              <w:t>Стандарта</w:t>
            </w:r>
            <w:r w:rsidRPr="00470398">
              <w:rPr>
                <w:rFonts w:eastAsia="Calibri"/>
                <w:sz w:val="24"/>
                <w:szCs w:val="24"/>
                <w:lang w:eastAsia="en-US"/>
              </w:rPr>
              <w:t xml:space="preserve">, </w:t>
            </w:r>
            <w:proofErr w:type="gramStart"/>
            <w:r w:rsidRPr="00470398">
              <w:rPr>
                <w:rFonts w:eastAsia="Calibri"/>
                <w:sz w:val="24"/>
                <w:szCs w:val="24"/>
                <w:lang w:eastAsia="en-US"/>
              </w:rPr>
              <w:t>в</w:t>
            </w:r>
            <w:proofErr w:type="gramEnd"/>
          </w:p>
          <w:p w:rsidR="0045569B" w:rsidRPr="00470398" w:rsidRDefault="0045569B" w:rsidP="00B46107">
            <w:pPr>
              <w:widowControl w:val="0"/>
              <w:suppressAutoHyphens w:val="0"/>
              <w:autoSpaceDE w:val="0"/>
              <w:autoSpaceDN w:val="0"/>
              <w:ind w:left="62" w:firstLine="709"/>
              <w:jc w:val="center"/>
              <w:rPr>
                <w:rFonts w:eastAsia="Calibri"/>
                <w:sz w:val="24"/>
                <w:szCs w:val="24"/>
                <w:lang w:eastAsia="en-US"/>
              </w:rPr>
            </w:pPr>
            <w:r w:rsidRPr="00470398">
              <w:rPr>
                <w:rFonts w:eastAsia="Calibri"/>
                <w:sz w:val="24"/>
                <w:szCs w:val="24"/>
                <w:lang w:eastAsia="en-US"/>
              </w:rPr>
              <w:t>форме электронного документа, подписанного усиленной</w:t>
            </w:r>
          </w:p>
          <w:p w:rsidR="0045569B" w:rsidRPr="00470398" w:rsidRDefault="0045569B" w:rsidP="00B46107">
            <w:pPr>
              <w:widowControl w:val="0"/>
              <w:suppressAutoHyphens w:val="0"/>
              <w:autoSpaceDE w:val="0"/>
              <w:autoSpaceDN w:val="0"/>
              <w:ind w:left="62" w:firstLine="709"/>
              <w:jc w:val="center"/>
              <w:rPr>
                <w:rFonts w:eastAsia="Calibri"/>
                <w:sz w:val="24"/>
                <w:szCs w:val="24"/>
                <w:lang w:eastAsia="en-US"/>
              </w:rPr>
            </w:pPr>
            <w:r w:rsidRPr="00470398">
              <w:rPr>
                <w:rFonts w:eastAsia="Calibri"/>
                <w:sz w:val="24"/>
                <w:szCs w:val="24"/>
                <w:lang w:eastAsia="en-US"/>
              </w:rPr>
              <w:t>квалифицированной электронной</w:t>
            </w:r>
          </w:p>
          <w:p w:rsidR="0045569B" w:rsidRPr="00470398" w:rsidRDefault="0045569B" w:rsidP="00B46107">
            <w:pPr>
              <w:widowControl w:val="0"/>
              <w:suppressAutoHyphens w:val="0"/>
              <w:autoSpaceDE w:val="0"/>
              <w:autoSpaceDN w:val="0"/>
              <w:ind w:left="62" w:firstLine="709"/>
              <w:jc w:val="center"/>
              <w:rPr>
                <w:rFonts w:eastAsia="Calibri"/>
                <w:sz w:val="24"/>
                <w:szCs w:val="24"/>
                <w:lang w:eastAsia="en-US"/>
              </w:rPr>
            </w:pPr>
            <w:r w:rsidRPr="00470398">
              <w:rPr>
                <w:rFonts w:eastAsia="Calibri"/>
                <w:sz w:val="24"/>
                <w:szCs w:val="24"/>
                <w:lang w:eastAsia="en-US"/>
              </w:rPr>
              <w:t>подписью уполномоченного должностного лица Уполномоченного органа</w:t>
            </w:r>
          </w:p>
        </w:tc>
        <w:tc>
          <w:tcPr>
            <w:tcW w:w="2287" w:type="dxa"/>
            <w:gridSpan w:val="3"/>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В сроки, установленные соглашением о взаимодействии между образовательной организацией и </w:t>
            </w:r>
            <w:r w:rsidRPr="00470398">
              <w:rPr>
                <w:rFonts w:eastAsia="Calibri"/>
                <w:spacing w:val="-1"/>
                <w:sz w:val="24"/>
                <w:szCs w:val="24"/>
                <w:lang w:eastAsia="en-US"/>
              </w:rPr>
              <w:t>многофункциональ</w:t>
            </w:r>
            <w:r w:rsidRPr="00470398">
              <w:rPr>
                <w:rFonts w:eastAsia="Calibri"/>
                <w:sz w:val="24"/>
                <w:szCs w:val="24"/>
                <w:lang w:eastAsia="en-US"/>
              </w:rPr>
              <w:t>ным центром</w:t>
            </w:r>
          </w:p>
        </w:tc>
        <w:tc>
          <w:tcPr>
            <w:tcW w:w="1978"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Должностное</w:t>
            </w:r>
            <w:r w:rsidR="0058348D">
              <w:rPr>
                <w:rFonts w:eastAsia="Calibri"/>
                <w:sz w:val="24"/>
                <w:szCs w:val="24"/>
                <w:lang w:eastAsia="en-US"/>
              </w:rPr>
              <w:t xml:space="preserve"> лицо образовательной </w:t>
            </w:r>
            <w:r w:rsidRPr="00470398">
              <w:rPr>
                <w:rFonts w:eastAsia="Calibri"/>
                <w:sz w:val="24"/>
                <w:szCs w:val="24"/>
                <w:lang w:eastAsia="en-US"/>
              </w:rPr>
              <w:t>организации,</w:t>
            </w:r>
            <w:r w:rsidR="0058348D">
              <w:rPr>
                <w:rFonts w:eastAsia="Calibri"/>
                <w:sz w:val="24"/>
                <w:szCs w:val="24"/>
                <w:lang w:eastAsia="en-US"/>
              </w:rPr>
              <w:t xml:space="preserve"> </w:t>
            </w:r>
            <w:r w:rsidRPr="00470398">
              <w:rPr>
                <w:rFonts w:eastAsia="Calibri"/>
                <w:sz w:val="24"/>
                <w:szCs w:val="24"/>
                <w:lang w:eastAsia="en-US"/>
              </w:rPr>
              <w:t>ответственное</w:t>
            </w:r>
            <w:r w:rsidR="0058348D">
              <w:rPr>
                <w:rFonts w:eastAsia="Calibri"/>
                <w:sz w:val="24"/>
                <w:szCs w:val="24"/>
                <w:lang w:eastAsia="en-US"/>
              </w:rPr>
              <w:t xml:space="preserve"> </w:t>
            </w:r>
            <w:proofErr w:type="gramStart"/>
            <w:r w:rsidRPr="00470398">
              <w:rPr>
                <w:rFonts w:eastAsia="Calibri"/>
                <w:sz w:val="24"/>
                <w:szCs w:val="24"/>
                <w:lang w:eastAsia="en-US"/>
              </w:rPr>
              <w:t>за</w:t>
            </w:r>
            <w:proofErr w:type="gramEnd"/>
          </w:p>
          <w:p w:rsidR="0045569B" w:rsidRPr="00470398" w:rsidRDefault="0058348D" w:rsidP="0058348D">
            <w:pPr>
              <w:widowControl w:val="0"/>
              <w:suppressAutoHyphens w:val="0"/>
              <w:autoSpaceDE w:val="0"/>
              <w:autoSpaceDN w:val="0"/>
              <w:jc w:val="both"/>
              <w:rPr>
                <w:rFonts w:eastAsia="Calibri"/>
                <w:sz w:val="24"/>
                <w:szCs w:val="24"/>
                <w:lang w:eastAsia="en-US"/>
              </w:rPr>
            </w:pPr>
            <w:r>
              <w:rPr>
                <w:rFonts w:eastAsia="Calibri"/>
                <w:sz w:val="24"/>
                <w:szCs w:val="24"/>
                <w:lang w:eastAsia="en-US"/>
              </w:rPr>
              <w:t>п</w:t>
            </w:r>
            <w:r w:rsidR="0045569B" w:rsidRPr="00470398">
              <w:rPr>
                <w:rFonts w:eastAsia="Calibri"/>
                <w:sz w:val="24"/>
                <w:szCs w:val="24"/>
                <w:lang w:eastAsia="en-US"/>
              </w:rPr>
              <w:t>редоставление</w:t>
            </w:r>
            <w:r>
              <w:rPr>
                <w:rFonts w:eastAsia="Calibri"/>
                <w:sz w:val="24"/>
                <w:szCs w:val="24"/>
                <w:lang w:eastAsia="en-US"/>
              </w:rPr>
              <w:t xml:space="preserve"> </w:t>
            </w:r>
            <w:r w:rsidR="0045569B" w:rsidRPr="00470398">
              <w:rPr>
                <w:rFonts w:eastAsia="Calibri"/>
                <w:spacing w:val="-1"/>
                <w:sz w:val="24"/>
                <w:szCs w:val="24"/>
                <w:lang w:eastAsia="en-US"/>
              </w:rPr>
              <w:t>государственной</w:t>
            </w:r>
            <w:r>
              <w:rPr>
                <w:rFonts w:eastAsia="Calibri"/>
                <w:spacing w:val="-1"/>
                <w:sz w:val="24"/>
                <w:szCs w:val="24"/>
                <w:lang w:eastAsia="en-US"/>
              </w:rPr>
              <w:t xml:space="preserve"> </w:t>
            </w:r>
            <w:r w:rsidR="0045569B" w:rsidRPr="00470398">
              <w:rPr>
                <w:rFonts w:eastAsia="Calibri"/>
                <w:sz w:val="24"/>
                <w:szCs w:val="24"/>
                <w:lang w:eastAsia="en-US"/>
              </w:rPr>
              <w:t>(муниципальной)</w:t>
            </w:r>
            <w:r>
              <w:rPr>
                <w:rFonts w:eastAsia="Calibri"/>
                <w:sz w:val="24"/>
                <w:szCs w:val="24"/>
                <w:lang w:eastAsia="en-US"/>
              </w:rPr>
              <w:t xml:space="preserve"> </w:t>
            </w:r>
            <w:r w:rsidR="0045569B" w:rsidRPr="00470398">
              <w:rPr>
                <w:rFonts w:eastAsia="Calibri"/>
                <w:sz w:val="24"/>
                <w:szCs w:val="24"/>
                <w:lang w:eastAsia="en-US"/>
              </w:rPr>
              <w:t>услуги</w:t>
            </w:r>
          </w:p>
        </w:tc>
        <w:tc>
          <w:tcPr>
            <w:tcW w:w="1937" w:type="dxa"/>
            <w:gridSpan w:val="2"/>
            <w:shd w:val="clear" w:color="auto" w:fill="auto"/>
          </w:tcPr>
          <w:p w:rsidR="0045569B" w:rsidRPr="00470398" w:rsidRDefault="009772F7" w:rsidP="0058348D">
            <w:pPr>
              <w:widowControl w:val="0"/>
              <w:suppressAutoHyphens w:val="0"/>
              <w:autoSpaceDE w:val="0"/>
              <w:autoSpaceDN w:val="0"/>
              <w:rPr>
                <w:rFonts w:eastAsia="Calibri"/>
                <w:sz w:val="24"/>
                <w:szCs w:val="24"/>
                <w:lang w:eastAsia="en-US"/>
              </w:rPr>
            </w:pPr>
            <w:proofErr w:type="gramStart"/>
            <w:r>
              <w:rPr>
                <w:rFonts w:eastAsia="Calibri"/>
                <w:sz w:val="24"/>
                <w:szCs w:val="24"/>
                <w:lang w:eastAsia="en-US"/>
              </w:rPr>
              <w:t>Уполномоченный орган)</w:t>
            </w:r>
            <w:proofErr w:type="gramEnd"/>
          </w:p>
        </w:tc>
        <w:tc>
          <w:tcPr>
            <w:tcW w:w="2269" w:type="dxa"/>
            <w:gridSpan w:val="2"/>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Указание заявителем</w:t>
            </w:r>
            <w:r w:rsidR="0058348D">
              <w:rPr>
                <w:rFonts w:eastAsia="Calibri"/>
                <w:sz w:val="24"/>
                <w:szCs w:val="24"/>
                <w:lang w:eastAsia="en-US"/>
              </w:rPr>
              <w:t xml:space="preserve"> </w:t>
            </w:r>
            <w:r w:rsidRPr="00470398">
              <w:rPr>
                <w:rFonts w:eastAsia="Calibri"/>
                <w:spacing w:val="-1"/>
                <w:sz w:val="24"/>
                <w:szCs w:val="24"/>
                <w:lang w:eastAsia="en-US"/>
              </w:rPr>
              <w:t>в заявлении</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способа выдачи результата Услуги в </w:t>
            </w:r>
            <w:r w:rsidRPr="00470398">
              <w:rPr>
                <w:rFonts w:eastAsia="Calibri"/>
                <w:spacing w:val="-1"/>
                <w:sz w:val="24"/>
                <w:szCs w:val="24"/>
                <w:lang w:eastAsia="en-US"/>
              </w:rPr>
              <w:t>многофункциональ</w:t>
            </w:r>
            <w:r w:rsidRPr="00470398">
              <w:rPr>
                <w:rFonts w:eastAsia="Calibri"/>
                <w:sz w:val="24"/>
                <w:szCs w:val="24"/>
                <w:lang w:eastAsia="en-US"/>
              </w:rPr>
              <w:t>ном центре,</w:t>
            </w:r>
            <w:r w:rsidR="0058348D">
              <w:rPr>
                <w:rFonts w:eastAsia="Calibri"/>
                <w:sz w:val="24"/>
                <w:szCs w:val="24"/>
                <w:lang w:eastAsia="en-US"/>
              </w:rPr>
              <w:t xml:space="preserve"> </w:t>
            </w:r>
            <w:r w:rsidRPr="00470398">
              <w:rPr>
                <w:rFonts w:eastAsia="Calibri"/>
                <w:sz w:val="24"/>
                <w:szCs w:val="24"/>
                <w:lang w:eastAsia="en-US"/>
              </w:rPr>
              <w:t>а также подача заявления через</w:t>
            </w:r>
            <w:r w:rsidR="0058348D">
              <w:rPr>
                <w:rFonts w:eastAsia="Calibri"/>
                <w:sz w:val="24"/>
                <w:szCs w:val="24"/>
                <w:lang w:eastAsia="en-US"/>
              </w:rPr>
              <w:t xml:space="preserve"> </w:t>
            </w:r>
            <w:r w:rsidRPr="00470398">
              <w:rPr>
                <w:rFonts w:eastAsia="Calibri"/>
                <w:spacing w:val="-1"/>
                <w:sz w:val="24"/>
                <w:szCs w:val="24"/>
                <w:lang w:eastAsia="en-US"/>
              </w:rPr>
              <w:t>многофункциональ</w:t>
            </w:r>
            <w:r w:rsidRPr="00470398">
              <w:rPr>
                <w:rFonts w:eastAsia="Calibri"/>
                <w:sz w:val="24"/>
                <w:szCs w:val="24"/>
                <w:lang w:eastAsia="en-US"/>
              </w:rPr>
              <w:t>ный центр</w:t>
            </w:r>
          </w:p>
        </w:tc>
        <w:tc>
          <w:tcPr>
            <w:tcW w:w="2043" w:type="dxa"/>
            <w:gridSpan w:val="3"/>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Выдача результата</w:t>
            </w:r>
          </w:p>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Услуги заявителю в</w:t>
            </w:r>
            <w:r w:rsidR="0058348D">
              <w:rPr>
                <w:rFonts w:eastAsia="Calibri"/>
                <w:sz w:val="24"/>
                <w:szCs w:val="24"/>
                <w:lang w:eastAsia="en-US"/>
              </w:rPr>
              <w:t xml:space="preserve"> </w:t>
            </w:r>
            <w:r w:rsidRPr="00470398">
              <w:rPr>
                <w:rFonts w:eastAsia="Calibri"/>
                <w:sz w:val="24"/>
                <w:szCs w:val="24"/>
                <w:lang w:eastAsia="en-US"/>
              </w:rPr>
              <w:t>форме, в зависимости от способа подачи заявления;</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Внесение сведений в ГИС/журнал регистрации решений о</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выдаче результата Услуги</w:t>
            </w:r>
          </w:p>
        </w:tc>
      </w:tr>
      <w:tr w:rsidR="0045569B" w:rsidRPr="00470398" w:rsidTr="007E0ECB">
        <w:trPr>
          <w:trHeight w:val="276"/>
        </w:trPr>
        <w:tc>
          <w:tcPr>
            <w:tcW w:w="14823" w:type="dxa"/>
            <w:gridSpan w:val="14"/>
            <w:shd w:val="clear" w:color="auto" w:fill="auto"/>
          </w:tcPr>
          <w:p w:rsidR="0045569B" w:rsidRPr="00470398" w:rsidRDefault="0045569B" w:rsidP="00B46107">
            <w:pPr>
              <w:widowControl w:val="0"/>
              <w:suppressAutoHyphens w:val="0"/>
              <w:autoSpaceDE w:val="0"/>
              <w:autoSpaceDN w:val="0"/>
              <w:ind w:left="62" w:firstLine="709"/>
              <w:jc w:val="center"/>
              <w:rPr>
                <w:rFonts w:eastAsia="Calibri"/>
                <w:b/>
                <w:sz w:val="24"/>
                <w:szCs w:val="24"/>
                <w:lang w:eastAsia="en-US"/>
              </w:rPr>
            </w:pPr>
            <w:r w:rsidRPr="00470398">
              <w:rPr>
                <w:rFonts w:eastAsia="Calibri"/>
                <w:b/>
                <w:sz w:val="24"/>
                <w:szCs w:val="24"/>
                <w:lang w:eastAsia="en-US"/>
              </w:rPr>
              <w:t>Внесение результата Услуги в реестр решений</w:t>
            </w:r>
          </w:p>
        </w:tc>
      </w:tr>
      <w:tr w:rsidR="0045569B" w:rsidRPr="00470398" w:rsidTr="007E0ECB">
        <w:trPr>
          <w:trHeight w:val="3036"/>
        </w:trPr>
        <w:tc>
          <w:tcPr>
            <w:tcW w:w="2043" w:type="dxa"/>
            <w:shd w:val="clear" w:color="auto" w:fill="auto"/>
          </w:tcPr>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lastRenderedPageBreak/>
              <w:t>Формирование</w:t>
            </w:r>
            <w:r w:rsidR="0058348D">
              <w:rPr>
                <w:rFonts w:eastAsia="Calibri"/>
                <w:sz w:val="24"/>
                <w:szCs w:val="24"/>
                <w:lang w:eastAsia="en-US"/>
              </w:rPr>
              <w:t xml:space="preserve"> </w:t>
            </w:r>
            <w:r w:rsidRPr="00470398">
              <w:rPr>
                <w:rFonts w:eastAsia="Calibri"/>
                <w:sz w:val="24"/>
                <w:szCs w:val="24"/>
                <w:lang w:eastAsia="en-US"/>
              </w:rPr>
              <w:t>и регистрация результата Услуги, указанного</w:t>
            </w:r>
          </w:p>
          <w:p w:rsidR="0045569B" w:rsidRPr="00470398" w:rsidRDefault="0045569B" w:rsidP="0058348D">
            <w:pPr>
              <w:widowControl w:val="0"/>
              <w:suppressAutoHyphens w:val="0"/>
              <w:autoSpaceDE w:val="0"/>
              <w:autoSpaceDN w:val="0"/>
              <w:rPr>
                <w:rFonts w:eastAsia="Calibri"/>
                <w:sz w:val="24"/>
                <w:szCs w:val="24"/>
                <w:lang w:eastAsia="en-US"/>
              </w:rPr>
            </w:pPr>
            <w:r w:rsidRPr="00470398">
              <w:rPr>
                <w:rFonts w:eastAsia="Calibri"/>
                <w:sz w:val="24"/>
                <w:szCs w:val="24"/>
                <w:lang w:eastAsia="en-US"/>
              </w:rPr>
              <w:t xml:space="preserve">в подразделе 6 </w:t>
            </w:r>
            <w:r w:rsidRPr="00470398">
              <w:rPr>
                <w:rFonts w:eastAsia="Calibri"/>
                <w:spacing w:val="-1"/>
                <w:sz w:val="24"/>
                <w:szCs w:val="24"/>
                <w:lang w:eastAsia="en-US"/>
              </w:rPr>
              <w:t>Административн</w:t>
            </w:r>
            <w:r w:rsidRPr="00470398">
              <w:rPr>
                <w:rFonts w:eastAsia="Calibri"/>
                <w:sz w:val="24"/>
                <w:szCs w:val="24"/>
                <w:lang w:eastAsia="en-US"/>
              </w:rPr>
              <w:t>ого регламента, в форме электронного</w:t>
            </w:r>
          </w:p>
          <w:p w:rsidR="0045569B" w:rsidRPr="00470398" w:rsidRDefault="0045569B" w:rsidP="0058348D">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документа в ГИС</w:t>
            </w:r>
          </w:p>
        </w:tc>
        <w:tc>
          <w:tcPr>
            <w:tcW w:w="2266" w:type="dxa"/>
            <w:gridSpan w:val="2"/>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Внесение сведений о результате</w:t>
            </w:r>
          </w:p>
          <w:p w:rsidR="0045569B" w:rsidRPr="00470398" w:rsidRDefault="0045569B" w:rsidP="0058348D">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Предоставления У</w:t>
            </w:r>
            <w:r w:rsidR="0048207A">
              <w:rPr>
                <w:rFonts w:eastAsia="Calibri"/>
                <w:sz w:val="24"/>
                <w:szCs w:val="24"/>
                <w:lang w:eastAsia="en-US"/>
              </w:rPr>
              <w:t>слуги, указанном в подразделе 6 Стандарта</w:t>
            </w:r>
            <w:r w:rsidRPr="00470398">
              <w:rPr>
                <w:rFonts w:eastAsia="Calibri"/>
                <w:sz w:val="24"/>
                <w:szCs w:val="24"/>
                <w:lang w:eastAsia="en-US"/>
              </w:rPr>
              <w:t>,</w:t>
            </w:r>
            <w:proofErr w:type="gramEnd"/>
          </w:p>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в реестр решений</w:t>
            </w:r>
          </w:p>
        </w:tc>
        <w:tc>
          <w:tcPr>
            <w:tcW w:w="2287" w:type="dxa"/>
            <w:gridSpan w:val="3"/>
            <w:shd w:val="clear" w:color="auto" w:fill="auto"/>
          </w:tcPr>
          <w:p w:rsidR="0045569B" w:rsidRPr="00470398" w:rsidRDefault="0045569B" w:rsidP="0058348D">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1 рабочий день</w:t>
            </w:r>
          </w:p>
        </w:tc>
        <w:tc>
          <w:tcPr>
            <w:tcW w:w="1978" w:type="dxa"/>
            <w:shd w:val="clear" w:color="auto" w:fill="auto"/>
          </w:tcPr>
          <w:p w:rsidR="0045569B" w:rsidRPr="00470398" w:rsidRDefault="0058348D" w:rsidP="0058348D">
            <w:pPr>
              <w:widowControl w:val="0"/>
              <w:suppressAutoHyphens w:val="0"/>
              <w:autoSpaceDE w:val="0"/>
              <w:autoSpaceDN w:val="0"/>
              <w:rPr>
                <w:rFonts w:eastAsia="Calibri"/>
                <w:sz w:val="24"/>
                <w:szCs w:val="24"/>
                <w:lang w:eastAsia="en-US"/>
              </w:rPr>
            </w:pPr>
            <w:r>
              <w:rPr>
                <w:rFonts w:eastAsia="Calibri"/>
                <w:sz w:val="24"/>
                <w:szCs w:val="24"/>
                <w:lang w:eastAsia="en-US"/>
              </w:rPr>
              <w:t>Должностное лицо образовательно</w:t>
            </w:r>
            <w:r w:rsidR="0045569B" w:rsidRPr="00470398">
              <w:rPr>
                <w:rFonts w:eastAsia="Calibri"/>
                <w:sz w:val="24"/>
                <w:szCs w:val="24"/>
                <w:lang w:eastAsia="en-US"/>
              </w:rPr>
              <w:t>й организации,</w:t>
            </w:r>
            <w:r>
              <w:rPr>
                <w:rFonts w:eastAsia="Calibri"/>
                <w:sz w:val="24"/>
                <w:szCs w:val="24"/>
                <w:lang w:eastAsia="en-US"/>
              </w:rPr>
              <w:t xml:space="preserve"> </w:t>
            </w:r>
            <w:r w:rsidR="0045569B" w:rsidRPr="00470398">
              <w:rPr>
                <w:rFonts w:eastAsia="Calibri"/>
                <w:spacing w:val="-1"/>
                <w:sz w:val="24"/>
                <w:szCs w:val="24"/>
                <w:lang w:eastAsia="en-US"/>
              </w:rPr>
              <w:t>ответственное</w:t>
            </w:r>
            <w:r>
              <w:rPr>
                <w:rFonts w:eastAsia="Calibri"/>
                <w:spacing w:val="-1"/>
                <w:sz w:val="24"/>
                <w:szCs w:val="24"/>
                <w:lang w:eastAsia="en-US"/>
              </w:rPr>
              <w:t xml:space="preserve"> </w:t>
            </w:r>
            <w:proofErr w:type="gramStart"/>
            <w:r w:rsidR="0045569B" w:rsidRPr="00470398">
              <w:rPr>
                <w:rFonts w:eastAsia="Calibri"/>
                <w:sz w:val="24"/>
                <w:szCs w:val="24"/>
                <w:lang w:eastAsia="en-US"/>
              </w:rPr>
              <w:t>за</w:t>
            </w:r>
            <w:proofErr w:type="gramEnd"/>
          </w:p>
          <w:p w:rsidR="0045569B" w:rsidRPr="00470398" w:rsidRDefault="0058348D" w:rsidP="0058348D">
            <w:pPr>
              <w:widowControl w:val="0"/>
              <w:suppressAutoHyphens w:val="0"/>
              <w:autoSpaceDE w:val="0"/>
              <w:autoSpaceDN w:val="0"/>
              <w:jc w:val="both"/>
              <w:rPr>
                <w:rFonts w:eastAsia="Calibri"/>
                <w:sz w:val="24"/>
                <w:szCs w:val="24"/>
                <w:lang w:eastAsia="en-US"/>
              </w:rPr>
            </w:pPr>
            <w:r w:rsidRPr="00470398">
              <w:rPr>
                <w:rFonts w:eastAsia="Calibri"/>
                <w:sz w:val="24"/>
                <w:szCs w:val="24"/>
                <w:lang w:eastAsia="en-US"/>
              </w:rPr>
              <w:t>П</w:t>
            </w:r>
            <w:r w:rsidR="0045569B" w:rsidRPr="00470398">
              <w:rPr>
                <w:rFonts w:eastAsia="Calibri"/>
                <w:sz w:val="24"/>
                <w:szCs w:val="24"/>
                <w:lang w:eastAsia="en-US"/>
              </w:rPr>
              <w:t>редоставление</w:t>
            </w:r>
            <w:r>
              <w:rPr>
                <w:rFonts w:eastAsia="Calibri"/>
                <w:sz w:val="24"/>
                <w:szCs w:val="24"/>
                <w:lang w:eastAsia="en-US"/>
              </w:rPr>
              <w:t xml:space="preserve"> </w:t>
            </w:r>
            <w:r w:rsidR="0048207A">
              <w:rPr>
                <w:rFonts w:eastAsia="Calibri"/>
                <w:spacing w:val="-1"/>
                <w:sz w:val="24"/>
                <w:szCs w:val="24"/>
                <w:lang w:eastAsia="en-US"/>
              </w:rPr>
              <w:t>Услуги</w:t>
            </w:r>
          </w:p>
        </w:tc>
        <w:tc>
          <w:tcPr>
            <w:tcW w:w="1937" w:type="dxa"/>
            <w:gridSpan w:val="2"/>
            <w:shd w:val="clear" w:color="auto" w:fill="auto"/>
          </w:tcPr>
          <w:p w:rsidR="0045569B" w:rsidRPr="00470398" w:rsidRDefault="0045569B" w:rsidP="0058348D">
            <w:pPr>
              <w:widowControl w:val="0"/>
              <w:suppressAutoHyphens w:val="0"/>
              <w:autoSpaceDE w:val="0"/>
              <w:autoSpaceDN w:val="0"/>
              <w:spacing w:line="268" w:lineRule="exact"/>
              <w:ind w:left="112" w:firstLine="709"/>
              <w:rPr>
                <w:rFonts w:eastAsia="Calibri"/>
                <w:sz w:val="24"/>
                <w:szCs w:val="24"/>
                <w:lang w:eastAsia="en-US"/>
              </w:rPr>
            </w:pPr>
            <w:r w:rsidRPr="00470398">
              <w:rPr>
                <w:rFonts w:eastAsia="Calibri"/>
                <w:sz w:val="24"/>
                <w:szCs w:val="24"/>
                <w:lang w:eastAsia="en-US"/>
              </w:rPr>
              <w:t>ГИС</w:t>
            </w:r>
          </w:p>
        </w:tc>
        <w:tc>
          <w:tcPr>
            <w:tcW w:w="2269" w:type="dxa"/>
            <w:gridSpan w:val="2"/>
            <w:shd w:val="clear" w:color="auto" w:fill="auto"/>
          </w:tcPr>
          <w:p w:rsidR="0045569B" w:rsidRPr="00470398" w:rsidRDefault="0045569B" w:rsidP="00B46107">
            <w:pPr>
              <w:widowControl w:val="0"/>
              <w:suppressAutoHyphens w:val="0"/>
              <w:autoSpaceDE w:val="0"/>
              <w:autoSpaceDN w:val="0"/>
              <w:spacing w:line="268" w:lineRule="exact"/>
              <w:ind w:left="7" w:firstLine="709"/>
              <w:jc w:val="center"/>
              <w:rPr>
                <w:rFonts w:eastAsia="Calibri"/>
                <w:sz w:val="24"/>
                <w:szCs w:val="24"/>
                <w:lang w:eastAsia="en-US"/>
              </w:rPr>
            </w:pPr>
            <w:r w:rsidRPr="00470398">
              <w:rPr>
                <w:rFonts w:eastAsia="Calibri"/>
                <w:sz w:val="24"/>
                <w:szCs w:val="24"/>
                <w:lang w:eastAsia="en-US"/>
              </w:rPr>
              <w:t>–</w:t>
            </w:r>
          </w:p>
        </w:tc>
        <w:tc>
          <w:tcPr>
            <w:tcW w:w="2043" w:type="dxa"/>
            <w:gridSpan w:val="3"/>
            <w:shd w:val="clear" w:color="auto" w:fill="auto"/>
          </w:tcPr>
          <w:p w:rsidR="0045569B" w:rsidRPr="00470398" w:rsidRDefault="0045569B" w:rsidP="0058348D">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Результат предоставления (государственной</w:t>
            </w:r>
            <w:proofErr w:type="gramStart"/>
            <w:r w:rsidRPr="00470398">
              <w:rPr>
                <w:rFonts w:eastAsia="Calibri"/>
                <w:sz w:val="24"/>
                <w:szCs w:val="24"/>
                <w:lang w:eastAsia="en-US"/>
              </w:rPr>
              <w:t>)м</w:t>
            </w:r>
            <w:proofErr w:type="gramEnd"/>
            <w:r w:rsidRPr="00470398">
              <w:rPr>
                <w:rFonts w:eastAsia="Calibri"/>
                <w:sz w:val="24"/>
                <w:szCs w:val="24"/>
                <w:lang w:eastAsia="en-US"/>
              </w:rPr>
              <w:t>униципальной услуги, указанный</w:t>
            </w:r>
          </w:p>
          <w:p w:rsidR="0045569B" w:rsidRPr="00470398" w:rsidRDefault="0045569B" w:rsidP="0058348D">
            <w:pPr>
              <w:widowControl w:val="0"/>
              <w:suppressAutoHyphens w:val="0"/>
              <w:autoSpaceDE w:val="0"/>
              <w:autoSpaceDN w:val="0"/>
              <w:ind w:left="62"/>
              <w:rPr>
                <w:rFonts w:eastAsia="Calibri"/>
                <w:sz w:val="24"/>
                <w:szCs w:val="24"/>
                <w:lang w:eastAsia="en-US"/>
              </w:rPr>
            </w:pPr>
            <w:proofErr w:type="gramStart"/>
            <w:r w:rsidRPr="00470398">
              <w:rPr>
                <w:rFonts w:eastAsia="Calibri"/>
                <w:sz w:val="24"/>
                <w:szCs w:val="24"/>
                <w:lang w:eastAsia="en-US"/>
              </w:rPr>
              <w:t xml:space="preserve">в подразделе 6 </w:t>
            </w:r>
            <w:r w:rsidRPr="00470398">
              <w:rPr>
                <w:rFonts w:eastAsia="Calibri"/>
                <w:spacing w:val="-1"/>
                <w:sz w:val="24"/>
                <w:szCs w:val="24"/>
                <w:lang w:eastAsia="en-US"/>
              </w:rPr>
              <w:t>Административн</w:t>
            </w:r>
            <w:r w:rsidRPr="00470398">
              <w:rPr>
                <w:rFonts w:eastAsia="Calibri"/>
                <w:sz w:val="24"/>
                <w:szCs w:val="24"/>
                <w:lang w:eastAsia="en-US"/>
              </w:rPr>
              <w:t>ого регламента, внесен в реестр</w:t>
            </w:r>
            <w:proofErr w:type="gramEnd"/>
          </w:p>
        </w:tc>
      </w:tr>
    </w:tbl>
    <w:p w:rsidR="0045569B" w:rsidRPr="0045569B" w:rsidRDefault="0045569B" w:rsidP="00B46107">
      <w:pPr>
        <w:widowControl w:val="0"/>
        <w:suppressAutoHyphens w:val="0"/>
        <w:autoSpaceDE w:val="0"/>
        <w:autoSpaceDN w:val="0"/>
        <w:ind w:firstLine="709"/>
        <w:rPr>
          <w:sz w:val="24"/>
          <w:szCs w:val="24"/>
          <w:lang w:eastAsia="en-US"/>
        </w:rPr>
        <w:sectPr w:rsidR="0045569B" w:rsidRPr="0045569B" w:rsidSect="00B46107">
          <w:headerReference w:type="default" r:id="rId18"/>
          <w:pgSz w:w="16840" w:h="11910" w:orient="landscape"/>
          <w:pgMar w:top="680" w:right="5925" w:bottom="280" w:left="1560" w:header="427" w:footer="0" w:gutter="0"/>
          <w:cols w:space="720"/>
        </w:sectPr>
      </w:pPr>
    </w:p>
    <w:p w:rsidR="0045569B" w:rsidRPr="0045569B" w:rsidRDefault="0045569B" w:rsidP="00B46107">
      <w:pPr>
        <w:widowControl w:val="0"/>
        <w:suppressAutoHyphens w:val="0"/>
        <w:autoSpaceDE w:val="0"/>
        <w:autoSpaceDN w:val="0"/>
        <w:spacing w:before="7"/>
        <w:ind w:firstLine="709"/>
        <w:rPr>
          <w:b/>
          <w:sz w:val="24"/>
          <w:szCs w:val="24"/>
          <w:lang w:eastAsia="en-US"/>
        </w:rPr>
      </w:pPr>
    </w:p>
    <w:p w:rsidR="0045569B" w:rsidRPr="0045569B" w:rsidRDefault="0045569B" w:rsidP="007E0ECB">
      <w:pPr>
        <w:widowControl w:val="0"/>
        <w:suppressAutoHyphens w:val="0"/>
        <w:autoSpaceDE w:val="0"/>
        <w:autoSpaceDN w:val="0"/>
        <w:spacing w:before="90"/>
        <w:ind w:firstLine="709"/>
        <w:jc w:val="center"/>
        <w:rPr>
          <w:b/>
          <w:sz w:val="24"/>
          <w:szCs w:val="24"/>
          <w:lang w:eastAsia="en-US"/>
        </w:rPr>
      </w:pPr>
      <w:r w:rsidRPr="0045569B">
        <w:rPr>
          <w:b/>
          <w:sz w:val="24"/>
          <w:szCs w:val="24"/>
          <w:lang w:eastAsia="en-US"/>
        </w:rPr>
        <w:t>Состав, последовательность и сроки выполнения административных процедур (действий) при предоставлении Услуги через Портал</w:t>
      </w:r>
    </w:p>
    <w:p w:rsidR="0045569B" w:rsidRPr="0045569B" w:rsidRDefault="0045569B" w:rsidP="00B46107">
      <w:pPr>
        <w:widowControl w:val="0"/>
        <w:suppressAutoHyphens w:val="0"/>
        <w:autoSpaceDE w:val="0"/>
        <w:autoSpaceDN w:val="0"/>
        <w:spacing w:before="3"/>
        <w:ind w:firstLine="709"/>
        <w:rPr>
          <w:b/>
          <w:sz w:val="24"/>
          <w:szCs w:val="24"/>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71"/>
        <w:gridCol w:w="1970"/>
        <w:gridCol w:w="2014"/>
        <w:gridCol w:w="152"/>
        <w:gridCol w:w="1859"/>
        <w:gridCol w:w="2014"/>
        <w:gridCol w:w="2271"/>
      </w:tblGrid>
      <w:tr w:rsidR="0045569B" w:rsidRPr="00470398" w:rsidTr="00470398">
        <w:trPr>
          <w:trHeight w:val="1931"/>
        </w:trPr>
        <w:tc>
          <w:tcPr>
            <w:tcW w:w="2271" w:type="dxa"/>
            <w:shd w:val="clear" w:color="auto" w:fill="auto"/>
          </w:tcPr>
          <w:p w:rsidR="0045569B" w:rsidRPr="00470398" w:rsidRDefault="0045569B" w:rsidP="007E0ECB">
            <w:pPr>
              <w:widowControl w:val="0"/>
              <w:suppressAutoHyphens w:val="0"/>
              <w:autoSpaceDE w:val="0"/>
              <w:autoSpaceDN w:val="0"/>
              <w:ind w:left="111"/>
              <w:rPr>
                <w:rFonts w:eastAsia="Calibri"/>
                <w:sz w:val="24"/>
                <w:szCs w:val="24"/>
                <w:lang w:eastAsia="en-US"/>
              </w:rPr>
            </w:pPr>
            <w:r w:rsidRPr="00470398">
              <w:rPr>
                <w:rFonts w:eastAsia="Calibri"/>
                <w:sz w:val="24"/>
                <w:szCs w:val="24"/>
                <w:lang w:eastAsia="en-US"/>
              </w:rPr>
              <w:t>Основание для начала</w:t>
            </w:r>
            <w:r w:rsidR="007E0ECB">
              <w:rPr>
                <w:rFonts w:eastAsia="Calibri"/>
                <w:sz w:val="24"/>
                <w:szCs w:val="24"/>
                <w:lang w:eastAsia="en-US"/>
              </w:rPr>
              <w:t xml:space="preserve"> </w:t>
            </w:r>
            <w:r w:rsidRPr="00470398">
              <w:rPr>
                <w:rFonts w:eastAsia="Calibri"/>
                <w:spacing w:val="-1"/>
                <w:sz w:val="24"/>
                <w:szCs w:val="24"/>
                <w:lang w:eastAsia="en-US"/>
              </w:rPr>
              <w:t xml:space="preserve">Административной </w:t>
            </w:r>
            <w:r w:rsidRPr="00470398">
              <w:rPr>
                <w:rFonts w:eastAsia="Calibri"/>
                <w:sz w:val="24"/>
                <w:szCs w:val="24"/>
                <w:lang w:eastAsia="en-US"/>
              </w:rPr>
              <w:t>процедуры</w:t>
            </w:r>
          </w:p>
        </w:tc>
        <w:tc>
          <w:tcPr>
            <w:tcW w:w="2271" w:type="dxa"/>
            <w:shd w:val="clear" w:color="auto" w:fill="auto"/>
          </w:tcPr>
          <w:p w:rsidR="0045569B" w:rsidRPr="00470398" w:rsidRDefault="0045569B" w:rsidP="007E0ECB">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Содержание</w:t>
            </w:r>
            <w:r w:rsidR="007E0ECB">
              <w:rPr>
                <w:rFonts w:eastAsia="Calibri"/>
                <w:sz w:val="24"/>
                <w:szCs w:val="24"/>
                <w:lang w:eastAsia="en-US"/>
              </w:rPr>
              <w:t xml:space="preserve"> </w:t>
            </w:r>
            <w:r w:rsidRPr="00470398">
              <w:rPr>
                <w:rFonts w:eastAsia="Calibri"/>
                <w:spacing w:val="-1"/>
                <w:sz w:val="24"/>
                <w:szCs w:val="24"/>
                <w:lang w:eastAsia="en-US"/>
              </w:rPr>
              <w:t>административных</w:t>
            </w:r>
            <w:r w:rsidR="007E0ECB">
              <w:rPr>
                <w:rFonts w:eastAsia="Calibri"/>
                <w:spacing w:val="-1"/>
                <w:sz w:val="24"/>
                <w:szCs w:val="24"/>
                <w:lang w:eastAsia="en-US"/>
              </w:rPr>
              <w:t xml:space="preserve"> </w:t>
            </w:r>
            <w:r w:rsidRPr="00470398">
              <w:rPr>
                <w:rFonts w:eastAsia="Calibri"/>
                <w:sz w:val="24"/>
                <w:szCs w:val="24"/>
                <w:lang w:eastAsia="en-US"/>
              </w:rPr>
              <w:t>действий</w:t>
            </w:r>
          </w:p>
        </w:tc>
        <w:tc>
          <w:tcPr>
            <w:tcW w:w="1970"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Срок выполнения</w:t>
            </w:r>
          </w:p>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административных действий</w:t>
            </w:r>
          </w:p>
        </w:tc>
        <w:tc>
          <w:tcPr>
            <w:tcW w:w="2014" w:type="dxa"/>
            <w:shd w:val="clear" w:color="auto" w:fill="auto"/>
          </w:tcPr>
          <w:p w:rsidR="0045569B" w:rsidRPr="00470398" w:rsidRDefault="0045569B" w:rsidP="007E0ECB">
            <w:pPr>
              <w:widowControl w:val="0"/>
              <w:suppressAutoHyphens w:val="0"/>
              <w:autoSpaceDE w:val="0"/>
              <w:autoSpaceDN w:val="0"/>
              <w:ind w:left="144"/>
              <w:rPr>
                <w:rFonts w:eastAsia="Calibri"/>
                <w:sz w:val="24"/>
                <w:szCs w:val="24"/>
                <w:lang w:eastAsia="en-US"/>
              </w:rPr>
            </w:pPr>
            <w:r w:rsidRPr="00470398">
              <w:rPr>
                <w:rFonts w:eastAsia="Calibri"/>
                <w:sz w:val="24"/>
                <w:szCs w:val="24"/>
                <w:lang w:eastAsia="en-US"/>
              </w:rPr>
              <w:t>Должностное лицо,</w:t>
            </w:r>
            <w:r w:rsidR="007E0ECB">
              <w:rPr>
                <w:rFonts w:eastAsia="Calibri"/>
                <w:sz w:val="24"/>
                <w:szCs w:val="24"/>
                <w:lang w:eastAsia="en-US"/>
              </w:rPr>
              <w:t xml:space="preserve"> </w:t>
            </w:r>
            <w:r w:rsidRPr="00470398">
              <w:rPr>
                <w:rFonts w:eastAsia="Calibri"/>
                <w:sz w:val="24"/>
                <w:szCs w:val="24"/>
                <w:lang w:eastAsia="en-US"/>
              </w:rPr>
              <w:t>ответственное за выполнение</w:t>
            </w:r>
          </w:p>
          <w:p w:rsidR="0045569B" w:rsidRPr="00470398" w:rsidRDefault="0045569B" w:rsidP="007E0ECB">
            <w:pPr>
              <w:widowControl w:val="0"/>
              <w:suppressAutoHyphens w:val="0"/>
              <w:autoSpaceDE w:val="0"/>
              <w:autoSpaceDN w:val="0"/>
              <w:ind w:left="142"/>
              <w:rPr>
                <w:rFonts w:eastAsia="Calibri"/>
                <w:sz w:val="24"/>
                <w:szCs w:val="24"/>
                <w:lang w:eastAsia="en-US"/>
              </w:rPr>
            </w:pPr>
            <w:r w:rsidRPr="00470398">
              <w:rPr>
                <w:rFonts w:eastAsia="Calibri"/>
                <w:sz w:val="24"/>
                <w:szCs w:val="24"/>
                <w:lang w:eastAsia="en-US"/>
              </w:rPr>
              <w:t>административного действия</w:t>
            </w:r>
          </w:p>
        </w:tc>
        <w:tc>
          <w:tcPr>
            <w:tcW w:w="2011" w:type="dxa"/>
            <w:gridSpan w:val="2"/>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Место выполнения</w:t>
            </w:r>
          </w:p>
          <w:p w:rsidR="0045569B" w:rsidRPr="00470398" w:rsidRDefault="007E0ECB" w:rsidP="007E0ECB">
            <w:pPr>
              <w:widowControl w:val="0"/>
              <w:suppressAutoHyphens w:val="0"/>
              <w:autoSpaceDE w:val="0"/>
              <w:autoSpaceDN w:val="0"/>
              <w:spacing w:line="270" w:lineRule="atLeast"/>
              <w:ind w:left="124"/>
              <w:rPr>
                <w:rFonts w:eastAsia="Calibri"/>
                <w:sz w:val="24"/>
                <w:szCs w:val="24"/>
                <w:lang w:eastAsia="en-US"/>
              </w:rPr>
            </w:pPr>
            <w:r>
              <w:rPr>
                <w:rFonts w:eastAsia="Calibri"/>
                <w:sz w:val="24"/>
                <w:szCs w:val="24"/>
                <w:lang w:eastAsia="en-US"/>
              </w:rPr>
              <w:t xml:space="preserve">Административного действия/используемая </w:t>
            </w:r>
            <w:r w:rsidR="0045569B" w:rsidRPr="00470398">
              <w:rPr>
                <w:rFonts w:eastAsia="Calibri"/>
                <w:sz w:val="24"/>
                <w:szCs w:val="24"/>
                <w:lang w:eastAsia="en-US"/>
              </w:rPr>
              <w:t>информационная</w:t>
            </w:r>
            <w:r>
              <w:rPr>
                <w:rFonts w:eastAsia="Calibri"/>
                <w:sz w:val="24"/>
                <w:szCs w:val="24"/>
                <w:lang w:eastAsia="en-US"/>
              </w:rPr>
              <w:t xml:space="preserve"> </w:t>
            </w:r>
            <w:r w:rsidR="0045569B" w:rsidRPr="00470398">
              <w:rPr>
                <w:rFonts w:eastAsia="Calibri"/>
                <w:sz w:val="24"/>
                <w:szCs w:val="24"/>
                <w:lang w:eastAsia="en-US"/>
              </w:rPr>
              <w:t>система</w:t>
            </w:r>
          </w:p>
        </w:tc>
        <w:tc>
          <w:tcPr>
            <w:tcW w:w="2014" w:type="dxa"/>
            <w:shd w:val="clear" w:color="auto" w:fill="auto"/>
          </w:tcPr>
          <w:p w:rsidR="0045569B" w:rsidRPr="00470398" w:rsidRDefault="0045569B" w:rsidP="007E0ECB">
            <w:pPr>
              <w:widowControl w:val="0"/>
              <w:suppressAutoHyphens w:val="0"/>
              <w:autoSpaceDE w:val="0"/>
              <w:autoSpaceDN w:val="0"/>
              <w:jc w:val="both"/>
              <w:rPr>
                <w:rFonts w:eastAsia="Calibri"/>
                <w:sz w:val="24"/>
                <w:szCs w:val="24"/>
                <w:lang w:eastAsia="en-US"/>
              </w:rPr>
            </w:pPr>
            <w:r w:rsidRPr="00470398">
              <w:rPr>
                <w:rFonts w:eastAsia="Calibri"/>
                <w:sz w:val="24"/>
                <w:szCs w:val="24"/>
                <w:lang w:eastAsia="en-US"/>
              </w:rPr>
              <w:t>Критерии</w:t>
            </w:r>
            <w:r w:rsidR="007E0ECB">
              <w:rPr>
                <w:rFonts w:eastAsia="Calibri"/>
                <w:sz w:val="24"/>
                <w:szCs w:val="24"/>
                <w:lang w:eastAsia="en-US"/>
              </w:rPr>
              <w:t xml:space="preserve"> </w:t>
            </w:r>
            <w:r w:rsidRPr="00470398">
              <w:rPr>
                <w:rFonts w:eastAsia="Calibri"/>
                <w:sz w:val="24"/>
                <w:szCs w:val="24"/>
                <w:lang w:eastAsia="en-US"/>
              </w:rPr>
              <w:t>принятия</w:t>
            </w:r>
            <w:r w:rsidR="007E0ECB">
              <w:rPr>
                <w:rFonts w:eastAsia="Calibri"/>
                <w:sz w:val="24"/>
                <w:szCs w:val="24"/>
                <w:lang w:eastAsia="en-US"/>
              </w:rPr>
              <w:t xml:space="preserve"> </w:t>
            </w:r>
            <w:r w:rsidRPr="00470398">
              <w:rPr>
                <w:rFonts w:eastAsia="Calibri"/>
                <w:sz w:val="24"/>
                <w:szCs w:val="24"/>
                <w:lang w:eastAsia="en-US"/>
              </w:rPr>
              <w:t>решения</w:t>
            </w:r>
          </w:p>
        </w:tc>
        <w:tc>
          <w:tcPr>
            <w:tcW w:w="2271" w:type="dxa"/>
            <w:shd w:val="clear" w:color="auto" w:fill="auto"/>
          </w:tcPr>
          <w:p w:rsidR="0045569B" w:rsidRPr="00470398" w:rsidRDefault="0045569B" w:rsidP="007E0ECB">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Результат</w:t>
            </w:r>
          </w:p>
          <w:p w:rsidR="0045569B" w:rsidRPr="00470398" w:rsidRDefault="007E0EC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А</w:t>
            </w:r>
            <w:r w:rsidR="0045569B" w:rsidRPr="00470398">
              <w:rPr>
                <w:rFonts w:eastAsia="Calibri"/>
                <w:sz w:val="24"/>
                <w:szCs w:val="24"/>
                <w:lang w:eastAsia="en-US"/>
              </w:rPr>
              <w:t>дминистративного</w:t>
            </w:r>
            <w:r>
              <w:rPr>
                <w:rFonts w:eastAsia="Calibri"/>
                <w:sz w:val="24"/>
                <w:szCs w:val="24"/>
                <w:lang w:eastAsia="en-US"/>
              </w:rPr>
              <w:t xml:space="preserve"> </w:t>
            </w:r>
            <w:r w:rsidR="0045569B" w:rsidRPr="00470398">
              <w:rPr>
                <w:rFonts w:eastAsia="Calibri"/>
                <w:sz w:val="24"/>
                <w:szCs w:val="24"/>
                <w:lang w:eastAsia="en-US"/>
              </w:rPr>
              <w:t>действия, способ</w:t>
            </w:r>
          </w:p>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фиксации</w:t>
            </w:r>
          </w:p>
        </w:tc>
      </w:tr>
      <w:tr w:rsidR="0045569B" w:rsidRPr="00470398" w:rsidTr="00470398">
        <w:trPr>
          <w:trHeight w:val="276"/>
        </w:trPr>
        <w:tc>
          <w:tcPr>
            <w:tcW w:w="2271" w:type="dxa"/>
            <w:shd w:val="clear" w:color="auto" w:fill="auto"/>
          </w:tcPr>
          <w:p w:rsidR="0045569B" w:rsidRPr="00470398" w:rsidRDefault="0045569B" w:rsidP="00B46107">
            <w:pPr>
              <w:widowControl w:val="0"/>
              <w:suppressAutoHyphens w:val="0"/>
              <w:autoSpaceDE w:val="0"/>
              <w:autoSpaceDN w:val="0"/>
              <w:spacing w:line="256" w:lineRule="exact"/>
              <w:ind w:left="9" w:firstLine="709"/>
              <w:jc w:val="center"/>
              <w:rPr>
                <w:rFonts w:eastAsia="Calibri"/>
                <w:sz w:val="24"/>
                <w:szCs w:val="24"/>
                <w:lang w:eastAsia="en-US"/>
              </w:rPr>
            </w:pPr>
            <w:r w:rsidRPr="00470398">
              <w:rPr>
                <w:rFonts w:eastAsia="Calibri"/>
                <w:sz w:val="24"/>
                <w:szCs w:val="24"/>
                <w:lang w:eastAsia="en-US"/>
              </w:rPr>
              <w:t>1</w:t>
            </w:r>
          </w:p>
        </w:tc>
        <w:tc>
          <w:tcPr>
            <w:tcW w:w="2271" w:type="dxa"/>
            <w:shd w:val="clear" w:color="auto" w:fill="auto"/>
          </w:tcPr>
          <w:p w:rsidR="0045569B" w:rsidRPr="00470398" w:rsidRDefault="0045569B" w:rsidP="00B46107">
            <w:pPr>
              <w:widowControl w:val="0"/>
              <w:suppressAutoHyphens w:val="0"/>
              <w:autoSpaceDE w:val="0"/>
              <w:autoSpaceDN w:val="0"/>
              <w:spacing w:line="256" w:lineRule="exact"/>
              <w:ind w:left="8" w:firstLine="709"/>
              <w:jc w:val="center"/>
              <w:rPr>
                <w:rFonts w:eastAsia="Calibri"/>
                <w:sz w:val="24"/>
                <w:szCs w:val="24"/>
                <w:lang w:eastAsia="en-US"/>
              </w:rPr>
            </w:pPr>
            <w:r w:rsidRPr="00470398">
              <w:rPr>
                <w:rFonts w:eastAsia="Calibri"/>
                <w:sz w:val="24"/>
                <w:szCs w:val="24"/>
                <w:lang w:eastAsia="en-US"/>
              </w:rPr>
              <w:t>2</w:t>
            </w:r>
          </w:p>
        </w:tc>
        <w:tc>
          <w:tcPr>
            <w:tcW w:w="1970" w:type="dxa"/>
            <w:shd w:val="clear" w:color="auto" w:fill="auto"/>
          </w:tcPr>
          <w:p w:rsidR="0045569B" w:rsidRPr="00470398" w:rsidRDefault="0045569B" w:rsidP="00B46107">
            <w:pPr>
              <w:widowControl w:val="0"/>
              <w:suppressAutoHyphens w:val="0"/>
              <w:autoSpaceDE w:val="0"/>
              <w:autoSpaceDN w:val="0"/>
              <w:spacing w:line="256" w:lineRule="exact"/>
              <w:ind w:left="7" w:firstLine="709"/>
              <w:jc w:val="center"/>
              <w:rPr>
                <w:rFonts w:eastAsia="Calibri"/>
                <w:sz w:val="24"/>
                <w:szCs w:val="24"/>
                <w:lang w:eastAsia="en-US"/>
              </w:rPr>
            </w:pPr>
            <w:r w:rsidRPr="00470398">
              <w:rPr>
                <w:rFonts w:eastAsia="Calibri"/>
                <w:sz w:val="24"/>
                <w:szCs w:val="24"/>
                <w:lang w:eastAsia="en-US"/>
              </w:rPr>
              <w:t>3</w:t>
            </w:r>
          </w:p>
        </w:tc>
        <w:tc>
          <w:tcPr>
            <w:tcW w:w="2014" w:type="dxa"/>
            <w:shd w:val="clear" w:color="auto" w:fill="auto"/>
          </w:tcPr>
          <w:p w:rsidR="0045569B" w:rsidRPr="00470398" w:rsidRDefault="0045569B" w:rsidP="00B46107">
            <w:pPr>
              <w:widowControl w:val="0"/>
              <w:suppressAutoHyphens w:val="0"/>
              <w:autoSpaceDE w:val="0"/>
              <w:autoSpaceDN w:val="0"/>
              <w:spacing w:line="256" w:lineRule="exact"/>
              <w:ind w:left="7" w:firstLine="709"/>
              <w:jc w:val="center"/>
              <w:rPr>
                <w:rFonts w:eastAsia="Calibri"/>
                <w:sz w:val="24"/>
                <w:szCs w:val="24"/>
                <w:lang w:eastAsia="en-US"/>
              </w:rPr>
            </w:pPr>
            <w:r w:rsidRPr="00470398">
              <w:rPr>
                <w:rFonts w:eastAsia="Calibri"/>
                <w:sz w:val="24"/>
                <w:szCs w:val="24"/>
                <w:lang w:eastAsia="en-US"/>
              </w:rPr>
              <w:t>4</w:t>
            </w:r>
          </w:p>
        </w:tc>
        <w:tc>
          <w:tcPr>
            <w:tcW w:w="2011" w:type="dxa"/>
            <w:gridSpan w:val="2"/>
            <w:shd w:val="clear" w:color="auto" w:fill="auto"/>
          </w:tcPr>
          <w:p w:rsidR="0045569B" w:rsidRPr="00470398" w:rsidRDefault="0045569B" w:rsidP="00B46107">
            <w:pPr>
              <w:widowControl w:val="0"/>
              <w:suppressAutoHyphens w:val="0"/>
              <w:autoSpaceDE w:val="0"/>
              <w:autoSpaceDN w:val="0"/>
              <w:spacing w:line="256" w:lineRule="exact"/>
              <w:ind w:left="10" w:firstLine="709"/>
              <w:jc w:val="center"/>
              <w:rPr>
                <w:rFonts w:eastAsia="Calibri"/>
                <w:sz w:val="24"/>
                <w:szCs w:val="24"/>
                <w:lang w:eastAsia="en-US"/>
              </w:rPr>
            </w:pPr>
            <w:r w:rsidRPr="00470398">
              <w:rPr>
                <w:rFonts w:eastAsia="Calibri"/>
                <w:sz w:val="24"/>
                <w:szCs w:val="24"/>
                <w:lang w:eastAsia="en-US"/>
              </w:rPr>
              <w:t>5</w:t>
            </w:r>
          </w:p>
        </w:tc>
        <w:tc>
          <w:tcPr>
            <w:tcW w:w="2014" w:type="dxa"/>
            <w:shd w:val="clear" w:color="auto" w:fill="auto"/>
          </w:tcPr>
          <w:p w:rsidR="0045569B" w:rsidRPr="00470398" w:rsidRDefault="0045569B" w:rsidP="00B46107">
            <w:pPr>
              <w:widowControl w:val="0"/>
              <w:suppressAutoHyphens w:val="0"/>
              <w:autoSpaceDE w:val="0"/>
              <w:autoSpaceDN w:val="0"/>
              <w:spacing w:line="256" w:lineRule="exact"/>
              <w:ind w:left="13" w:firstLine="709"/>
              <w:jc w:val="center"/>
              <w:rPr>
                <w:rFonts w:eastAsia="Calibri"/>
                <w:sz w:val="24"/>
                <w:szCs w:val="24"/>
                <w:lang w:eastAsia="en-US"/>
              </w:rPr>
            </w:pPr>
            <w:r w:rsidRPr="00470398">
              <w:rPr>
                <w:rFonts w:eastAsia="Calibri"/>
                <w:sz w:val="24"/>
                <w:szCs w:val="24"/>
                <w:lang w:eastAsia="en-US"/>
              </w:rPr>
              <w:t>6</w:t>
            </w:r>
          </w:p>
        </w:tc>
        <w:tc>
          <w:tcPr>
            <w:tcW w:w="2271" w:type="dxa"/>
            <w:shd w:val="clear" w:color="auto" w:fill="auto"/>
          </w:tcPr>
          <w:p w:rsidR="0045569B" w:rsidRPr="00470398" w:rsidRDefault="0045569B" w:rsidP="00B46107">
            <w:pPr>
              <w:widowControl w:val="0"/>
              <w:suppressAutoHyphens w:val="0"/>
              <w:autoSpaceDE w:val="0"/>
              <w:autoSpaceDN w:val="0"/>
              <w:spacing w:line="256" w:lineRule="exact"/>
              <w:ind w:left="10" w:firstLine="709"/>
              <w:jc w:val="center"/>
              <w:rPr>
                <w:rFonts w:eastAsia="Calibri"/>
                <w:sz w:val="24"/>
                <w:szCs w:val="24"/>
                <w:lang w:eastAsia="en-US"/>
              </w:rPr>
            </w:pPr>
            <w:r w:rsidRPr="00470398">
              <w:rPr>
                <w:rFonts w:eastAsia="Calibri"/>
                <w:sz w:val="24"/>
                <w:szCs w:val="24"/>
                <w:lang w:eastAsia="en-US"/>
              </w:rPr>
              <w:t>7</w:t>
            </w:r>
          </w:p>
        </w:tc>
      </w:tr>
      <w:tr w:rsidR="0045569B" w:rsidRPr="00470398" w:rsidTr="00470398">
        <w:trPr>
          <w:trHeight w:val="275"/>
        </w:trPr>
        <w:tc>
          <w:tcPr>
            <w:tcW w:w="14822" w:type="dxa"/>
            <w:gridSpan w:val="8"/>
            <w:shd w:val="clear" w:color="auto" w:fill="auto"/>
          </w:tcPr>
          <w:p w:rsidR="0045569B" w:rsidRPr="00470398" w:rsidRDefault="0045569B" w:rsidP="0062262C">
            <w:pPr>
              <w:widowControl w:val="0"/>
              <w:suppressAutoHyphens w:val="0"/>
              <w:autoSpaceDE w:val="0"/>
              <w:autoSpaceDN w:val="0"/>
              <w:spacing w:line="256" w:lineRule="exact"/>
              <w:ind w:left="4333" w:firstLine="709"/>
              <w:rPr>
                <w:rFonts w:eastAsia="Calibri"/>
                <w:b/>
                <w:sz w:val="24"/>
                <w:szCs w:val="24"/>
                <w:lang w:eastAsia="en-US"/>
              </w:rPr>
            </w:pPr>
            <w:r w:rsidRPr="00470398">
              <w:rPr>
                <w:rFonts w:eastAsia="Calibri"/>
                <w:b/>
                <w:sz w:val="24"/>
                <w:szCs w:val="24"/>
                <w:lang w:eastAsia="en-US"/>
              </w:rPr>
              <w:t>Прием и регистрация заявления</w:t>
            </w:r>
          </w:p>
        </w:tc>
      </w:tr>
      <w:tr w:rsidR="0045569B" w:rsidRPr="00470398" w:rsidTr="00470398">
        <w:trPr>
          <w:trHeight w:val="3038"/>
        </w:trPr>
        <w:tc>
          <w:tcPr>
            <w:tcW w:w="2271" w:type="dxa"/>
            <w:vMerge w:val="restart"/>
            <w:shd w:val="clear" w:color="auto" w:fill="auto"/>
          </w:tcPr>
          <w:p w:rsidR="0045569B" w:rsidRPr="00470398" w:rsidRDefault="0045569B" w:rsidP="007E0ECB">
            <w:pPr>
              <w:widowControl w:val="0"/>
              <w:suppressAutoHyphens w:val="0"/>
              <w:autoSpaceDE w:val="0"/>
              <w:autoSpaceDN w:val="0"/>
              <w:ind w:left="112"/>
              <w:rPr>
                <w:rFonts w:eastAsia="Calibri"/>
                <w:sz w:val="24"/>
                <w:szCs w:val="24"/>
                <w:lang w:eastAsia="en-US"/>
              </w:rPr>
            </w:pPr>
            <w:r w:rsidRPr="00470398">
              <w:rPr>
                <w:rFonts w:eastAsia="Calibri"/>
                <w:spacing w:val="-1"/>
                <w:sz w:val="24"/>
                <w:szCs w:val="24"/>
                <w:lang w:eastAsia="en-US"/>
              </w:rPr>
              <w:t xml:space="preserve">Поступление </w:t>
            </w:r>
            <w:r w:rsidRPr="00470398">
              <w:rPr>
                <w:rFonts w:eastAsia="Calibri"/>
                <w:sz w:val="24"/>
                <w:szCs w:val="24"/>
                <w:lang w:eastAsia="en-US"/>
              </w:rPr>
              <w:t xml:space="preserve">заявления </w:t>
            </w:r>
            <w:proofErr w:type="gramStart"/>
            <w:r w:rsidRPr="00470398">
              <w:rPr>
                <w:rFonts w:eastAsia="Calibri"/>
                <w:sz w:val="24"/>
                <w:szCs w:val="24"/>
                <w:lang w:eastAsia="en-US"/>
              </w:rPr>
              <w:t>в</w:t>
            </w:r>
            <w:proofErr w:type="gramEnd"/>
          </w:p>
          <w:p w:rsidR="0045569B" w:rsidRPr="00470398" w:rsidRDefault="0045569B" w:rsidP="007E0ECB">
            <w:pPr>
              <w:widowControl w:val="0"/>
              <w:suppressAutoHyphens w:val="0"/>
              <w:autoSpaceDE w:val="0"/>
              <w:autoSpaceDN w:val="0"/>
              <w:ind w:left="113"/>
              <w:rPr>
                <w:rFonts w:eastAsia="Calibri"/>
                <w:sz w:val="24"/>
                <w:szCs w:val="24"/>
                <w:lang w:eastAsia="en-US"/>
              </w:rPr>
            </w:pPr>
            <w:r w:rsidRPr="00470398">
              <w:rPr>
                <w:rFonts w:eastAsia="Calibri"/>
                <w:spacing w:val="-1"/>
                <w:sz w:val="24"/>
                <w:szCs w:val="24"/>
                <w:lang w:eastAsia="en-US"/>
              </w:rPr>
              <w:t xml:space="preserve">Уполномоченный </w:t>
            </w:r>
            <w:r w:rsidRPr="00470398">
              <w:rPr>
                <w:rFonts w:eastAsia="Calibri"/>
                <w:sz w:val="24"/>
                <w:szCs w:val="24"/>
                <w:lang w:eastAsia="en-US"/>
              </w:rPr>
              <w:t>орган</w:t>
            </w:r>
          </w:p>
        </w:tc>
        <w:tc>
          <w:tcPr>
            <w:tcW w:w="2271" w:type="dxa"/>
            <w:shd w:val="clear" w:color="auto" w:fill="auto"/>
          </w:tcPr>
          <w:p w:rsidR="0045569B" w:rsidRPr="00470398" w:rsidRDefault="0045569B" w:rsidP="007E0ECB">
            <w:pPr>
              <w:widowControl w:val="0"/>
              <w:suppressAutoHyphens w:val="0"/>
              <w:autoSpaceDE w:val="0"/>
              <w:autoSpaceDN w:val="0"/>
              <w:ind w:left="131"/>
              <w:rPr>
                <w:rFonts w:eastAsia="Calibri"/>
                <w:sz w:val="24"/>
                <w:szCs w:val="24"/>
                <w:lang w:eastAsia="en-US"/>
              </w:rPr>
            </w:pPr>
            <w:r w:rsidRPr="00470398">
              <w:rPr>
                <w:rFonts w:eastAsia="Calibri"/>
                <w:sz w:val="24"/>
                <w:szCs w:val="24"/>
                <w:lang w:eastAsia="en-US"/>
              </w:rPr>
              <w:t>Прием заявления в Уполномоченном органе (присвоение номера и</w:t>
            </w:r>
            <w:r w:rsidR="007E0ECB">
              <w:rPr>
                <w:rFonts w:eastAsia="Calibri"/>
                <w:sz w:val="24"/>
                <w:szCs w:val="24"/>
                <w:lang w:eastAsia="en-US"/>
              </w:rPr>
              <w:t xml:space="preserve"> </w:t>
            </w:r>
            <w:r w:rsidRPr="00470398">
              <w:rPr>
                <w:rFonts w:eastAsia="Calibri"/>
                <w:sz w:val="24"/>
                <w:szCs w:val="24"/>
                <w:lang w:eastAsia="en-US"/>
              </w:rPr>
              <w:t>датирование) При направлении заявления</w:t>
            </w:r>
          </w:p>
          <w:p w:rsidR="0045569B" w:rsidRPr="00470398" w:rsidRDefault="0045569B" w:rsidP="007E0ECB">
            <w:pPr>
              <w:widowControl w:val="0"/>
              <w:suppressAutoHyphens w:val="0"/>
              <w:autoSpaceDE w:val="0"/>
              <w:autoSpaceDN w:val="0"/>
              <w:ind w:left="112"/>
              <w:rPr>
                <w:rFonts w:eastAsia="Calibri"/>
                <w:sz w:val="24"/>
                <w:szCs w:val="24"/>
                <w:lang w:eastAsia="en-US"/>
              </w:rPr>
            </w:pPr>
            <w:r w:rsidRPr="00470398">
              <w:rPr>
                <w:rFonts w:eastAsia="Calibri"/>
                <w:sz w:val="24"/>
                <w:szCs w:val="24"/>
                <w:lang w:eastAsia="en-US"/>
              </w:rPr>
              <w:t>посредством Портала копии</w:t>
            </w:r>
          </w:p>
          <w:p w:rsidR="0045569B" w:rsidRPr="00470398" w:rsidRDefault="0045569B" w:rsidP="007E0ECB">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документов не</w:t>
            </w:r>
            <w:r w:rsidR="007E0ECB">
              <w:rPr>
                <w:rFonts w:eastAsia="Calibri"/>
                <w:sz w:val="24"/>
                <w:szCs w:val="24"/>
                <w:lang w:eastAsia="en-US"/>
              </w:rPr>
              <w:t xml:space="preserve"> </w:t>
            </w:r>
            <w:r w:rsidRPr="00470398">
              <w:rPr>
                <w:rFonts w:eastAsia="Calibri"/>
                <w:sz w:val="24"/>
                <w:szCs w:val="24"/>
                <w:lang w:eastAsia="en-US"/>
              </w:rPr>
              <w:t>прикрепляются</w:t>
            </w:r>
          </w:p>
        </w:tc>
        <w:tc>
          <w:tcPr>
            <w:tcW w:w="1970" w:type="dxa"/>
            <w:vMerge w:val="restart"/>
            <w:shd w:val="clear" w:color="auto" w:fill="auto"/>
          </w:tcPr>
          <w:p w:rsidR="0045569B" w:rsidRPr="00470398" w:rsidRDefault="0045569B" w:rsidP="007E0ECB">
            <w:pPr>
              <w:widowControl w:val="0"/>
              <w:suppressAutoHyphens w:val="0"/>
              <w:autoSpaceDE w:val="0"/>
              <w:autoSpaceDN w:val="0"/>
              <w:spacing w:line="270" w:lineRule="exact"/>
              <w:ind w:left="208"/>
              <w:rPr>
                <w:rFonts w:eastAsia="Calibri"/>
                <w:sz w:val="24"/>
                <w:szCs w:val="24"/>
                <w:lang w:eastAsia="en-US"/>
              </w:rPr>
            </w:pPr>
            <w:r w:rsidRPr="00470398">
              <w:rPr>
                <w:rFonts w:eastAsia="Calibri"/>
                <w:sz w:val="24"/>
                <w:szCs w:val="24"/>
                <w:lang w:eastAsia="en-US"/>
              </w:rPr>
              <w:t>1рабочий день</w:t>
            </w:r>
          </w:p>
        </w:tc>
        <w:tc>
          <w:tcPr>
            <w:tcW w:w="2166" w:type="dxa"/>
            <w:gridSpan w:val="2"/>
            <w:vMerge w:val="restart"/>
            <w:shd w:val="clear" w:color="auto" w:fill="auto"/>
          </w:tcPr>
          <w:p w:rsidR="0045569B" w:rsidRPr="00470398" w:rsidRDefault="0045569B" w:rsidP="007E0ECB">
            <w:pPr>
              <w:widowControl w:val="0"/>
              <w:suppressAutoHyphens w:val="0"/>
              <w:autoSpaceDE w:val="0"/>
              <w:autoSpaceDN w:val="0"/>
              <w:ind w:left="124"/>
              <w:rPr>
                <w:rFonts w:eastAsia="Calibri"/>
                <w:sz w:val="24"/>
                <w:szCs w:val="24"/>
                <w:lang w:eastAsia="en-US"/>
              </w:rPr>
            </w:pPr>
            <w:r w:rsidRPr="00470398">
              <w:rPr>
                <w:rFonts w:eastAsia="Calibri"/>
                <w:sz w:val="24"/>
                <w:szCs w:val="24"/>
                <w:lang w:eastAsia="en-US"/>
              </w:rPr>
              <w:t>Должностное лицо Уполномоченного органа, ответственное за прием и регистрацию</w:t>
            </w:r>
          </w:p>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заявления</w:t>
            </w:r>
          </w:p>
        </w:tc>
        <w:tc>
          <w:tcPr>
            <w:tcW w:w="1859" w:type="dxa"/>
            <w:vMerge w:val="restart"/>
            <w:shd w:val="clear" w:color="auto" w:fill="auto"/>
          </w:tcPr>
          <w:p w:rsidR="0045569B" w:rsidRPr="00470398" w:rsidRDefault="0045569B" w:rsidP="007E0ECB">
            <w:pPr>
              <w:widowControl w:val="0"/>
              <w:suppressAutoHyphens w:val="0"/>
              <w:autoSpaceDE w:val="0"/>
              <w:autoSpaceDN w:val="0"/>
              <w:ind w:left="62"/>
              <w:rPr>
                <w:rFonts w:eastAsia="Calibri"/>
                <w:sz w:val="24"/>
                <w:szCs w:val="24"/>
                <w:lang w:eastAsia="en-US"/>
              </w:rPr>
            </w:pPr>
            <w:r w:rsidRPr="00470398">
              <w:rPr>
                <w:rFonts w:eastAsia="Calibri"/>
                <w:sz w:val="24"/>
                <w:szCs w:val="24"/>
                <w:lang w:eastAsia="en-US"/>
              </w:rPr>
              <w:t>Уполномоченный орган/ГИС</w:t>
            </w:r>
          </w:p>
        </w:tc>
        <w:tc>
          <w:tcPr>
            <w:tcW w:w="2014" w:type="dxa"/>
            <w:vMerge w:val="restart"/>
            <w:shd w:val="clear" w:color="auto" w:fill="auto"/>
          </w:tcPr>
          <w:p w:rsidR="0045569B" w:rsidRPr="00470398" w:rsidRDefault="0045569B" w:rsidP="00B46107">
            <w:pPr>
              <w:widowControl w:val="0"/>
              <w:suppressAutoHyphens w:val="0"/>
              <w:autoSpaceDE w:val="0"/>
              <w:autoSpaceDN w:val="0"/>
              <w:spacing w:line="270" w:lineRule="exact"/>
              <w:ind w:left="13" w:firstLine="709"/>
              <w:jc w:val="center"/>
              <w:rPr>
                <w:rFonts w:eastAsia="Calibri"/>
                <w:sz w:val="24"/>
                <w:szCs w:val="24"/>
                <w:lang w:eastAsia="en-US"/>
              </w:rPr>
            </w:pPr>
            <w:r w:rsidRPr="00470398">
              <w:rPr>
                <w:rFonts w:eastAsia="Calibri"/>
                <w:sz w:val="24"/>
                <w:szCs w:val="24"/>
                <w:lang w:eastAsia="en-US"/>
              </w:rPr>
              <w:t>–</w:t>
            </w: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Зарегистрированно</w:t>
            </w:r>
            <w:r w:rsidRPr="00470398">
              <w:rPr>
                <w:rFonts w:eastAsia="Calibri"/>
                <w:sz w:val="24"/>
                <w:szCs w:val="24"/>
                <w:lang w:eastAsia="en-US"/>
              </w:rPr>
              <w:t>е заявление</w:t>
            </w:r>
          </w:p>
        </w:tc>
      </w:tr>
      <w:tr w:rsidR="0045569B" w:rsidRPr="00470398" w:rsidTr="00470398">
        <w:trPr>
          <w:trHeight w:val="1931"/>
        </w:trPr>
        <w:tc>
          <w:tcPr>
            <w:tcW w:w="227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7E0ECB">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Уведомление</w:t>
            </w:r>
          </w:p>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Заявителя о приеме и регистрации</w:t>
            </w:r>
          </w:p>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заявления</w:t>
            </w:r>
          </w:p>
        </w:tc>
        <w:tc>
          <w:tcPr>
            <w:tcW w:w="1970"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166" w:type="dxa"/>
            <w:gridSpan w:val="2"/>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859"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Направленное</w:t>
            </w:r>
            <w:r w:rsidR="007E0ECB">
              <w:rPr>
                <w:rFonts w:eastAsia="Calibri"/>
                <w:sz w:val="24"/>
                <w:szCs w:val="24"/>
                <w:lang w:eastAsia="en-US"/>
              </w:rPr>
              <w:t xml:space="preserve"> </w:t>
            </w:r>
            <w:r w:rsidRPr="00470398">
              <w:rPr>
                <w:rFonts w:eastAsia="Calibri"/>
                <w:sz w:val="24"/>
                <w:szCs w:val="24"/>
                <w:lang w:eastAsia="en-US"/>
              </w:rPr>
              <w:t>Заявителю уведомление о приеме и регистрации</w:t>
            </w:r>
          </w:p>
          <w:p w:rsidR="0045569B" w:rsidRPr="00470398" w:rsidRDefault="0045569B" w:rsidP="007E0ECB">
            <w:pPr>
              <w:widowControl w:val="0"/>
              <w:suppressAutoHyphens w:val="0"/>
              <w:autoSpaceDE w:val="0"/>
              <w:autoSpaceDN w:val="0"/>
              <w:spacing w:line="270" w:lineRule="atLeast"/>
              <w:rPr>
                <w:rFonts w:eastAsia="Calibri"/>
                <w:sz w:val="24"/>
                <w:szCs w:val="24"/>
                <w:lang w:eastAsia="en-US"/>
              </w:rPr>
            </w:pPr>
            <w:r w:rsidRPr="00470398">
              <w:rPr>
                <w:rFonts w:eastAsia="Calibri"/>
                <w:sz w:val="24"/>
                <w:szCs w:val="24"/>
                <w:lang w:eastAsia="en-US"/>
              </w:rPr>
              <w:t>заявления в личный кабинет на Портале</w:t>
            </w:r>
          </w:p>
        </w:tc>
      </w:tr>
      <w:tr w:rsidR="0045569B" w:rsidRPr="00470398" w:rsidTr="00470398">
        <w:trPr>
          <w:trHeight w:val="1104"/>
        </w:trPr>
        <w:tc>
          <w:tcPr>
            <w:tcW w:w="227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7E0ECB">
            <w:pPr>
              <w:widowControl w:val="0"/>
              <w:suppressAutoHyphens w:val="0"/>
              <w:autoSpaceDE w:val="0"/>
              <w:autoSpaceDN w:val="0"/>
              <w:ind w:left="113"/>
              <w:rPr>
                <w:rFonts w:eastAsia="Calibri"/>
                <w:sz w:val="24"/>
                <w:szCs w:val="24"/>
                <w:lang w:eastAsia="en-US"/>
              </w:rPr>
            </w:pPr>
            <w:r w:rsidRPr="00470398">
              <w:rPr>
                <w:rFonts w:eastAsia="Calibri"/>
                <w:sz w:val="24"/>
                <w:szCs w:val="24"/>
                <w:lang w:eastAsia="en-US"/>
              </w:rPr>
              <w:t>Передача заявления общеобразовательную организацию</w:t>
            </w:r>
          </w:p>
        </w:tc>
        <w:tc>
          <w:tcPr>
            <w:tcW w:w="1970"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166" w:type="dxa"/>
            <w:gridSpan w:val="2"/>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859"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proofErr w:type="gramStart"/>
            <w:r w:rsidRPr="00470398">
              <w:rPr>
                <w:rFonts w:eastAsia="Calibri"/>
                <w:sz w:val="24"/>
                <w:szCs w:val="24"/>
                <w:lang w:eastAsia="en-US"/>
              </w:rPr>
              <w:t>Направленное</w:t>
            </w:r>
            <w:proofErr w:type="gramEnd"/>
            <w:r w:rsidRPr="00470398">
              <w:rPr>
                <w:rFonts w:eastAsia="Calibri"/>
                <w:sz w:val="24"/>
                <w:szCs w:val="24"/>
                <w:lang w:eastAsia="en-US"/>
              </w:rPr>
              <w:t xml:space="preserve"> в </w:t>
            </w:r>
            <w:r w:rsidRPr="00470398">
              <w:rPr>
                <w:rFonts w:eastAsia="Calibri"/>
                <w:spacing w:val="-1"/>
                <w:sz w:val="24"/>
                <w:szCs w:val="24"/>
                <w:lang w:eastAsia="en-US"/>
              </w:rPr>
              <w:t>общеобразовательн</w:t>
            </w:r>
            <w:r w:rsidRPr="00470398">
              <w:rPr>
                <w:rFonts w:eastAsia="Calibri"/>
                <w:sz w:val="24"/>
                <w:szCs w:val="24"/>
                <w:lang w:eastAsia="en-US"/>
              </w:rPr>
              <w:t>ую организацию</w:t>
            </w:r>
          </w:p>
          <w:p w:rsidR="0045569B" w:rsidRPr="00470398" w:rsidRDefault="0045569B" w:rsidP="007E0ECB">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заявление</w:t>
            </w:r>
          </w:p>
        </w:tc>
      </w:tr>
      <w:tr w:rsidR="0045569B" w:rsidRPr="00470398" w:rsidTr="00470398">
        <w:trPr>
          <w:trHeight w:val="275"/>
        </w:trPr>
        <w:tc>
          <w:tcPr>
            <w:tcW w:w="14822" w:type="dxa"/>
            <w:gridSpan w:val="8"/>
            <w:shd w:val="clear" w:color="auto" w:fill="auto"/>
          </w:tcPr>
          <w:p w:rsidR="0045569B" w:rsidRPr="00470398" w:rsidRDefault="0045569B" w:rsidP="007E0ECB">
            <w:pPr>
              <w:widowControl w:val="0"/>
              <w:suppressAutoHyphens w:val="0"/>
              <w:autoSpaceDE w:val="0"/>
              <w:autoSpaceDN w:val="0"/>
              <w:spacing w:line="256" w:lineRule="exact"/>
              <w:ind w:left="4336" w:firstLine="709"/>
              <w:rPr>
                <w:rFonts w:eastAsia="Calibri"/>
                <w:b/>
                <w:sz w:val="24"/>
                <w:szCs w:val="24"/>
                <w:lang w:eastAsia="en-US"/>
              </w:rPr>
            </w:pPr>
            <w:r w:rsidRPr="00470398">
              <w:rPr>
                <w:rFonts w:eastAsia="Calibri"/>
                <w:b/>
                <w:sz w:val="24"/>
                <w:szCs w:val="24"/>
                <w:lang w:eastAsia="en-US"/>
              </w:rPr>
              <w:t>Рассмотрение заявления и дополнительных документов</w:t>
            </w:r>
          </w:p>
        </w:tc>
      </w:tr>
    </w:tbl>
    <w:p w:rsidR="0045569B" w:rsidRPr="0045569B" w:rsidRDefault="0045569B" w:rsidP="00B46107">
      <w:pPr>
        <w:widowControl w:val="0"/>
        <w:suppressAutoHyphens w:val="0"/>
        <w:autoSpaceDE w:val="0"/>
        <w:autoSpaceDN w:val="0"/>
        <w:spacing w:line="256" w:lineRule="exact"/>
        <w:ind w:firstLine="709"/>
        <w:rPr>
          <w:sz w:val="24"/>
          <w:szCs w:val="24"/>
          <w:lang w:eastAsia="en-US"/>
        </w:rPr>
        <w:sectPr w:rsidR="0045569B" w:rsidRPr="0045569B" w:rsidSect="007E0ECB">
          <w:pgSz w:w="16840" w:h="11910" w:orient="landscape"/>
          <w:pgMar w:top="680" w:right="1105" w:bottom="280" w:left="1560" w:header="427" w:footer="0" w:gutter="0"/>
          <w:cols w:space="720"/>
        </w:sectPr>
      </w:pPr>
    </w:p>
    <w:p w:rsidR="0045569B" w:rsidRPr="0045569B" w:rsidRDefault="0045569B" w:rsidP="00B46107">
      <w:pPr>
        <w:widowControl w:val="0"/>
        <w:suppressAutoHyphens w:val="0"/>
        <w:autoSpaceDE w:val="0"/>
        <w:autoSpaceDN w:val="0"/>
        <w:spacing w:before="8"/>
        <w:ind w:firstLine="709"/>
        <w:rPr>
          <w:b/>
          <w:sz w:val="24"/>
          <w:szCs w:val="24"/>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71"/>
        <w:gridCol w:w="1970"/>
        <w:gridCol w:w="2014"/>
        <w:gridCol w:w="2011"/>
        <w:gridCol w:w="2014"/>
        <w:gridCol w:w="2271"/>
      </w:tblGrid>
      <w:tr w:rsidR="0045569B" w:rsidRPr="00470398" w:rsidTr="00470398">
        <w:trPr>
          <w:trHeight w:val="552"/>
        </w:trPr>
        <w:tc>
          <w:tcPr>
            <w:tcW w:w="2271" w:type="dxa"/>
            <w:vMerge w:val="restart"/>
            <w:shd w:val="clear" w:color="auto" w:fill="auto"/>
          </w:tcPr>
          <w:p w:rsidR="0045569B" w:rsidRPr="00470398" w:rsidRDefault="0045569B" w:rsidP="007E0ECB">
            <w:pPr>
              <w:widowControl w:val="0"/>
              <w:suppressAutoHyphens w:val="0"/>
              <w:autoSpaceDE w:val="0"/>
              <w:autoSpaceDN w:val="0"/>
              <w:ind w:left="112"/>
              <w:rPr>
                <w:rFonts w:eastAsia="Calibri"/>
                <w:sz w:val="24"/>
                <w:szCs w:val="24"/>
                <w:lang w:eastAsia="en-US"/>
              </w:rPr>
            </w:pPr>
            <w:r w:rsidRPr="00470398">
              <w:rPr>
                <w:rFonts w:eastAsia="Calibri"/>
                <w:spacing w:val="-1"/>
                <w:sz w:val="24"/>
                <w:szCs w:val="24"/>
                <w:lang w:eastAsia="en-US"/>
              </w:rPr>
              <w:t xml:space="preserve">Поступление </w:t>
            </w:r>
            <w:r w:rsidRPr="00470398">
              <w:rPr>
                <w:rFonts w:eastAsia="Calibri"/>
                <w:sz w:val="24"/>
                <w:szCs w:val="24"/>
                <w:lang w:eastAsia="en-US"/>
              </w:rPr>
              <w:t xml:space="preserve">заявления </w:t>
            </w:r>
            <w:proofErr w:type="gramStart"/>
            <w:r w:rsidRPr="00470398">
              <w:rPr>
                <w:rFonts w:eastAsia="Calibri"/>
                <w:sz w:val="24"/>
                <w:szCs w:val="24"/>
                <w:lang w:eastAsia="en-US"/>
              </w:rPr>
              <w:t>в</w:t>
            </w:r>
            <w:proofErr w:type="gramEnd"/>
          </w:p>
          <w:p w:rsidR="0045569B" w:rsidRPr="00470398" w:rsidRDefault="0045569B" w:rsidP="007E0ECB">
            <w:pPr>
              <w:widowControl w:val="0"/>
              <w:suppressAutoHyphens w:val="0"/>
              <w:autoSpaceDE w:val="0"/>
              <w:autoSpaceDN w:val="0"/>
              <w:ind w:left="113"/>
              <w:rPr>
                <w:rFonts w:eastAsia="Calibri"/>
                <w:sz w:val="24"/>
                <w:szCs w:val="24"/>
                <w:lang w:eastAsia="en-US"/>
              </w:rPr>
            </w:pPr>
            <w:r w:rsidRPr="00470398">
              <w:rPr>
                <w:rFonts w:eastAsia="Calibri"/>
                <w:spacing w:val="-1"/>
                <w:sz w:val="24"/>
                <w:szCs w:val="24"/>
                <w:lang w:eastAsia="en-US"/>
              </w:rPr>
              <w:t>общеобразовательн</w:t>
            </w:r>
            <w:r w:rsidRPr="00470398">
              <w:rPr>
                <w:rFonts w:eastAsia="Calibri"/>
                <w:sz w:val="24"/>
                <w:szCs w:val="24"/>
                <w:lang w:eastAsia="en-US"/>
              </w:rPr>
              <w:t>ую организацию</w:t>
            </w:r>
          </w:p>
        </w:tc>
        <w:tc>
          <w:tcPr>
            <w:tcW w:w="2271" w:type="dxa"/>
            <w:shd w:val="clear" w:color="auto" w:fill="auto"/>
          </w:tcPr>
          <w:p w:rsidR="0045569B" w:rsidRPr="00470398" w:rsidRDefault="0045569B" w:rsidP="007E0ECB">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Рассмотрение</w:t>
            </w:r>
          </w:p>
          <w:p w:rsidR="0045569B" w:rsidRPr="00470398" w:rsidRDefault="0045569B" w:rsidP="007E0ECB">
            <w:pPr>
              <w:widowControl w:val="0"/>
              <w:suppressAutoHyphens w:val="0"/>
              <w:autoSpaceDE w:val="0"/>
              <w:autoSpaceDN w:val="0"/>
              <w:spacing w:line="264" w:lineRule="exact"/>
              <w:rPr>
                <w:rFonts w:eastAsia="Calibri"/>
                <w:sz w:val="24"/>
                <w:szCs w:val="24"/>
                <w:lang w:eastAsia="en-US"/>
              </w:rPr>
            </w:pPr>
            <w:r w:rsidRPr="00470398">
              <w:rPr>
                <w:rFonts w:eastAsia="Calibri"/>
                <w:sz w:val="24"/>
                <w:szCs w:val="24"/>
                <w:lang w:eastAsia="en-US"/>
              </w:rPr>
              <w:t>заявления</w:t>
            </w:r>
          </w:p>
        </w:tc>
        <w:tc>
          <w:tcPr>
            <w:tcW w:w="1970" w:type="dxa"/>
            <w:vMerge w:val="restart"/>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val="restart"/>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Ответственное</w:t>
            </w:r>
            <w:r w:rsidR="007E0ECB">
              <w:rPr>
                <w:rFonts w:eastAsia="Calibri"/>
                <w:spacing w:val="-1"/>
                <w:sz w:val="24"/>
                <w:szCs w:val="24"/>
                <w:lang w:eastAsia="en-US"/>
              </w:rPr>
              <w:t xml:space="preserve"> </w:t>
            </w:r>
            <w:r w:rsidRPr="00470398">
              <w:rPr>
                <w:rFonts w:eastAsia="Calibri"/>
                <w:sz w:val="24"/>
                <w:szCs w:val="24"/>
                <w:lang w:eastAsia="en-US"/>
              </w:rPr>
              <w:t>лицо</w:t>
            </w:r>
          </w:p>
        </w:tc>
        <w:tc>
          <w:tcPr>
            <w:tcW w:w="2011" w:type="dxa"/>
            <w:vMerge w:val="restart"/>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Образовательная</w:t>
            </w:r>
            <w:r w:rsidR="007E0ECB">
              <w:rPr>
                <w:rFonts w:eastAsia="Calibri"/>
                <w:spacing w:val="-1"/>
                <w:sz w:val="24"/>
                <w:szCs w:val="24"/>
                <w:lang w:eastAsia="en-US"/>
              </w:rPr>
              <w:t xml:space="preserve"> </w:t>
            </w:r>
            <w:r w:rsidRPr="00470398">
              <w:rPr>
                <w:rFonts w:eastAsia="Calibri"/>
                <w:sz w:val="24"/>
                <w:szCs w:val="24"/>
                <w:lang w:eastAsia="en-US"/>
              </w:rPr>
              <w:t>организация</w:t>
            </w:r>
          </w:p>
        </w:tc>
        <w:tc>
          <w:tcPr>
            <w:tcW w:w="2014" w:type="dxa"/>
            <w:shd w:val="clear" w:color="auto" w:fill="auto"/>
          </w:tcPr>
          <w:p w:rsidR="0045569B" w:rsidRPr="00470398" w:rsidRDefault="0045569B" w:rsidP="007E0ECB">
            <w:pPr>
              <w:widowControl w:val="0"/>
              <w:suppressAutoHyphens w:val="0"/>
              <w:autoSpaceDE w:val="0"/>
              <w:autoSpaceDN w:val="0"/>
              <w:spacing w:line="268" w:lineRule="exact"/>
              <w:ind w:firstLine="709"/>
              <w:rPr>
                <w:rFonts w:eastAsia="Calibri"/>
                <w:sz w:val="24"/>
                <w:szCs w:val="24"/>
                <w:lang w:eastAsia="en-US"/>
              </w:rPr>
            </w:pPr>
            <w:r w:rsidRPr="00470398">
              <w:rPr>
                <w:rFonts w:eastAsia="Calibri"/>
                <w:sz w:val="24"/>
                <w:szCs w:val="24"/>
                <w:lang w:eastAsia="en-US"/>
              </w:rPr>
              <w:t>ГИС</w:t>
            </w:r>
          </w:p>
        </w:tc>
        <w:tc>
          <w:tcPr>
            <w:tcW w:w="2271"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r>
      <w:tr w:rsidR="0045569B" w:rsidRPr="00470398" w:rsidTr="00470398">
        <w:trPr>
          <w:trHeight w:val="4416"/>
        </w:trPr>
        <w:tc>
          <w:tcPr>
            <w:tcW w:w="227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Осуществление проверки заявления на соответствие требованиям оказания Услуги и оснований для ее предоставления</w:t>
            </w:r>
          </w:p>
        </w:tc>
        <w:tc>
          <w:tcPr>
            <w:tcW w:w="1970"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shd w:val="clear" w:color="auto" w:fill="auto"/>
          </w:tcPr>
          <w:p w:rsidR="0045569B" w:rsidRPr="00470398" w:rsidRDefault="0045569B" w:rsidP="007E0ECB">
            <w:pPr>
              <w:widowControl w:val="0"/>
              <w:suppressAutoHyphens w:val="0"/>
              <w:autoSpaceDE w:val="0"/>
              <w:autoSpaceDN w:val="0"/>
              <w:spacing w:line="268" w:lineRule="exact"/>
              <w:ind w:firstLine="709"/>
              <w:rPr>
                <w:rFonts w:eastAsia="Calibri"/>
                <w:sz w:val="24"/>
                <w:szCs w:val="24"/>
                <w:lang w:eastAsia="en-US"/>
              </w:rPr>
            </w:pPr>
            <w:r w:rsidRPr="00470398">
              <w:rPr>
                <w:rFonts w:eastAsia="Calibri"/>
                <w:sz w:val="24"/>
                <w:szCs w:val="24"/>
                <w:lang w:eastAsia="en-US"/>
              </w:rPr>
              <w:t>ГИС</w:t>
            </w: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Направленное заявителю уведомление о необходимости</w:t>
            </w:r>
            <w:r w:rsidR="007E0ECB">
              <w:rPr>
                <w:rFonts w:eastAsia="Calibri"/>
                <w:sz w:val="24"/>
                <w:szCs w:val="24"/>
                <w:lang w:eastAsia="en-US"/>
              </w:rPr>
              <w:t xml:space="preserve"> </w:t>
            </w:r>
            <w:r w:rsidRPr="00470398">
              <w:rPr>
                <w:rFonts w:eastAsia="Calibri"/>
                <w:sz w:val="24"/>
                <w:szCs w:val="24"/>
                <w:lang w:eastAsia="en-US"/>
              </w:rPr>
              <w:t>предоставить оригиналы</w:t>
            </w:r>
            <w:r w:rsidR="007E0ECB">
              <w:rPr>
                <w:rFonts w:eastAsia="Calibri"/>
                <w:sz w:val="24"/>
                <w:szCs w:val="24"/>
                <w:lang w:eastAsia="en-US"/>
              </w:rPr>
              <w:t xml:space="preserve"> </w:t>
            </w:r>
            <w:r w:rsidRPr="00470398">
              <w:rPr>
                <w:rFonts w:eastAsia="Calibri"/>
                <w:sz w:val="24"/>
                <w:szCs w:val="24"/>
                <w:lang w:eastAsia="en-US"/>
              </w:rPr>
              <w:t>документов, информация о которых</w:t>
            </w:r>
            <w:r w:rsidR="007E0ECB">
              <w:rPr>
                <w:rFonts w:eastAsia="Calibri"/>
                <w:sz w:val="24"/>
                <w:szCs w:val="24"/>
                <w:lang w:eastAsia="en-US"/>
              </w:rPr>
              <w:t xml:space="preserve"> </w:t>
            </w:r>
            <w:r w:rsidRPr="00470398">
              <w:rPr>
                <w:rFonts w:eastAsia="Calibri"/>
                <w:spacing w:val="-1"/>
                <w:sz w:val="24"/>
                <w:szCs w:val="24"/>
                <w:lang w:eastAsia="en-US"/>
              </w:rPr>
              <w:t xml:space="preserve">представлена </w:t>
            </w:r>
            <w:r w:rsidRPr="00470398">
              <w:rPr>
                <w:rFonts w:eastAsia="Calibri"/>
                <w:sz w:val="24"/>
                <w:szCs w:val="24"/>
                <w:lang w:eastAsia="en-US"/>
              </w:rPr>
              <w:t>в заявлении на</w:t>
            </w:r>
            <w:r w:rsidR="007E0ECB">
              <w:rPr>
                <w:rFonts w:eastAsia="Calibri"/>
                <w:sz w:val="24"/>
                <w:szCs w:val="24"/>
                <w:lang w:eastAsia="en-US"/>
              </w:rPr>
              <w:t xml:space="preserve"> </w:t>
            </w:r>
            <w:r w:rsidRPr="00470398">
              <w:rPr>
                <w:rFonts w:eastAsia="Calibri"/>
                <w:sz w:val="24"/>
                <w:szCs w:val="24"/>
                <w:lang w:eastAsia="en-US"/>
              </w:rPr>
              <w:t>оказание Услуги, а также указание сроков</w:t>
            </w:r>
            <w:r w:rsidR="007E0ECB">
              <w:rPr>
                <w:rFonts w:eastAsia="Calibri"/>
                <w:sz w:val="24"/>
                <w:szCs w:val="24"/>
                <w:lang w:eastAsia="en-US"/>
              </w:rPr>
              <w:t xml:space="preserve"> </w:t>
            </w:r>
            <w:r w:rsidRPr="00470398">
              <w:rPr>
                <w:rFonts w:eastAsia="Calibri"/>
                <w:spacing w:val="-1"/>
                <w:sz w:val="24"/>
                <w:szCs w:val="24"/>
                <w:lang w:eastAsia="en-US"/>
              </w:rPr>
              <w:t xml:space="preserve">предоставления </w:t>
            </w:r>
            <w:r w:rsidRPr="00470398">
              <w:rPr>
                <w:rFonts w:eastAsia="Calibri"/>
                <w:sz w:val="24"/>
                <w:szCs w:val="24"/>
                <w:lang w:eastAsia="en-US"/>
              </w:rPr>
              <w:t>оригиналов</w:t>
            </w:r>
          </w:p>
        </w:tc>
      </w:tr>
      <w:tr w:rsidR="0045569B" w:rsidRPr="00470398" w:rsidTr="00470398">
        <w:trPr>
          <w:trHeight w:val="1931"/>
        </w:trPr>
        <w:tc>
          <w:tcPr>
            <w:tcW w:w="227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B46107">
            <w:pPr>
              <w:widowControl w:val="0"/>
              <w:suppressAutoHyphens w:val="0"/>
              <w:autoSpaceDE w:val="0"/>
              <w:autoSpaceDN w:val="0"/>
              <w:ind w:left="112" w:firstLine="709"/>
              <w:jc w:val="center"/>
              <w:rPr>
                <w:rFonts w:eastAsia="Calibri"/>
                <w:sz w:val="24"/>
                <w:szCs w:val="24"/>
                <w:lang w:eastAsia="en-US"/>
              </w:rPr>
            </w:pPr>
            <w:r w:rsidRPr="00470398">
              <w:rPr>
                <w:rFonts w:eastAsia="Calibri"/>
                <w:sz w:val="24"/>
                <w:szCs w:val="24"/>
                <w:lang w:eastAsia="en-US"/>
              </w:rPr>
              <w:t>При наличии оснований – отказ в предоставлении государственной услуги</w:t>
            </w:r>
          </w:p>
        </w:tc>
        <w:tc>
          <w:tcPr>
            <w:tcW w:w="1970"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Основания для отказа, предусмотренные пунктом 1</w:t>
            </w:r>
            <w:r w:rsidR="00555C8B">
              <w:rPr>
                <w:rFonts w:eastAsia="Calibri"/>
                <w:sz w:val="24"/>
                <w:szCs w:val="24"/>
                <w:lang w:eastAsia="en-US"/>
              </w:rPr>
              <w:t>3.2 Стандарта</w:t>
            </w: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 xml:space="preserve">Направленное </w:t>
            </w:r>
            <w:r w:rsidRPr="00470398">
              <w:rPr>
                <w:rFonts w:eastAsia="Calibri"/>
                <w:sz w:val="24"/>
                <w:szCs w:val="24"/>
                <w:lang w:eastAsia="en-US"/>
              </w:rPr>
              <w:t>заявителю</w:t>
            </w:r>
            <w:r w:rsidR="007E0ECB">
              <w:rPr>
                <w:rFonts w:eastAsia="Calibri"/>
                <w:sz w:val="24"/>
                <w:szCs w:val="24"/>
                <w:lang w:eastAsia="en-US"/>
              </w:rPr>
              <w:t xml:space="preserve"> </w:t>
            </w:r>
            <w:r w:rsidRPr="00470398">
              <w:rPr>
                <w:rFonts w:eastAsia="Calibri"/>
                <w:sz w:val="24"/>
                <w:szCs w:val="24"/>
                <w:lang w:eastAsia="en-US"/>
              </w:rPr>
              <w:t>Уведомление об отказе в</w:t>
            </w:r>
            <w:r w:rsidR="007E0ECB">
              <w:rPr>
                <w:rFonts w:eastAsia="Calibri"/>
                <w:sz w:val="24"/>
                <w:szCs w:val="24"/>
                <w:lang w:eastAsia="en-US"/>
              </w:rPr>
              <w:t xml:space="preserve"> </w:t>
            </w:r>
            <w:r w:rsidRPr="00470398">
              <w:rPr>
                <w:rFonts w:eastAsia="Calibri"/>
                <w:sz w:val="24"/>
                <w:szCs w:val="24"/>
                <w:lang w:eastAsia="en-US"/>
              </w:rPr>
              <w:t>Предоставлении Услуги в личный кабинет на Портале</w:t>
            </w:r>
          </w:p>
        </w:tc>
      </w:tr>
      <w:tr w:rsidR="0045569B" w:rsidRPr="00470398" w:rsidTr="00470398">
        <w:trPr>
          <w:trHeight w:val="2208"/>
        </w:trPr>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Предоставление</w:t>
            </w:r>
            <w:r w:rsidR="007E0ECB">
              <w:rPr>
                <w:rFonts w:eastAsia="Calibri"/>
                <w:spacing w:val="-1"/>
                <w:sz w:val="24"/>
                <w:szCs w:val="24"/>
                <w:lang w:eastAsia="en-US"/>
              </w:rPr>
              <w:t xml:space="preserve"> </w:t>
            </w:r>
            <w:r w:rsidRPr="00470398">
              <w:rPr>
                <w:rFonts w:eastAsia="Calibri"/>
                <w:sz w:val="24"/>
                <w:szCs w:val="24"/>
                <w:lang w:eastAsia="en-US"/>
              </w:rPr>
              <w:t>оригиналов</w:t>
            </w:r>
            <w:r w:rsidR="007E0ECB">
              <w:rPr>
                <w:rFonts w:eastAsia="Calibri"/>
                <w:sz w:val="24"/>
                <w:szCs w:val="24"/>
                <w:lang w:eastAsia="en-US"/>
              </w:rPr>
              <w:t xml:space="preserve"> </w:t>
            </w:r>
            <w:r w:rsidRPr="00470398">
              <w:rPr>
                <w:rFonts w:eastAsia="Calibri"/>
                <w:sz w:val="24"/>
                <w:szCs w:val="24"/>
                <w:lang w:eastAsia="en-US"/>
              </w:rPr>
              <w:t>Документов заявителем после</w:t>
            </w:r>
            <w:r w:rsidR="007E0ECB">
              <w:rPr>
                <w:rFonts w:eastAsia="Calibri"/>
                <w:sz w:val="24"/>
                <w:szCs w:val="24"/>
                <w:lang w:eastAsia="en-US"/>
              </w:rPr>
              <w:t xml:space="preserve"> </w:t>
            </w:r>
            <w:r w:rsidRPr="00470398">
              <w:rPr>
                <w:rFonts w:eastAsia="Calibri"/>
                <w:sz w:val="24"/>
                <w:szCs w:val="24"/>
                <w:lang w:eastAsia="en-US"/>
              </w:rPr>
              <w:t>направления приглашения</w:t>
            </w:r>
            <w:r w:rsidR="007E0ECB">
              <w:rPr>
                <w:rFonts w:eastAsia="Calibri"/>
                <w:sz w:val="24"/>
                <w:szCs w:val="24"/>
                <w:lang w:eastAsia="en-US"/>
              </w:rPr>
              <w:t xml:space="preserve"> </w:t>
            </w:r>
            <w:r w:rsidRPr="00470398">
              <w:rPr>
                <w:rFonts w:eastAsia="Calibri"/>
                <w:sz w:val="24"/>
                <w:szCs w:val="24"/>
                <w:lang w:eastAsia="en-US"/>
              </w:rPr>
              <w:t>образовательной организацией</w:t>
            </w:r>
          </w:p>
        </w:tc>
        <w:tc>
          <w:tcPr>
            <w:tcW w:w="2271" w:type="dxa"/>
            <w:vMerge w:val="restart"/>
            <w:shd w:val="clear" w:color="auto" w:fill="auto"/>
          </w:tcPr>
          <w:p w:rsidR="0045569B" w:rsidRPr="00470398" w:rsidRDefault="0045569B" w:rsidP="007E0ECB">
            <w:pPr>
              <w:widowControl w:val="0"/>
              <w:suppressAutoHyphens w:val="0"/>
              <w:autoSpaceDE w:val="0"/>
              <w:autoSpaceDN w:val="0"/>
              <w:spacing w:line="268" w:lineRule="exact"/>
              <w:rPr>
                <w:rFonts w:eastAsia="Calibri"/>
                <w:sz w:val="24"/>
                <w:szCs w:val="24"/>
                <w:lang w:eastAsia="en-US"/>
              </w:rPr>
            </w:pPr>
            <w:r w:rsidRPr="00470398">
              <w:rPr>
                <w:rFonts w:eastAsia="Calibri"/>
                <w:sz w:val="24"/>
                <w:szCs w:val="24"/>
                <w:lang w:eastAsia="en-US"/>
              </w:rPr>
              <w:t>Прием</w:t>
            </w:r>
            <w:r w:rsidR="007E0ECB">
              <w:rPr>
                <w:rFonts w:eastAsia="Calibri"/>
                <w:sz w:val="24"/>
                <w:szCs w:val="24"/>
                <w:lang w:eastAsia="en-US"/>
              </w:rPr>
              <w:t xml:space="preserve"> </w:t>
            </w:r>
            <w:r w:rsidRPr="00470398">
              <w:rPr>
                <w:rFonts w:eastAsia="Calibri"/>
                <w:sz w:val="24"/>
                <w:szCs w:val="24"/>
                <w:lang w:eastAsia="en-US"/>
              </w:rPr>
              <w:t xml:space="preserve">и проверка </w:t>
            </w:r>
            <w:r w:rsidRPr="00470398">
              <w:rPr>
                <w:rFonts w:eastAsia="Calibri"/>
                <w:spacing w:val="-1"/>
                <w:sz w:val="24"/>
                <w:szCs w:val="24"/>
                <w:lang w:eastAsia="en-US"/>
              </w:rPr>
              <w:t xml:space="preserve">комплектности </w:t>
            </w:r>
            <w:r w:rsidRPr="00470398">
              <w:rPr>
                <w:rFonts w:eastAsia="Calibri"/>
                <w:sz w:val="24"/>
                <w:szCs w:val="24"/>
                <w:lang w:eastAsia="en-US"/>
              </w:rPr>
              <w:t>документов на</w:t>
            </w:r>
            <w:r w:rsidR="007E0ECB">
              <w:rPr>
                <w:rFonts w:eastAsia="Calibri"/>
                <w:sz w:val="24"/>
                <w:szCs w:val="24"/>
                <w:lang w:eastAsia="en-US"/>
              </w:rPr>
              <w:t xml:space="preserve"> </w:t>
            </w:r>
            <w:r w:rsidRPr="00470398">
              <w:rPr>
                <w:rFonts w:eastAsia="Calibri"/>
                <w:spacing w:val="-1"/>
                <w:sz w:val="24"/>
                <w:szCs w:val="24"/>
                <w:lang w:eastAsia="en-US"/>
              </w:rPr>
              <w:t>наличие/отсутствие</w:t>
            </w:r>
            <w:r w:rsidR="007E0ECB">
              <w:rPr>
                <w:rFonts w:eastAsia="Calibri"/>
                <w:spacing w:val="-1"/>
                <w:sz w:val="24"/>
                <w:szCs w:val="24"/>
                <w:lang w:eastAsia="en-US"/>
              </w:rPr>
              <w:t xml:space="preserve"> </w:t>
            </w:r>
            <w:r w:rsidRPr="00470398">
              <w:rPr>
                <w:rFonts w:eastAsia="Calibri"/>
                <w:sz w:val="24"/>
                <w:szCs w:val="24"/>
                <w:lang w:eastAsia="en-US"/>
              </w:rPr>
              <w:t>оснований</w:t>
            </w:r>
            <w:r w:rsidR="007E0ECB">
              <w:rPr>
                <w:rFonts w:eastAsia="Calibri"/>
                <w:sz w:val="24"/>
                <w:szCs w:val="24"/>
                <w:lang w:eastAsia="en-US"/>
              </w:rPr>
              <w:t xml:space="preserve"> </w:t>
            </w:r>
            <w:r w:rsidRPr="00470398">
              <w:rPr>
                <w:rFonts w:eastAsia="Calibri"/>
                <w:sz w:val="24"/>
                <w:szCs w:val="24"/>
                <w:lang w:eastAsia="en-US"/>
              </w:rPr>
              <w:t>для</w:t>
            </w:r>
            <w:r w:rsidR="007E0ECB">
              <w:rPr>
                <w:rFonts w:eastAsia="Calibri"/>
                <w:sz w:val="24"/>
                <w:szCs w:val="24"/>
                <w:lang w:eastAsia="en-US"/>
              </w:rPr>
              <w:t xml:space="preserve"> </w:t>
            </w:r>
            <w:r w:rsidRPr="00470398">
              <w:rPr>
                <w:rFonts w:eastAsia="Calibri"/>
                <w:sz w:val="24"/>
                <w:szCs w:val="24"/>
                <w:lang w:eastAsia="en-US"/>
              </w:rPr>
              <w:t>отказа</w:t>
            </w:r>
            <w:r w:rsidR="007E0ECB">
              <w:rPr>
                <w:rFonts w:eastAsia="Calibri"/>
                <w:sz w:val="24"/>
                <w:szCs w:val="24"/>
                <w:lang w:eastAsia="en-US"/>
              </w:rPr>
              <w:t xml:space="preserve"> </w:t>
            </w:r>
            <w:r w:rsidRPr="00470398">
              <w:rPr>
                <w:rFonts w:eastAsia="Calibri"/>
                <w:sz w:val="24"/>
                <w:szCs w:val="24"/>
                <w:lang w:eastAsia="en-US"/>
              </w:rPr>
              <w:t>в предоставлении Услуги, предусмотренных</w:t>
            </w:r>
          </w:p>
        </w:tc>
        <w:tc>
          <w:tcPr>
            <w:tcW w:w="1970" w:type="dxa"/>
            <w:vMerge w:val="restart"/>
            <w:shd w:val="clear" w:color="auto" w:fill="auto"/>
          </w:tcPr>
          <w:p w:rsidR="0045569B" w:rsidRPr="00470398" w:rsidRDefault="0045569B" w:rsidP="007E0ECB">
            <w:pPr>
              <w:widowControl w:val="0"/>
              <w:suppressAutoHyphens w:val="0"/>
              <w:autoSpaceDE w:val="0"/>
              <w:autoSpaceDN w:val="0"/>
              <w:spacing w:line="268" w:lineRule="exact"/>
              <w:ind w:left="208"/>
              <w:rPr>
                <w:rFonts w:eastAsia="Calibri"/>
                <w:sz w:val="24"/>
                <w:szCs w:val="24"/>
                <w:lang w:eastAsia="en-US"/>
              </w:rPr>
            </w:pPr>
            <w:r w:rsidRPr="00470398">
              <w:rPr>
                <w:rFonts w:eastAsia="Calibri"/>
                <w:sz w:val="24"/>
                <w:szCs w:val="24"/>
                <w:lang w:eastAsia="en-US"/>
              </w:rPr>
              <w:t>1рабочий день</w:t>
            </w: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1" w:type="dxa"/>
            <w:vMerge w:val="restart"/>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Образовательная</w:t>
            </w:r>
            <w:r w:rsidR="007E0ECB">
              <w:rPr>
                <w:rFonts w:eastAsia="Calibri"/>
                <w:spacing w:val="-1"/>
                <w:sz w:val="24"/>
                <w:szCs w:val="24"/>
                <w:lang w:eastAsia="en-US"/>
              </w:rPr>
              <w:t xml:space="preserve"> </w:t>
            </w:r>
            <w:r w:rsidRPr="00470398">
              <w:rPr>
                <w:rFonts w:eastAsia="Calibri"/>
                <w:sz w:val="24"/>
                <w:szCs w:val="24"/>
                <w:lang w:eastAsia="en-US"/>
              </w:rPr>
              <w:t>организация/ГИС</w:t>
            </w:r>
          </w:p>
        </w:tc>
        <w:tc>
          <w:tcPr>
            <w:tcW w:w="2014" w:type="dxa"/>
            <w:vMerge w:val="restart"/>
            <w:shd w:val="clear" w:color="auto" w:fill="auto"/>
          </w:tcPr>
          <w:p w:rsidR="0045569B" w:rsidRPr="00470398" w:rsidRDefault="0045569B" w:rsidP="00B46107">
            <w:pPr>
              <w:widowControl w:val="0"/>
              <w:suppressAutoHyphens w:val="0"/>
              <w:autoSpaceDE w:val="0"/>
              <w:autoSpaceDN w:val="0"/>
              <w:spacing w:line="268" w:lineRule="exact"/>
              <w:ind w:left="13" w:firstLine="709"/>
              <w:jc w:val="center"/>
              <w:rPr>
                <w:rFonts w:eastAsia="Calibri"/>
                <w:sz w:val="24"/>
                <w:szCs w:val="24"/>
                <w:lang w:eastAsia="en-US"/>
              </w:rPr>
            </w:pPr>
            <w:r w:rsidRPr="00470398">
              <w:rPr>
                <w:rFonts w:eastAsia="Calibri"/>
                <w:sz w:val="24"/>
                <w:szCs w:val="24"/>
                <w:lang w:eastAsia="en-US"/>
              </w:rPr>
              <w:t>–</w:t>
            </w:r>
          </w:p>
        </w:tc>
        <w:tc>
          <w:tcPr>
            <w:tcW w:w="2271" w:type="dxa"/>
            <w:shd w:val="clear" w:color="auto" w:fill="auto"/>
          </w:tcPr>
          <w:p w:rsidR="0045569B" w:rsidRPr="00470398" w:rsidRDefault="0045569B" w:rsidP="007E0ECB">
            <w:pPr>
              <w:widowControl w:val="0"/>
              <w:suppressAutoHyphens w:val="0"/>
              <w:autoSpaceDE w:val="0"/>
              <w:autoSpaceDN w:val="0"/>
              <w:rPr>
                <w:rFonts w:eastAsia="Calibri"/>
                <w:sz w:val="24"/>
                <w:szCs w:val="24"/>
                <w:lang w:eastAsia="en-US"/>
              </w:rPr>
            </w:pPr>
            <w:r w:rsidRPr="00470398">
              <w:rPr>
                <w:rFonts w:eastAsia="Calibri"/>
                <w:sz w:val="24"/>
                <w:szCs w:val="24"/>
                <w:lang w:eastAsia="en-US"/>
              </w:rPr>
              <w:t>Направленное</w:t>
            </w:r>
            <w:r w:rsidR="007E0ECB">
              <w:rPr>
                <w:rFonts w:eastAsia="Calibri"/>
                <w:sz w:val="24"/>
                <w:szCs w:val="24"/>
                <w:lang w:eastAsia="en-US"/>
              </w:rPr>
              <w:t xml:space="preserve"> </w:t>
            </w:r>
            <w:r w:rsidRPr="00470398">
              <w:rPr>
                <w:rFonts w:eastAsia="Calibri"/>
                <w:sz w:val="24"/>
                <w:szCs w:val="24"/>
                <w:lang w:eastAsia="en-US"/>
              </w:rPr>
              <w:t>Заявителю уведомление о</w:t>
            </w:r>
            <w:r w:rsidR="007E0ECB">
              <w:rPr>
                <w:rFonts w:eastAsia="Calibri"/>
                <w:sz w:val="24"/>
                <w:szCs w:val="24"/>
                <w:lang w:eastAsia="en-US"/>
              </w:rPr>
              <w:t xml:space="preserve"> </w:t>
            </w:r>
            <w:r w:rsidRPr="00470398">
              <w:rPr>
                <w:rFonts w:eastAsia="Calibri"/>
                <w:sz w:val="24"/>
                <w:szCs w:val="24"/>
                <w:lang w:eastAsia="en-US"/>
              </w:rPr>
              <w:t>Приеме документов в личный кабинет на Портале</w:t>
            </w:r>
          </w:p>
        </w:tc>
      </w:tr>
      <w:tr w:rsidR="0045569B" w:rsidRPr="00470398" w:rsidTr="00470398">
        <w:trPr>
          <w:trHeight w:val="554"/>
        </w:trPr>
        <w:tc>
          <w:tcPr>
            <w:tcW w:w="2271" w:type="dxa"/>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1970"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1"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014" w:type="dxa"/>
            <w:vMerge/>
            <w:tcBorders>
              <w:top w:val="nil"/>
            </w:tcBorders>
            <w:shd w:val="clear" w:color="auto" w:fill="auto"/>
          </w:tcPr>
          <w:p w:rsidR="0045569B" w:rsidRPr="00470398" w:rsidRDefault="0045569B" w:rsidP="00B46107">
            <w:pPr>
              <w:widowControl w:val="0"/>
              <w:suppressAutoHyphens w:val="0"/>
              <w:autoSpaceDE w:val="0"/>
              <w:autoSpaceDN w:val="0"/>
              <w:ind w:firstLine="709"/>
              <w:rPr>
                <w:rFonts w:eastAsia="Calibri"/>
                <w:sz w:val="24"/>
                <w:szCs w:val="24"/>
                <w:lang w:eastAsia="en-US"/>
              </w:rPr>
            </w:pPr>
          </w:p>
        </w:tc>
        <w:tc>
          <w:tcPr>
            <w:tcW w:w="2271" w:type="dxa"/>
            <w:shd w:val="clear" w:color="auto" w:fill="auto"/>
          </w:tcPr>
          <w:p w:rsidR="0045569B" w:rsidRPr="00470398" w:rsidRDefault="0045569B" w:rsidP="007E0ECB">
            <w:pPr>
              <w:widowControl w:val="0"/>
              <w:suppressAutoHyphens w:val="0"/>
              <w:autoSpaceDE w:val="0"/>
              <w:autoSpaceDN w:val="0"/>
              <w:spacing w:line="270" w:lineRule="exact"/>
              <w:rPr>
                <w:rFonts w:eastAsia="Calibri"/>
                <w:sz w:val="24"/>
                <w:szCs w:val="24"/>
                <w:lang w:eastAsia="en-US"/>
              </w:rPr>
            </w:pPr>
            <w:r w:rsidRPr="00470398">
              <w:rPr>
                <w:rFonts w:eastAsia="Calibri"/>
                <w:sz w:val="24"/>
                <w:szCs w:val="24"/>
                <w:lang w:eastAsia="en-US"/>
              </w:rPr>
              <w:t>В случае наличия</w:t>
            </w:r>
            <w:r w:rsidR="007E0ECB">
              <w:rPr>
                <w:rFonts w:eastAsia="Calibri"/>
                <w:sz w:val="24"/>
                <w:szCs w:val="24"/>
                <w:lang w:eastAsia="en-US"/>
              </w:rPr>
              <w:t xml:space="preserve"> </w:t>
            </w:r>
            <w:r w:rsidRPr="00470398">
              <w:rPr>
                <w:rFonts w:eastAsia="Calibri"/>
                <w:sz w:val="24"/>
                <w:szCs w:val="24"/>
                <w:lang w:eastAsia="en-US"/>
              </w:rPr>
              <w:t>оснований в отказе</w:t>
            </w:r>
          </w:p>
        </w:tc>
      </w:tr>
    </w:tbl>
    <w:p w:rsidR="0045569B" w:rsidRPr="0045569B" w:rsidRDefault="0045569B" w:rsidP="00B46107">
      <w:pPr>
        <w:widowControl w:val="0"/>
        <w:suppressAutoHyphens w:val="0"/>
        <w:autoSpaceDE w:val="0"/>
        <w:autoSpaceDN w:val="0"/>
        <w:spacing w:line="264" w:lineRule="exact"/>
        <w:ind w:firstLine="709"/>
        <w:rPr>
          <w:sz w:val="24"/>
          <w:szCs w:val="24"/>
          <w:lang w:eastAsia="en-US"/>
        </w:rPr>
        <w:sectPr w:rsidR="0045569B" w:rsidRPr="0045569B" w:rsidSect="00B46107">
          <w:pgSz w:w="16840" w:h="11910" w:orient="landscape"/>
          <w:pgMar w:top="680" w:right="5925" w:bottom="280" w:left="1560" w:header="427" w:footer="0" w:gutter="0"/>
          <w:cols w:space="720"/>
        </w:sectPr>
      </w:pPr>
    </w:p>
    <w:p w:rsidR="0045569B" w:rsidRPr="0045569B" w:rsidRDefault="0045569B" w:rsidP="0062262C">
      <w:pPr>
        <w:widowControl w:val="0"/>
        <w:suppressAutoHyphens w:val="0"/>
        <w:autoSpaceDE w:val="0"/>
        <w:autoSpaceDN w:val="0"/>
        <w:spacing w:before="8"/>
        <w:rPr>
          <w:b/>
          <w:sz w:val="24"/>
          <w:szCs w:val="24"/>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271"/>
        <w:gridCol w:w="1970"/>
        <w:gridCol w:w="2014"/>
        <w:gridCol w:w="2011"/>
        <w:gridCol w:w="2014"/>
        <w:gridCol w:w="2364"/>
      </w:tblGrid>
      <w:tr w:rsidR="0045569B" w:rsidRPr="00470398" w:rsidTr="00470398">
        <w:trPr>
          <w:trHeight w:val="2760"/>
        </w:trPr>
        <w:tc>
          <w:tcPr>
            <w:tcW w:w="2271" w:type="dxa"/>
            <w:shd w:val="clear" w:color="auto" w:fill="auto"/>
          </w:tcPr>
          <w:p w:rsidR="0045569B" w:rsidRPr="00470398" w:rsidRDefault="0045569B" w:rsidP="0062262C">
            <w:pPr>
              <w:widowControl w:val="0"/>
              <w:suppressAutoHyphens w:val="0"/>
              <w:autoSpaceDE w:val="0"/>
              <w:autoSpaceDN w:val="0"/>
              <w:rPr>
                <w:rFonts w:eastAsia="Calibri"/>
                <w:sz w:val="24"/>
                <w:szCs w:val="24"/>
                <w:lang w:eastAsia="en-US"/>
              </w:rPr>
            </w:pPr>
          </w:p>
        </w:tc>
        <w:tc>
          <w:tcPr>
            <w:tcW w:w="2271" w:type="dxa"/>
            <w:shd w:val="clear" w:color="auto" w:fill="auto"/>
          </w:tcPr>
          <w:p w:rsidR="0045569B" w:rsidRPr="00470398" w:rsidRDefault="0045569B" w:rsidP="0062262C">
            <w:pPr>
              <w:widowControl w:val="0"/>
              <w:suppressAutoHyphens w:val="0"/>
              <w:autoSpaceDE w:val="0"/>
              <w:autoSpaceDN w:val="0"/>
              <w:ind w:left="153"/>
              <w:jc w:val="center"/>
              <w:rPr>
                <w:rFonts w:eastAsia="Calibri"/>
                <w:sz w:val="24"/>
                <w:szCs w:val="24"/>
                <w:lang w:eastAsia="en-US"/>
              </w:rPr>
            </w:pPr>
            <w:r w:rsidRPr="00470398">
              <w:rPr>
                <w:rFonts w:eastAsia="Calibri"/>
                <w:sz w:val="24"/>
                <w:szCs w:val="24"/>
                <w:lang w:eastAsia="en-US"/>
              </w:rPr>
              <w:t xml:space="preserve">подразделом 12 </w:t>
            </w:r>
            <w:r w:rsidR="009772F7">
              <w:rPr>
                <w:rFonts w:eastAsia="Calibri"/>
                <w:spacing w:val="-1"/>
                <w:sz w:val="24"/>
                <w:szCs w:val="24"/>
                <w:lang w:eastAsia="en-US"/>
              </w:rPr>
              <w:t>Стандарта</w:t>
            </w:r>
          </w:p>
        </w:tc>
        <w:tc>
          <w:tcPr>
            <w:tcW w:w="1970" w:type="dxa"/>
            <w:shd w:val="clear" w:color="auto" w:fill="auto"/>
          </w:tcPr>
          <w:p w:rsidR="0045569B" w:rsidRPr="00470398" w:rsidRDefault="0045569B" w:rsidP="0062262C">
            <w:pPr>
              <w:widowControl w:val="0"/>
              <w:suppressAutoHyphens w:val="0"/>
              <w:autoSpaceDE w:val="0"/>
              <w:autoSpaceDN w:val="0"/>
              <w:rPr>
                <w:rFonts w:eastAsia="Calibri"/>
                <w:sz w:val="24"/>
                <w:szCs w:val="24"/>
                <w:lang w:eastAsia="en-US"/>
              </w:rPr>
            </w:pPr>
          </w:p>
        </w:tc>
        <w:tc>
          <w:tcPr>
            <w:tcW w:w="2014" w:type="dxa"/>
            <w:shd w:val="clear" w:color="auto" w:fill="auto"/>
          </w:tcPr>
          <w:p w:rsidR="0045569B" w:rsidRPr="00470398" w:rsidRDefault="0045569B" w:rsidP="0062262C">
            <w:pPr>
              <w:widowControl w:val="0"/>
              <w:suppressAutoHyphens w:val="0"/>
              <w:autoSpaceDE w:val="0"/>
              <w:autoSpaceDN w:val="0"/>
              <w:rPr>
                <w:rFonts w:eastAsia="Calibri"/>
                <w:sz w:val="24"/>
                <w:szCs w:val="24"/>
                <w:lang w:eastAsia="en-US"/>
              </w:rPr>
            </w:pPr>
          </w:p>
        </w:tc>
        <w:tc>
          <w:tcPr>
            <w:tcW w:w="2011" w:type="dxa"/>
            <w:shd w:val="clear" w:color="auto" w:fill="auto"/>
          </w:tcPr>
          <w:p w:rsidR="0045569B" w:rsidRPr="00470398" w:rsidRDefault="0045569B" w:rsidP="0062262C">
            <w:pPr>
              <w:widowControl w:val="0"/>
              <w:suppressAutoHyphens w:val="0"/>
              <w:autoSpaceDE w:val="0"/>
              <w:autoSpaceDN w:val="0"/>
              <w:rPr>
                <w:rFonts w:eastAsia="Calibri"/>
                <w:sz w:val="24"/>
                <w:szCs w:val="24"/>
                <w:lang w:eastAsia="en-US"/>
              </w:rPr>
            </w:pPr>
          </w:p>
        </w:tc>
        <w:tc>
          <w:tcPr>
            <w:tcW w:w="2014" w:type="dxa"/>
            <w:shd w:val="clear" w:color="auto" w:fill="auto"/>
          </w:tcPr>
          <w:p w:rsidR="0045569B" w:rsidRPr="00470398" w:rsidRDefault="0045569B" w:rsidP="0062262C">
            <w:pPr>
              <w:widowControl w:val="0"/>
              <w:suppressAutoHyphens w:val="0"/>
              <w:autoSpaceDE w:val="0"/>
              <w:autoSpaceDN w:val="0"/>
              <w:rPr>
                <w:rFonts w:eastAsia="Calibri"/>
                <w:sz w:val="24"/>
                <w:szCs w:val="24"/>
                <w:lang w:eastAsia="en-US"/>
              </w:rPr>
            </w:pPr>
          </w:p>
        </w:tc>
        <w:tc>
          <w:tcPr>
            <w:tcW w:w="2364" w:type="dxa"/>
            <w:shd w:val="clear" w:color="auto" w:fill="auto"/>
          </w:tcPr>
          <w:p w:rsidR="0045569B" w:rsidRPr="00470398" w:rsidRDefault="0045569B" w:rsidP="0062262C">
            <w:pPr>
              <w:widowControl w:val="0"/>
              <w:suppressAutoHyphens w:val="0"/>
              <w:autoSpaceDE w:val="0"/>
              <w:autoSpaceDN w:val="0"/>
              <w:ind w:left="144"/>
              <w:jc w:val="center"/>
              <w:rPr>
                <w:rFonts w:eastAsia="Calibri"/>
                <w:sz w:val="24"/>
                <w:szCs w:val="24"/>
                <w:lang w:eastAsia="en-US"/>
              </w:rPr>
            </w:pPr>
            <w:r w:rsidRPr="00470398">
              <w:rPr>
                <w:rFonts w:eastAsia="Calibri"/>
                <w:sz w:val="24"/>
                <w:szCs w:val="24"/>
                <w:lang w:eastAsia="en-US"/>
              </w:rPr>
              <w:t>в предоставлении Услуги или неявки заявителя в установленный образовательной организацией срок, направление</w:t>
            </w:r>
          </w:p>
          <w:p w:rsidR="0045569B" w:rsidRPr="00470398" w:rsidRDefault="0045569B" w:rsidP="0062262C">
            <w:pPr>
              <w:widowControl w:val="0"/>
              <w:suppressAutoHyphens w:val="0"/>
              <w:autoSpaceDE w:val="0"/>
              <w:autoSpaceDN w:val="0"/>
              <w:spacing w:line="270" w:lineRule="atLeast"/>
              <w:ind w:left="156"/>
              <w:jc w:val="center"/>
              <w:rPr>
                <w:rFonts w:eastAsia="Calibri"/>
                <w:sz w:val="24"/>
                <w:szCs w:val="24"/>
                <w:lang w:eastAsia="en-US"/>
              </w:rPr>
            </w:pPr>
            <w:r w:rsidRPr="00470398">
              <w:rPr>
                <w:rFonts w:eastAsia="Calibri"/>
                <w:sz w:val="24"/>
                <w:szCs w:val="24"/>
                <w:lang w:eastAsia="en-US"/>
              </w:rPr>
              <w:t>уведомления в личный кабинет на Портале</w:t>
            </w:r>
          </w:p>
        </w:tc>
      </w:tr>
      <w:tr w:rsidR="0045569B" w:rsidRPr="00470398" w:rsidTr="00470398">
        <w:trPr>
          <w:trHeight w:val="276"/>
        </w:trPr>
        <w:tc>
          <w:tcPr>
            <w:tcW w:w="14915" w:type="dxa"/>
            <w:gridSpan w:val="7"/>
            <w:shd w:val="clear" w:color="auto" w:fill="auto"/>
          </w:tcPr>
          <w:p w:rsidR="0045569B" w:rsidRPr="00470398" w:rsidRDefault="0045569B" w:rsidP="00C74042">
            <w:pPr>
              <w:widowControl w:val="0"/>
              <w:suppressAutoHyphens w:val="0"/>
              <w:autoSpaceDE w:val="0"/>
              <w:autoSpaceDN w:val="0"/>
              <w:spacing w:line="256" w:lineRule="exact"/>
              <w:ind w:left="4336"/>
              <w:jc w:val="center"/>
              <w:rPr>
                <w:rFonts w:eastAsia="Calibri"/>
                <w:b/>
                <w:sz w:val="24"/>
                <w:szCs w:val="24"/>
                <w:lang w:eastAsia="en-US"/>
              </w:rPr>
            </w:pPr>
            <w:r w:rsidRPr="00470398">
              <w:rPr>
                <w:rFonts w:eastAsia="Calibri"/>
                <w:b/>
                <w:sz w:val="24"/>
                <w:szCs w:val="24"/>
                <w:lang w:eastAsia="en-US"/>
              </w:rPr>
              <w:t>Принятие решения</w:t>
            </w:r>
          </w:p>
        </w:tc>
      </w:tr>
      <w:tr w:rsidR="0045569B" w:rsidRPr="00470398" w:rsidTr="00470398">
        <w:trPr>
          <w:trHeight w:val="3036"/>
        </w:trPr>
        <w:tc>
          <w:tcPr>
            <w:tcW w:w="2271" w:type="dxa"/>
            <w:shd w:val="clear" w:color="auto" w:fill="auto"/>
          </w:tcPr>
          <w:p w:rsidR="0045569B" w:rsidRPr="00470398" w:rsidRDefault="0045569B" w:rsidP="0062262C">
            <w:pPr>
              <w:widowControl w:val="0"/>
              <w:suppressAutoHyphens w:val="0"/>
              <w:autoSpaceDE w:val="0"/>
              <w:autoSpaceDN w:val="0"/>
              <w:ind w:left="130"/>
              <w:jc w:val="center"/>
              <w:rPr>
                <w:rFonts w:eastAsia="Calibri"/>
                <w:sz w:val="24"/>
                <w:szCs w:val="24"/>
                <w:lang w:eastAsia="en-US"/>
              </w:rPr>
            </w:pPr>
            <w:r w:rsidRPr="00470398">
              <w:rPr>
                <w:rFonts w:eastAsia="Calibri"/>
                <w:sz w:val="24"/>
                <w:szCs w:val="24"/>
                <w:lang w:eastAsia="en-US"/>
              </w:rPr>
              <w:t xml:space="preserve">Принятие решения о приеме на обучение </w:t>
            </w:r>
            <w:proofErr w:type="gramStart"/>
            <w:r w:rsidRPr="00470398">
              <w:rPr>
                <w:rFonts w:eastAsia="Calibri"/>
                <w:sz w:val="24"/>
                <w:szCs w:val="24"/>
                <w:lang w:eastAsia="en-US"/>
              </w:rPr>
              <w:t>по</w:t>
            </w:r>
            <w:proofErr w:type="gramEnd"/>
          </w:p>
          <w:p w:rsidR="0045569B" w:rsidRPr="00470398" w:rsidRDefault="0045569B" w:rsidP="00C74042">
            <w:pPr>
              <w:widowControl w:val="0"/>
              <w:suppressAutoHyphens w:val="0"/>
              <w:autoSpaceDE w:val="0"/>
              <w:autoSpaceDN w:val="0"/>
              <w:ind w:left="153"/>
              <w:jc w:val="center"/>
              <w:rPr>
                <w:rFonts w:eastAsia="Calibri"/>
                <w:sz w:val="24"/>
                <w:szCs w:val="24"/>
                <w:lang w:eastAsia="en-US"/>
              </w:rPr>
            </w:pPr>
            <w:r w:rsidRPr="00470398">
              <w:rPr>
                <w:rFonts w:eastAsia="Calibri"/>
                <w:sz w:val="24"/>
                <w:szCs w:val="24"/>
                <w:lang w:eastAsia="en-US"/>
              </w:rPr>
              <w:t>заявлению или мотивированный отказ в соответ</w:t>
            </w:r>
            <w:r w:rsidR="00C74042">
              <w:rPr>
                <w:rFonts w:eastAsia="Calibri"/>
                <w:sz w:val="24"/>
                <w:szCs w:val="24"/>
                <w:lang w:eastAsia="en-US"/>
              </w:rPr>
              <w:t xml:space="preserve">ствии с пунктом 13.2 настоящего </w:t>
            </w:r>
            <w:r w:rsidR="009772F7">
              <w:rPr>
                <w:rFonts w:eastAsia="Calibri"/>
                <w:spacing w:val="-1"/>
                <w:sz w:val="24"/>
                <w:szCs w:val="24"/>
                <w:lang w:eastAsia="en-US"/>
              </w:rPr>
              <w:t>Стандарта</w:t>
            </w:r>
          </w:p>
        </w:tc>
        <w:tc>
          <w:tcPr>
            <w:tcW w:w="2271" w:type="dxa"/>
            <w:shd w:val="clear" w:color="auto" w:fill="auto"/>
          </w:tcPr>
          <w:p w:rsidR="0045569B" w:rsidRPr="00470398" w:rsidRDefault="0045569B" w:rsidP="00C74042">
            <w:pPr>
              <w:widowControl w:val="0"/>
              <w:suppressAutoHyphens w:val="0"/>
              <w:autoSpaceDE w:val="0"/>
              <w:autoSpaceDN w:val="0"/>
              <w:ind w:left="148"/>
              <w:rPr>
                <w:rFonts w:eastAsia="Calibri"/>
                <w:sz w:val="24"/>
                <w:szCs w:val="24"/>
                <w:lang w:eastAsia="en-US"/>
              </w:rPr>
            </w:pPr>
            <w:r w:rsidRPr="00470398">
              <w:rPr>
                <w:rFonts w:eastAsia="Calibri"/>
                <w:sz w:val="24"/>
                <w:szCs w:val="24"/>
                <w:lang w:eastAsia="en-US"/>
              </w:rPr>
              <w:t>Формирование проекта распорядительного</w:t>
            </w:r>
            <w:r w:rsidR="00C74042">
              <w:rPr>
                <w:rFonts w:eastAsia="Calibri"/>
                <w:sz w:val="24"/>
                <w:szCs w:val="24"/>
                <w:lang w:eastAsia="en-US"/>
              </w:rPr>
              <w:t xml:space="preserve"> </w:t>
            </w:r>
            <w:r w:rsidRPr="00470398">
              <w:rPr>
                <w:rFonts w:eastAsia="Calibri"/>
                <w:sz w:val="24"/>
                <w:szCs w:val="24"/>
                <w:lang w:eastAsia="en-US"/>
              </w:rPr>
              <w:t>акта о приеме на обучение</w:t>
            </w:r>
          </w:p>
        </w:tc>
        <w:tc>
          <w:tcPr>
            <w:tcW w:w="1970" w:type="dxa"/>
            <w:shd w:val="clear" w:color="auto" w:fill="auto"/>
          </w:tcPr>
          <w:p w:rsidR="0045569B" w:rsidRPr="00470398" w:rsidRDefault="0045569B" w:rsidP="0062262C">
            <w:pPr>
              <w:widowControl w:val="0"/>
              <w:suppressAutoHyphens w:val="0"/>
              <w:autoSpaceDE w:val="0"/>
              <w:autoSpaceDN w:val="0"/>
              <w:ind w:left="141"/>
              <w:jc w:val="center"/>
              <w:rPr>
                <w:rFonts w:eastAsia="Calibri"/>
                <w:sz w:val="24"/>
                <w:szCs w:val="24"/>
                <w:lang w:eastAsia="en-US"/>
              </w:rPr>
            </w:pPr>
            <w:r w:rsidRPr="00470398">
              <w:rPr>
                <w:rFonts w:eastAsia="Calibri"/>
                <w:sz w:val="24"/>
                <w:szCs w:val="24"/>
                <w:lang w:eastAsia="en-US"/>
              </w:rPr>
              <w:t>Не позднее дня окончания приема</w:t>
            </w:r>
          </w:p>
          <w:p w:rsidR="0045569B" w:rsidRPr="00470398" w:rsidRDefault="0045569B" w:rsidP="0062262C">
            <w:pPr>
              <w:widowControl w:val="0"/>
              <w:suppressAutoHyphens w:val="0"/>
              <w:autoSpaceDE w:val="0"/>
              <w:autoSpaceDN w:val="0"/>
              <w:ind w:left="140"/>
              <w:jc w:val="center"/>
              <w:rPr>
                <w:rFonts w:eastAsia="Calibri"/>
                <w:sz w:val="24"/>
                <w:szCs w:val="24"/>
                <w:lang w:eastAsia="en-US"/>
              </w:rPr>
            </w:pPr>
            <w:r w:rsidRPr="00470398">
              <w:rPr>
                <w:rFonts w:eastAsia="Calibri"/>
                <w:sz w:val="24"/>
                <w:szCs w:val="24"/>
                <w:lang w:eastAsia="en-US"/>
              </w:rPr>
              <w:t>заявлений</w:t>
            </w:r>
          </w:p>
        </w:tc>
        <w:tc>
          <w:tcPr>
            <w:tcW w:w="2014" w:type="dxa"/>
            <w:shd w:val="clear" w:color="auto" w:fill="auto"/>
          </w:tcPr>
          <w:p w:rsidR="0045569B" w:rsidRPr="00470398" w:rsidRDefault="0045569B" w:rsidP="00C74042">
            <w:pPr>
              <w:widowControl w:val="0"/>
              <w:suppressAutoHyphens w:val="0"/>
              <w:autoSpaceDE w:val="0"/>
              <w:autoSpaceDN w:val="0"/>
              <w:rPr>
                <w:rFonts w:eastAsia="Calibri"/>
                <w:sz w:val="24"/>
                <w:szCs w:val="24"/>
                <w:lang w:eastAsia="en-US"/>
              </w:rPr>
            </w:pPr>
            <w:r w:rsidRPr="00470398">
              <w:rPr>
                <w:rFonts w:eastAsia="Calibri"/>
                <w:spacing w:val="-1"/>
                <w:sz w:val="24"/>
                <w:szCs w:val="24"/>
                <w:lang w:eastAsia="en-US"/>
              </w:rPr>
              <w:t>Образовательная</w:t>
            </w:r>
            <w:r w:rsidR="00C74042">
              <w:rPr>
                <w:rFonts w:eastAsia="Calibri"/>
                <w:spacing w:val="-1"/>
                <w:sz w:val="24"/>
                <w:szCs w:val="24"/>
                <w:lang w:eastAsia="en-US"/>
              </w:rPr>
              <w:t xml:space="preserve"> </w:t>
            </w:r>
            <w:r w:rsidRPr="00470398">
              <w:rPr>
                <w:rFonts w:eastAsia="Calibri"/>
                <w:sz w:val="24"/>
                <w:szCs w:val="24"/>
                <w:lang w:eastAsia="en-US"/>
              </w:rPr>
              <w:t>организация</w:t>
            </w:r>
          </w:p>
        </w:tc>
        <w:tc>
          <w:tcPr>
            <w:tcW w:w="2011" w:type="dxa"/>
            <w:shd w:val="clear" w:color="auto" w:fill="auto"/>
          </w:tcPr>
          <w:p w:rsidR="0045569B" w:rsidRPr="00470398" w:rsidRDefault="0045569B" w:rsidP="0062262C">
            <w:pPr>
              <w:widowControl w:val="0"/>
              <w:suppressAutoHyphens w:val="0"/>
              <w:autoSpaceDE w:val="0"/>
              <w:autoSpaceDN w:val="0"/>
              <w:spacing w:line="268" w:lineRule="exact"/>
              <w:ind w:left="134"/>
              <w:jc w:val="center"/>
              <w:rPr>
                <w:rFonts w:eastAsia="Calibri"/>
                <w:sz w:val="24"/>
                <w:szCs w:val="24"/>
                <w:lang w:eastAsia="en-US"/>
              </w:rPr>
            </w:pPr>
            <w:r w:rsidRPr="00470398">
              <w:rPr>
                <w:rFonts w:eastAsia="Calibri"/>
                <w:sz w:val="24"/>
                <w:szCs w:val="24"/>
                <w:lang w:eastAsia="en-US"/>
              </w:rPr>
              <w:t>ГИС</w:t>
            </w:r>
          </w:p>
        </w:tc>
        <w:tc>
          <w:tcPr>
            <w:tcW w:w="2014" w:type="dxa"/>
            <w:shd w:val="clear" w:color="auto" w:fill="auto"/>
          </w:tcPr>
          <w:p w:rsidR="0045569B" w:rsidRPr="00470398" w:rsidRDefault="0045569B" w:rsidP="0062262C">
            <w:pPr>
              <w:widowControl w:val="0"/>
              <w:suppressAutoHyphens w:val="0"/>
              <w:autoSpaceDE w:val="0"/>
              <w:autoSpaceDN w:val="0"/>
              <w:ind w:left="261"/>
              <w:rPr>
                <w:rFonts w:eastAsia="Calibri"/>
                <w:sz w:val="24"/>
                <w:szCs w:val="24"/>
                <w:lang w:eastAsia="en-US"/>
              </w:rPr>
            </w:pPr>
            <w:r w:rsidRPr="00470398">
              <w:rPr>
                <w:rFonts w:eastAsia="Calibri"/>
                <w:sz w:val="24"/>
                <w:szCs w:val="24"/>
                <w:lang w:eastAsia="en-US"/>
              </w:rPr>
              <w:t>В соответствии с подразделом 6</w:t>
            </w:r>
          </w:p>
        </w:tc>
        <w:tc>
          <w:tcPr>
            <w:tcW w:w="2364" w:type="dxa"/>
            <w:shd w:val="clear" w:color="auto" w:fill="auto"/>
          </w:tcPr>
          <w:p w:rsidR="0045569B" w:rsidRPr="00470398" w:rsidRDefault="0045569B" w:rsidP="00C74042">
            <w:pPr>
              <w:widowControl w:val="0"/>
              <w:suppressAutoHyphens w:val="0"/>
              <w:autoSpaceDE w:val="0"/>
              <w:autoSpaceDN w:val="0"/>
              <w:ind w:left="149"/>
              <w:jc w:val="center"/>
              <w:rPr>
                <w:rFonts w:eastAsia="Calibri"/>
                <w:sz w:val="24"/>
                <w:szCs w:val="24"/>
                <w:lang w:eastAsia="en-US"/>
              </w:rPr>
            </w:pPr>
            <w:r w:rsidRPr="00470398">
              <w:rPr>
                <w:rFonts w:eastAsia="Calibri"/>
                <w:sz w:val="24"/>
                <w:szCs w:val="24"/>
                <w:lang w:eastAsia="en-US"/>
              </w:rPr>
              <w:t>Проект распорядительного</w:t>
            </w:r>
            <w:r w:rsidR="00C74042">
              <w:rPr>
                <w:rFonts w:eastAsia="Calibri"/>
                <w:sz w:val="24"/>
                <w:szCs w:val="24"/>
                <w:lang w:eastAsia="en-US"/>
              </w:rPr>
              <w:t xml:space="preserve"> </w:t>
            </w:r>
            <w:r w:rsidRPr="00470398">
              <w:rPr>
                <w:rFonts w:eastAsia="Calibri"/>
                <w:sz w:val="24"/>
                <w:szCs w:val="24"/>
                <w:lang w:eastAsia="en-US"/>
              </w:rPr>
              <w:t>акта о приеме на обучение или мотивированный отказ в соответствии с пунктом 13.2 настоящ</w:t>
            </w:r>
            <w:r w:rsidR="009772F7">
              <w:rPr>
                <w:rFonts w:eastAsia="Calibri"/>
                <w:sz w:val="24"/>
                <w:szCs w:val="24"/>
                <w:lang w:eastAsia="en-US"/>
              </w:rPr>
              <w:t>его Стандарта</w:t>
            </w:r>
          </w:p>
        </w:tc>
      </w:tr>
      <w:tr w:rsidR="0045569B" w:rsidRPr="00470398" w:rsidTr="00470398">
        <w:trPr>
          <w:trHeight w:val="277"/>
        </w:trPr>
        <w:tc>
          <w:tcPr>
            <w:tcW w:w="14915" w:type="dxa"/>
            <w:gridSpan w:val="7"/>
            <w:shd w:val="clear" w:color="auto" w:fill="auto"/>
          </w:tcPr>
          <w:p w:rsidR="0045569B" w:rsidRPr="00470398" w:rsidRDefault="0045569B" w:rsidP="00C74042">
            <w:pPr>
              <w:widowControl w:val="0"/>
              <w:suppressAutoHyphens w:val="0"/>
              <w:autoSpaceDE w:val="0"/>
              <w:autoSpaceDN w:val="0"/>
              <w:spacing w:line="258" w:lineRule="exact"/>
              <w:ind w:left="4336"/>
              <w:jc w:val="center"/>
              <w:rPr>
                <w:rFonts w:eastAsia="Calibri"/>
                <w:b/>
                <w:sz w:val="24"/>
                <w:szCs w:val="24"/>
                <w:lang w:eastAsia="en-US"/>
              </w:rPr>
            </w:pPr>
            <w:r w:rsidRPr="00470398">
              <w:rPr>
                <w:rFonts w:eastAsia="Calibri"/>
                <w:b/>
                <w:sz w:val="24"/>
                <w:szCs w:val="24"/>
                <w:lang w:eastAsia="en-US"/>
              </w:rPr>
              <w:t>Предоставление результата</w:t>
            </w:r>
          </w:p>
        </w:tc>
      </w:tr>
      <w:tr w:rsidR="0045569B" w:rsidRPr="00470398" w:rsidTr="00470398">
        <w:trPr>
          <w:trHeight w:val="3379"/>
        </w:trPr>
        <w:tc>
          <w:tcPr>
            <w:tcW w:w="2271" w:type="dxa"/>
            <w:shd w:val="clear" w:color="auto" w:fill="auto"/>
          </w:tcPr>
          <w:p w:rsidR="0045569B" w:rsidRPr="00470398" w:rsidRDefault="0045569B" w:rsidP="0062262C">
            <w:pPr>
              <w:widowControl w:val="0"/>
              <w:suppressAutoHyphens w:val="0"/>
              <w:autoSpaceDE w:val="0"/>
              <w:autoSpaceDN w:val="0"/>
              <w:spacing w:line="225" w:lineRule="auto"/>
              <w:ind w:left="148"/>
              <w:jc w:val="center"/>
              <w:rPr>
                <w:rFonts w:eastAsia="Calibri"/>
                <w:sz w:val="24"/>
                <w:szCs w:val="24"/>
                <w:lang w:eastAsia="en-US"/>
              </w:rPr>
            </w:pPr>
            <w:r w:rsidRPr="00470398">
              <w:rPr>
                <w:rFonts w:eastAsia="Calibri"/>
                <w:sz w:val="24"/>
                <w:szCs w:val="24"/>
                <w:lang w:eastAsia="en-US"/>
              </w:rPr>
              <w:t>Издание распорядительного</w:t>
            </w:r>
            <w:r w:rsidR="00C74042">
              <w:rPr>
                <w:rFonts w:eastAsia="Calibri"/>
                <w:sz w:val="24"/>
                <w:szCs w:val="24"/>
                <w:lang w:eastAsia="en-US"/>
              </w:rPr>
              <w:t xml:space="preserve"> </w:t>
            </w:r>
            <w:r w:rsidRPr="00470398">
              <w:rPr>
                <w:rFonts w:eastAsia="Calibri"/>
                <w:sz w:val="24"/>
                <w:szCs w:val="24"/>
                <w:lang w:eastAsia="en-US"/>
              </w:rPr>
              <w:t>акта о приеме на обучение</w:t>
            </w:r>
          </w:p>
        </w:tc>
        <w:tc>
          <w:tcPr>
            <w:tcW w:w="2271" w:type="dxa"/>
            <w:shd w:val="clear" w:color="auto" w:fill="auto"/>
          </w:tcPr>
          <w:p w:rsidR="0045569B" w:rsidRPr="00470398" w:rsidRDefault="0045569B" w:rsidP="0062262C">
            <w:pPr>
              <w:widowControl w:val="0"/>
              <w:suppressAutoHyphens w:val="0"/>
              <w:autoSpaceDE w:val="0"/>
              <w:autoSpaceDN w:val="0"/>
              <w:spacing w:line="225" w:lineRule="auto"/>
              <w:ind w:left="381"/>
              <w:jc w:val="center"/>
              <w:rPr>
                <w:rFonts w:eastAsia="Calibri"/>
                <w:sz w:val="24"/>
                <w:szCs w:val="24"/>
                <w:lang w:eastAsia="en-US"/>
              </w:rPr>
            </w:pPr>
            <w:r w:rsidRPr="00470398">
              <w:rPr>
                <w:rFonts w:eastAsia="Calibri"/>
                <w:sz w:val="24"/>
                <w:szCs w:val="24"/>
                <w:lang w:eastAsia="en-US"/>
              </w:rPr>
              <w:t>Направление уведомления о</w:t>
            </w:r>
          </w:p>
          <w:p w:rsidR="0045569B" w:rsidRPr="00470398" w:rsidRDefault="0045569B" w:rsidP="0062262C">
            <w:pPr>
              <w:widowControl w:val="0"/>
              <w:suppressAutoHyphens w:val="0"/>
              <w:autoSpaceDE w:val="0"/>
              <w:autoSpaceDN w:val="0"/>
              <w:spacing w:line="225" w:lineRule="auto"/>
              <w:ind w:left="131"/>
              <w:jc w:val="center"/>
              <w:rPr>
                <w:rFonts w:eastAsia="Calibri"/>
                <w:sz w:val="24"/>
                <w:szCs w:val="24"/>
                <w:lang w:eastAsia="en-US"/>
              </w:rPr>
            </w:pPr>
            <w:r w:rsidRPr="00470398">
              <w:rPr>
                <w:rFonts w:eastAsia="Calibri"/>
                <w:sz w:val="24"/>
                <w:szCs w:val="24"/>
                <w:lang w:eastAsia="en-US"/>
              </w:rPr>
              <w:t xml:space="preserve">принятом </w:t>
            </w:r>
            <w:proofErr w:type="gramStart"/>
            <w:r w:rsidRPr="00470398">
              <w:rPr>
                <w:rFonts w:eastAsia="Calibri"/>
                <w:sz w:val="24"/>
                <w:szCs w:val="24"/>
                <w:lang w:eastAsia="en-US"/>
              </w:rPr>
              <w:t>решении</w:t>
            </w:r>
            <w:proofErr w:type="gramEnd"/>
            <w:r w:rsidRPr="00470398">
              <w:rPr>
                <w:rFonts w:eastAsia="Calibri"/>
                <w:sz w:val="24"/>
                <w:szCs w:val="24"/>
                <w:lang w:eastAsia="en-US"/>
              </w:rPr>
              <w:t xml:space="preserve"> в личный кабинет заявителя на Портале</w:t>
            </w:r>
          </w:p>
        </w:tc>
        <w:tc>
          <w:tcPr>
            <w:tcW w:w="1970" w:type="dxa"/>
            <w:shd w:val="clear" w:color="auto" w:fill="auto"/>
          </w:tcPr>
          <w:p w:rsidR="0045569B" w:rsidRPr="00470398" w:rsidRDefault="0045569B" w:rsidP="00A2258B">
            <w:pPr>
              <w:widowControl w:val="0"/>
              <w:suppressAutoHyphens w:val="0"/>
              <w:autoSpaceDE w:val="0"/>
              <w:autoSpaceDN w:val="0"/>
              <w:spacing w:line="225" w:lineRule="auto"/>
              <w:ind w:left="107"/>
              <w:rPr>
                <w:rFonts w:eastAsia="Calibri"/>
                <w:sz w:val="24"/>
                <w:szCs w:val="24"/>
                <w:lang w:eastAsia="en-US"/>
              </w:rPr>
            </w:pPr>
            <w:r w:rsidRPr="00470398">
              <w:rPr>
                <w:rFonts w:eastAsia="Calibri"/>
                <w:sz w:val="24"/>
                <w:szCs w:val="24"/>
                <w:lang w:eastAsia="en-US"/>
              </w:rPr>
              <w:t>Не более 3 рабочих дней с момента издания распорядительного акта</w:t>
            </w:r>
          </w:p>
        </w:tc>
        <w:tc>
          <w:tcPr>
            <w:tcW w:w="2014" w:type="dxa"/>
            <w:shd w:val="clear" w:color="auto" w:fill="auto"/>
          </w:tcPr>
          <w:p w:rsidR="0045569B" w:rsidRPr="00470398" w:rsidRDefault="00C74042" w:rsidP="00C74042">
            <w:pPr>
              <w:widowControl w:val="0"/>
              <w:suppressAutoHyphens w:val="0"/>
              <w:autoSpaceDE w:val="0"/>
              <w:autoSpaceDN w:val="0"/>
              <w:spacing w:line="225" w:lineRule="auto"/>
              <w:rPr>
                <w:rFonts w:eastAsia="Calibri"/>
                <w:sz w:val="24"/>
                <w:szCs w:val="24"/>
                <w:lang w:eastAsia="en-US"/>
              </w:rPr>
            </w:pPr>
            <w:r>
              <w:rPr>
                <w:rFonts w:eastAsia="Calibri"/>
                <w:spacing w:val="-1"/>
                <w:sz w:val="24"/>
                <w:szCs w:val="24"/>
                <w:lang w:eastAsia="en-US"/>
              </w:rPr>
              <w:t>Образовательна</w:t>
            </w:r>
            <w:r w:rsidR="0045569B" w:rsidRPr="00470398">
              <w:rPr>
                <w:rFonts w:eastAsia="Calibri"/>
                <w:spacing w:val="-1"/>
                <w:sz w:val="24"/>
                <w:szCs w:val="24"/>
                <w:lang w:eastAsia="en-US"/>
              </w:rPr>
              <w:t>я</w:t>
            </w:r>
            <w:r>
              <w:rPr>
                <w:rFonts w:eastAsia="Calibri"/>
                <w:spacing w:val="-1"/>
                <w:sz w:val="24"/>
                <w:szCs w:val="24"/>
                <w:lang w:eastAsia="en-US"/>
              </w:rPr>
              <w:t xml:space="preserve"> </w:t>
            </w:r>
            <w:r w:rsidR="0045569B" w:rsidRPr="00470398">
              <w:rPr>
                <w:rFonts w:eastAsia="Calibri"/>
                <w:sz w:val="24"/>
                <w:szCs w:val="24"/>
                <w:lang w:eastAsia="en-US"/>
              </w:rPr>
              <w:t>организация</w:t>
            </w:r>
          </w:p>
        </w:tc>
        <w:tc>
          <w:tcPr>
            <w:tcW w:w="2011" w:type="dxa"/>
            <w:shd w:val="clear" w:color="auto" w:fill="auto"/>
          </w:tcPr>
          <w:p w:rsidR="0045569B" w:rsidRPr="00470398" w:rsidRDefault="0045569B" w:rsidP="00C74042">
            <w:pPr>
              <w:widowControl w:val="0"/>
              <w:suppressAutoHyphens w:val="0"/>
              <w:autoSpaceDE w:val="0"/>
              <w:autoSpaceDN w:val="0"/>
              <w:spacing w:line="225" w:lineRule="auto"/>
              <w:ind w:left="134"/>
              <w:rPr>
                <w:rFonts w:eastAsia="Calibri"/>
                <w:sz w:val="24"/>
                <w:szCs w:val="24"/>
                <w:lang w:eastAsia="en-US"/>
              </w:rPr>
            </w:pPr>
            <w:r w:rsidRPr="00470398">
              <w:rPr>
                <w:rFonts w:eastAsia="Calibri"/>
                <w:spacing w:val="-1"/>
                <w:sz w:val="24"/>
                <w:szCs w:val="24"/>
                <w:lang w:eastAsia="en-US"/>
              </w:rPr>
              <w:t>Образовательная</w:t>
            </w:r>
            <w:r w:rsidR="00C74042">
              <w:rPr>
                <w:rFonts w:eastAsia="Calibri"/>
                <w:spacing w:val="-1"/>
                <w:sz w:val="24"/>
                <w:szCs w:val="24"/>
                <w:lang w:eastAsia="en-US"/>
              </w:rPr>
              <w:t xml:space="preserve"> </w:t>
            </w:r>
            <w:r w:rsidRPr="00470398">
              <w:rPr>
                <w:rFonts w:eastAsia="Calibri"/>
                <w:sz w:val="24"/>
                <w:szCs w:val="24"/>
                <w:lang w:eastAsia="en-US"/>
              </w:rPr>
              <w:t>организация/ГИС</w:t>
            </w:r>
          </w:p>
        </w:tc>
        <w:tc>
          <w:tcPr>
            <w:tcW w:w="2014" w:type="dxa"/>
            <w:shd w:val="clear" w:color="auto" w:fill="auto"/>
          </w:tcPr>
          <w:p w:rsidR="0045569B" w:rsidRPr="00470398" w:rsidRDefault="0045569B" w:rsidP="0062262C">
            <w:pPr>
              <w:widowControl w:val="0"/>
              <w:suppressAutoHyphens w:val="0"/>
              <w:autoSpaceDE w:val="0"/>
              <w:autoSpaceDN w:val="0"/>
              <w:spacing w:line="256" w:lineRule="exact"/>
              <w:ind w:left="13"/>
              <w:jc w:val="center"/>
              <w:rPr>
                <w:rFonts w:eastAsia="Calibri"/>
                <w:sz w:val="24"/>
                <w:szCs w:val="24"/>
                <w:lang w:eastAsia="en-US"/>
              </w:rPr>
            </w:pPr>
            <w:r w:rsidRPr="00470398">
              <w:rPr>
                <w:rFonts w:eastAsia="Calibri"/>
                <w:sz w:val="24"/>
                <w:szCs w:val="24"/>
                <w:lang w:eastAsia="en-US"/>
              </w:rPr>
              <w:t>–</w:t>
            </w:r>
          </w:p>
        </w:tc>
        <w:tc>
          <w:tcPr>
            <w:tcW w:w="2364" w:type="dxa"/>
            <w:shd w:val="clear" w:color="auto" w:fill="auto"/>
          </w:tcPr>
          <w:p w:rsidR="0045569B" w:rsidRPr="00470398" w:rsidRDefault="0045569B" w:rsidP="0062262C">
            <w:pPr>
              <w:widowControl w:val="0"/>
              <w:suppressAutoHyphens w:val="0"/>
              <w:autoSpaceDE w:val="0"/>
              <w:autoSpaceDN w:val="0"/>
              <w:spacing w:line="225" w:lineRule="auto"/>
              <w:ind w:left="302"/>
              <w:jc w:val="center"/>
              <w:rPr>
                <w:rFonts w:eastAsia="Calibri"/>
                <w:sz w:val="24"/>
                <w:szCs w:val="24"/>
                <w:lang w:eastAsia="en-US"/>
              </w:rPr>
            </w:pPr>
            <w:r w:rsidRPr="00470398">
              <w:rPr>
                <w:rFonts w:eastAsia="Calibri"/>
                <w:sz w:val="24"/>
                <w:szCs w:val="24"/>
                <w:lang w:eastAsia="en-US"/>
              </w:rPr>
              <w:t xml:space="preserve">Направление уведомления в </w:t>
            </w:r>
            <w:r w:rsidRPr="00470398">
              <w:rPr>
                <w:rFonts w:eastAsia="Calibri"/>
                <w:spacing w:val="-1"/>
                <w:sz w:val="24"/>
                <w:szCs w:val="24"/>
                <w:lang w:eastAsia="en-US"/>
              </w:rPr>
              <w:t xml:space="preserve">личный </w:t>
            </w:r>
            <w:r w:rsidRPr="00470398">
              <w:rPr>
                <w:rFonts w:eastAsia="Calibri"/>
                <w:sz w:val="24"/>
                <w:szCs w:val="24"/>
                <w:lang w:eastAsia="en-US"/>
              </w:rPr>
              <w:t>кабинет</w:t>
            </w:r>
          </w:p>
          <w:p w:rsidR="0045569B" w:rsidRPr="00470398" w:rsidRDefault="0045569B" w:rsidP="0062262C">
            <w:pPr>
              <w:widowControl w:val="0"/>
              <w:suppressAutoHyphens w:val="0"/>
              <w:autoSpaceDE w:val="0"/>
              <w:autoSpaceDN w:val="0"/>
              <w:spacing w:line="225" w:lineRule="auto"/>
              <w:ind w:left="110"/>
              <w:jc w:val="center"/>
              <w:rPr>
                <w:rFonts w:eastAsia="Calibri"/>
                <w:sz w:val="24"/>
                <w:szCs w:val="24"/>
                <w:lang w:eastAsia="en-US"/>
              </w:rPr>
            </w:pPr>
            <w:r w:rsidRPr="00470398">
              <w:rPr>
                <w:rFonts w:eastAsia="Calibri"/>
                <w:sz w:val="24"/>
                <w:szCs w:val="24"/>
                <w:lang w:eastAsia="en-US"/>
              </w:rPr>
              <w:t xml:space="preserve">заявителя результат предоставления услуги: решение о приеме на обучение и реквизиты распорядительного акта или мотивированный отказ в приеме </w:t>
            </w:r>
            <w:proofErr w:type="gramStart"/>
            <w:r w:rsidRPr="00470398">
              <w:rPr>
                <w:rFonts w:eastAsia="Calibri"/>
                <w:sz w:val="24"/>
                <w:szCs w:val="24"/>
                <w:lang w:eastAsia="en-US"/>
              </w:rPr>
              <w:t>на</w:t>
            </w:r>
            <w:proofErr w:type="gramEnd"/>
          </w:p>
          <w:p w:rsidR="0045569B" w:rsidRPr="00470398" w:rsidRDefault="0045569B" w:rsidP="0062262C">
            <w:pPr>
              <w:widowControl w:val="0"/>
              <w:suppressAutoHyphens w:val="0"/>
              <w:autoSpaceDE w:val="0"/>
              <w:autoSpaceDN w:val="0"/>
              <w:spacing w:line="251" w:lineRule="exact"/>
              <w:ind w:left="111"/>
              <w:jc w:val="center"/>
              <w:rPr>
                <w:rFonts w:eastAsia="Calibri"/>
                <w:sz w:val="24"/>
                <w:szCs w:val="24"/>
                <w:lang w:eastAsia="en-US"/>
              </w:rPr>
            </w:pPr>
            <w:r w:rsidRPr="00470398">
              <w:rPr>
                <w:rFonts w:eastAsia="Calibri"/>
                <w:sz w:val="24"/>
                <w:szCs w:val="24"/>
                <w:lang w:eastAsia="en-US"/>
              </w:rPr>
              <w:t>обучение</w:t>
            </w:r>
          </w:p>
        </w:tc>
      </w:tr>
    </w:tbl>
    <w:p w:rsidR="0045569B" w:rsidRPr="0045569B" w:rsidRDefault="0045569B" w:rsidP="00C74042">
      <w:pPr>
        <w:widowControl w:val="0"/>
        <w:suppressAutoHyphens w:val="0"/>
        <w:autoSpaceDE w:val="0"/>
        <w:autoSpaceDN w:val="0"/>
        <w:rPr>
          <w:sz w:val="24"/>
          <w:szCs w:val="24"/>
          <w:lang w:eastAsia="en-US"/>
        </w:rPr>
      </w:pPr>
    </w:p>
    <w:sectPr w:rsidR="0045569B" w:rsidRPr="0045569B" w:rsidSect="000E0DB9">
      <w:headerReference w:type="default" r:id="rId19"/>
      <w:pgSz w:w="16840" w:h="11910" w:orient="landscape"/>
      <w:pgMar w:top="900" w:right="1105" w:bottom="280" w:left="15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7A" w:rsidRDefault="0048207A" w:rsidP="00BB5DD5">
      <w:r>
        <w:separator/>
      </w:r>
    </w:p>
  </w:endnote>
  <w:endnote w:type="continuationSeparator" w:id="0">
    <w:p w:rsidR="0048207A" w:rsidRDefault="0048207A" w:rsidP="00B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7A" w:rsidRDefault="0048207A" w:rsidP="00BB5DD5">
      <w:r>
        <w:separator/>
      </w:r>
    </w:p>
  </w:footnote>
  <w:footnote w:type="continuationSeparator" w:id="0">
    <w:p w:rsidR="0048207A" w:rsidRDefault="0048207A" w:rsidP="00BB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48207A">
    <w:pPr>
      <w:pStyle w:val="af6"/>
      <w:spacing w:line="14" w:lineRule="auto"/>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48207A">
    <w:pPr>
      <w:pStyle w:val="af6"/>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48207A">
    <w:pPr>
      <w:pStyle w:val="af6"/>
      <w:spacing w:line="14" w:lineRule="auto"/>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8467BD">
    <w:pPr>
      <w:pStyle w:val="af6"/>
      <w:spacing w:line="14" w:lineRule="auto"/>
      <w:jc w:val="left"/>
      <w:rPr>
        <w:sz w:val="20"/>
      </w:rPr>
    </w:pPr>
    <w:r>
      <w:pict>
        <v:shapetype id="_x0000_t202" coordsize="21600,21600" o:spt="202" path="m,l,21600r21600,l21600,xe">
          <v:stroke joinstyle="miter"/>
          <v:path gradientshapeok="t" o:connecttype="rect"/>
        </v:shapetype>
        <v:shape id="_x0000_s2087" type="#_x0000_t202" style="position:absolute;margin-left:305.8pt;margin-top:20.35pt;width:12pt;height:15.3pt;z-index:-251646464;mso-position-horizontal-relative:page;mso-position-vertical-relative:page" filled="f" stroked="f">
          <v:textbox style="mso-next-textbox:#_x0000_s2087" inset="0,0,0,0">
            <w:txbxContent>
              <w:p w:rsidR="0048207A" w:rsidRDefault="0048207A"/>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48207A">
    <w:pPr>
      <w:pStyle w:val="af6"/>
      <w:spacing w:line="14" w:lineRule="auto"/>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8467BD">
    <w:pPr>
      <w:pStyle w:val="af6"/>
      <w:spacing w:line="14" w:lineRule="auto"/>
      <w:jc w:val="left"/>
      <w:rPr>
        <w:sz w:val="20"/>
      </w:rPr>
    </w:pPr>
    <w:r>
      <w:pict>
        <v:shapetype id="_x0000_t202" coordsize="21600,21600" o:spt="202" path="m,l,21600r21600,l21600,xe">
          <v:stroke joinstyle="miter"/>
          <v:path gradientshapeok="t" o:connecttype="rect"/>
        </v:shapetype>
        <v:shape id="_x0000_s2065" type="#_x0000_t202" style="position:absolute;margin-left:411.9pt;margin-top:20.35pt;width:18pt;height:15.3pt;z-index:-251650560;mso-position-horizontal-relative:page;mso-position-vertical-relative:page" filled="f" stroked="f">
          <v:textbox style="mso-next-textbox:#_x0000_s2065" inset="0,0,0,0">
            <w:txbxContent>
              <w:p w:rsidR="0048207A" w:rsidRDefault="0048207A" w:rsidP="002F7FFC">
                <w:pPr>
                  <w:pStyle w:val="af6"/>
                  <w:spacing w:before="10"/>
                  <w:jc w:val="left"/>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7A" w:rsidRDefault="0048207A">
    <w:pPr>
      <w:pStyle w:val="aff6"/>
    </w:pPr>
  </w:p>
  <w:p w:rsidR="0048207A" w:rsidRDefault="0048207A">
    <w:pPr>
      <w:pStyle w:val="af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38E84D6"/>
    <w:name w:val="WWNum2"/>
    <w:lvl w:ilvl="0">
      <w:start w:val="1"/>
      <w:numFmt w:val="upperRoman"/>
      <w:lvlText w:val="%1."/>
      <w:lvlJc w:val="right"/>
      <w:pPr>
        <w:tabs>
          <w:tab w:val="num" w:pos="-360"/>
        </w:tabs>
        <w:ind w:left="720" w:hanging="72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251E7862"/>
    <w:name w:val="WWNum3"/>
    <w:lvl w:ilvl="0">
      <w:start w:val="47"/>
      <w:numFmt w:val="decimal"/>
      <w:lvlText w:val="%1."/>
      <w:lvlJc w:val="left"/>
      <w:pPr>
        <w:tabs>
          <w:tab w:val="num" w:pos="0"/>
        </w:tabs>
        <w:ind w:left="2208" w:hanging="360"/>
      </w:pPr>
    </w:lvl>
    <w:lvl w:ilvl="1">
      <w:start w:val="1"/>
      <w:numFmt w:val="lowerLetter"/>
      <w:lvlText w:val="%2."/>
      <w:lvlJc w:val="left"/>
      <w:pPr>
        <w:tabs>
          <w:tab w:val="num" w:pos="0"/>
        </w:tabs>
        <w:ind w:left="2928" w:hanging="360"/>
      </w:pPr>
    </w:lvl>
    <w:lvl w:ilvl="2">
      <w:start w:val="1"/>
      <w:numFmt w:val="lowerRoman"/>
      <w:lvlText w:val="%3."/>
      <w:lvlJc w:val="right"/>
      <w:pPr>
        <w:tabs>
          <w:tab w:val="num" w:pos="0"/>
        </w:tabs>
        <w:ind w:left="3648" w:hanging="180"/>
      </w:pPr>
    </w:lvl>
    <w:lvl w:ilvl="3">
      <w:start w:val="1"/>
      <w:numFmt w:val="decimal"/>
      <w:lvlText w:val="%4."/>
      <w:lvlJc w:val="left"/>
      <w:pPr>
        <w:tabs>
          <w:tab w:val="num" w:pos="0"/>
        </w:tabs>
        <w:ind w:left="4368" w:hanging="360"/>
      </w:pPr>
    </w:lvl>
    <w:lvl w:ilvl="4">
      <w:start w:val="1"/>
      <w:numFmt w:val="lowerLetter"/>
      <w:lvlText w:val="%5."/>
      <w:lvlJc w:val="left"/>
      <w:pPr>
        <w:tabs>
          <w:tab w:val="num" w:pos="0"/>
        </w:tabs>
        <w:ind w:left="5088" w:hanging="360"/>
      </w:pPr>
    </w:lvl>
    <w:lvl w:ilvl="5">
      <w:start w:val="1"/>
      <w:numFmt w:val="lowerRoman"/>
      <w:lvlText w:val="%6."/>
      <w:lvlJc w:val="right"/>
      <w:pPr>
        <w:tabs>
          <w:tab w:val="num" w:pos="0"/>
        </w:tabs>
        <w:ind w:left="5808" w:hanging="180"/>
      </w:pPr>
    </w:lvl>
    <w:lvl w:ilvl="6">
      <w:start w:val="1"/>
      <w:numFmt w:val="decimal"/>
      <w:lvlText w:val="%7."/>
      <w:lvlJc w:val="left"/>
      <w:pPr>
        <w:tabs>
          <w:tab w:val="num" w:pos="0"/>
        </w:tabs>
        <w:ind w:left="6528" w:hanging="360"/>
      </w:pPr>
    </w:lvl>
    <w:lvl w:ilvl="7">
      <w:start w:val="1"/>
      <w:numFmt w:val="lowerLetter"/>
      <w:lvlText w:val="%8."/>
      <w:lvlJc w:val="left"/>
      <w:pPr>
        <w:tabs>
          <w:tab w:val="num" w:pos="0"/>
        </w:tabs>
        <w:ind w:left="7248" w:hanging="360"/>
      </w:pPr>
    </w:lvl>
    <w:lvl w:ilvl="8">
      <w:start w:val="1"/>
      <w:numFmt w:val="lowerRoman"/>
      <w:lvlText w:val="%9."/>
      <w:lvlJc w:val="right"/>
      <w:pPr>
        <w:tabs>
          <w:tab w:val="num" w:pos="0"/>
        </w:tabs>
        <w:ind w:left="7968" w:hanging="180"/>
      </w:pPr>
    </w:lvl>
  </w:abstractNum>
  <w:abstractNum w:abstractNumId="2">
    <w:nsid w:val="05037D84"/>
    <w:multiLevelType w:val="multilevel"/>
    <w:tmpl w:val="99421A44"/>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1259" w:hanging="691"/>
      </w:pPr>
      <w:rPr>
        <w:rFonts w:hint="default"/>
        <w:i w:val="0"/>
        <w:w w:val="100"/>
        <w:lang w:val="ru-RU" w:eastAsia="en-US" w:bidi="ar-SA"/>
      </w:rPr>
    </w:lvl>
    <w:lvl w:ilvl="2">
      <w:start w:val="1"/>
      <w:numFmt w:val="decimal"/>
      <w:lvlText w:val="%3)"/>
      <w:lvlJc w:val="left"/>
      <w:pPr>
        <w:ind w:left="2621" w:hanging="840"/>
      </w:pPr>
      <w:rPr>
        <w:rFonts w:ascii="Times New Roman" w:eastAsia="Times New Roman" w:hAnsi="Times New Roman" w:cs="Times New Roman"/>
        <w:w w:val="100"/>
        <w:lang w:val="ru-RU" w:eastAsia="en-US" w:bidi="ar-SA"/>
      </w:rPr>
    </w:lvl>
    <w:lvl w:ilvl="3">
      <w:numFmt w:val="bullet"/>
      <w:lvlText w:val="•"/>
      <w:lvlJc w:val="left"/>
      <w:pPr>
        <w:ind w:left="3728" w:hanging="840"/>
      </w:pPr>
      <w:rPr>
        <w:rFonts w:hint="default"/>
        <w:lang w:val="ru-RU" w:eastAsia="en-US" w:bidi="ar-SA"/>
      </w:rPr>
    </w:lvl>
    <w:lvl w:ilvl="4">
      <w:numFmt w:val="bullet"/>
      <w:lvlText w:val="•"/>
      <w:lvlJc w:val="left"/>
      <w:pPr>
        <w:ind w:left="4836" w:hanging="840"/>
      </w:pPr>
      <w:rPr>
        <w:rFonts w:hint="default"/>
        <w:lang w:val="ru-RU" w:eastAsia="en-US" w:bidi="ar-SA"/>
      </w:rPr>
    </w:lvl>
    <w:lvl w:ilvl="5">
      <w:numFmt w:val="bullet"/>
      <w:lvlText w:val="•"/>
      <w:lvlJc w:val="left"/>
      <w:pPr>
        <w:ind w:left="5944" w:hanging="840"/>
      </w:pPr>
      <w:rPr>
        <w:rFonts w:hint="default"/>
        <w:lang w:val="ru-RU" w:eastAsia="en-US" w:bidi="ar-SA"/>
      </w:rPr>
    </w:lvl>
    <w:lvl w:ilvl="6">
      <w:numFmt w:val="bullet"/>
      <w:lvlText w:val="•"/>
      <w:lvlJc w:val="left"/>
      <w:pPr>
        <w:ind w:left="7053" w:hanging="840"/>
      </w:pPr>
      <w:rPr>
        <w:rFonts w:hint="default"/>
        <w:lang w:val="ru-RU" w:eastAsia="en-US" w:bidi="ar-SA"/>
      </w:rPr>
    </w:lvl>
    <w:lvl w:ilvl="7">
      <w:numFmt w:val="bullet"/>
      <w:lvlText w:val="•"/>
      <w:lvlJc w:val="left"/>
      <w:pPr>
        <w:ind w:left="8161" w:hanging="840"/>
      </w:pPr>
      <w:rPr>
        <w:rFonts w:hint="default"/>
        <w:lang w:val="ru-RU" w:eastAsia="en-US" w:bidi="ar-SA"/>
      </w:rPr>
    </w:lvl>
    <w:lvl w:ilvl="8">
      <w:numFmt w:val="bullet"/>
      <w:lvlText w:val="•"/>
      <w:lvlJc w:val="left"/>
      <w:pPr>
        <w:ind w:left="9269" w:hanging="840"/>
      </w:pPr>
      <w:rPr>
        <w:rFonts w:hint="default"/>
        <w:lang w:val="ru-RU" w:eastAsia="en-US" w:bidi="ar-SA"/>
      </w:rPr>
    </w:lvl>
  </w:abstractNum>
  <w:abstractNum w:abstractNumId="3">
    <w:nsid w:val="0DD00BFD"/>
    <w:multiLevelType w:val="multilevel"/>
    <w:tmpl w:val="E44E4458"/>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547"/>
      </w:pPr>
      <w:rPr>
        <w:rFonts w:hint="default"/>
        <w:lang w:val="ru-RU" w:eastAsia="en-US" w:bidi="ar-SA"/>
      </w:rPr>
    </w:lvl>
    <w:lvl w:ilvl="3">
      <w:numFmt w:val="bullet"/>
      <w:lvlText w:val="•"/>
      <w:lvlJc w:val="left"/>
      <w:pPr>
        <w:ind w:left="4159" w:hanging="547"/>
      </w:pPr>
      <w:rPr>
        <w:rFonts w:hint="default"/>
        <w:lang w:val="ru-RU" w:eastAsia="en-US" w:bidi="ar-SA"/>
      </w:rPr>
    </w:lvl>
    <w:lvl w:ilvl="4">
      <w:numFmt w:val="bullet"/>
      <w:lvlText w:val="•"/>
      <w:lvlJc w:val="left"/>
      <w:pPr>
        <w:ind w:left="5206" w:hanging="547"/>
      </w:pPr>
      <w:rPr>
        <w:rFonts w:hint="default"/>
        <w:lang w:val="ru-RU" w:eastAsia="en-US" w:bidi="ar-SA"/>
      </w:rPr>
    </w:lvl>
    <w:lvl w:ilvl="5">
      <w:numFmt w:val="bullet"/>
      <w:lvlText w:val="•"/>
      <w:lvlJc w:val="left"/>
      <w:pPr>
        <w:ind w:left="6253" w:hanging="547"/>
      </w:pPr>
      <w:rPr>
        <w:rFonts w:hint="default"/>
        <w:lang w:val="ru-RU" w:eastAsia="en-US" w:bidi="ar-SA"/>
      </w:rPr>
    </w:lvl>
    <w:lvl w:ilvl="6">
      <w:numFmt w:val="bullet"/>
      <w:lvlText w:val="•"/>
      <w:lvlJc w:val="left"/>
      <w:pPr>
        <w:ind w:left="7299" w:hanging="547"/>
      </w:pPr>
      <w:rPr>
        <w:rFonts w:hint="default"/>
        <w:lang w:val="ru-RU" w:eastAsia="en-US" w:bidi="ar-SA"/>
      </w:rPr>
    </w:lvl>
    <w:lvl w:ilvl="7">
      <w:numFmt w:val="bullet"/>
      <w:lvlText w:val="•"/>
      <w:lvlJc w:val="left"/>
      <w:pPr>
        <w:ind w:left="8346" w:hanging="547"/>
      </w:pPr>
      <w:rPr>
        <w:rFonts w:hint="default"/>
        <w:lang w:val="ru-RU" w:eastAsia="en-US" w:bidi="ar-SA"/>
      </w:rPr>
    </w:lvl>
    <w:lvl w:ilvl="8">
      <w:numFmt w:val="bullet"/>
      <w:lvlText w:val="•"/>
      <w:lvlJc w:val="left"/>
      <w:pPr>
        <w:ind w:left="9393" w:hanging="547"/>
      </w:pPr>
      <w:rPr>
        <w:rFonts w:hint="default"/>
        <w:lang w:val="ru-RU" w:eastAsia="en-US" w:bidi="ar-SA"/>
      </w:rPr>
    </w:lvl>
  </w:abstractNum>
  <w:abstractNum w:abstractNumId="4">
    <w:nsid w:val="14E302C1"/>
    <w:multiLevelType w:val="hybridMultilevel"/>
    <w:tmpl w:val="54687C1C"/>
    <w:lvl w:ilvl="0" w:tplc="5EBEF414">
      <w:start w:val="1"/>
      <w:numFmt w:val="decimal"/>
      <w:lvlText w:val="%1)"/>
      <w:lvlJc w:val="left"/>
      <w:pPr>
        <w:ind w:left="684" w:hanging="405"/>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5">
    <w:nsid w:val="16125BB8"/>
    <w:multiLevelType w:val="multilevel"/>
    <w:tmpl w:val="C4383C0E"/>
    <w:lvl w:ilvl="0">
      <w:start w:val="12"/>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nsid w:val="166A06EC"/>
    <w:multiLevelType w:val="multilevel"/>
    <w:tmpl w:val="10D29896"/>
    <w:lvl w:ilvl="0">
      <w:start w:val="1"/>
      <w:numFmt w:val="decimal"/>
      <w:lvlText w:val="%1."/>
      <w:lvlJc w:val="left"/>
      <w:pPr>
        <w:ind w:left="-491" w:hanging="360"/>
      </w:pPr>
      <w:rPr>
        <w:rFonts w:hint="default"/>
      </w:rPr>
    </w:lvl>
    <w:lvl w:ilvl="1">
      <w:start w:val="1"/>
      <w:numFmt w:val="decimal"/>
      <w:isLgl/>
      <w:lvlText w:val="%1.%2."/>
      <w:lvlJc w:val="left"/>
      <w:pPr>
        <w:ind w:left="639" w:hanging="360"/>
      </w:pPr>
      <w:rPr>
        <w:rFonts w:hint="default"/>
      </w:rPr>
    </w:lvl>
    <w:lvl w:ilvl="2">
      <w:start w:val="1"/>
      <w:numFmt w:val="decimal"/>
      <w:isLgl/>
      <w:lvlText w:val="%1.%2.%3."/>
      <w:lvlJc w:val="left"/>
      <w:pPr>
        <w:ind w:left="2129" w:hanging="720"/>
      </w:pPr>
      <w:rPr>
        <w:rFonts w:hint="default"/>
      </w:rPr>
    </w:lvl>
    <w:lvl w:ilvl="3">
      <w:start w:val="1"/>
      <w:numFmt w:val="decimal"/>
      <w:isLgl/>
      <w:lvlText w:val="%1.%2.%3.%4."/>
      <w:lvlJc w:val="left"/>
      <w:pPr>
        <w:ind w:left="3259" w:hanging="720"/>
      </w:pPr>
      <w:rPr>
        <w:rFonts w:hint="default"/>
      </w:rPr>
    </w:lvl>
    <w:lvl w:ilvl="4">
      <w:start w:val="1"/>
      <w:numFmt w:val="decimal"/>
      <w:isLgl/>
      <w:lvlText w:val="%1.%2.%3.%4.%5."/>
      <w:lvlJc w:val="left"/>
      <w:pPr>
        <w:ind w:left="4749" w:hanging="1080"/>
      </w:pPr>
      <w:rPr>
        <w:rFonts w:hint="default"/>
      </w:rPr>
    </w:lvl>
    <w:lvl w:ilvl="5">
      <w:start w:val="1"/>
      <w:numFmt w:val="decimal"/>
      <w:isLgl/>
      <w:lvlText w:val="%1.%2.%3.%4.%5.%6."/>
      <w:lvlJc w:val="left"/>
      <w:pPr>
        <w:ind w:left="5879" w:hanging="1080"/>
      </w:pPr>
      <w:rPr>
        <w:rFonts w:hint="default"/>
      </w:rPr>
    </w:lvl>
    <w:lvl w:ilvl="6">
      <w:start w:val="1"/>
      <w:numFmt w:val="decimal"/>
      <w:isLgl/>
      <w:lvlText w:val="%1.%2.%3.%4.%5.%6.%7."/>
      <w:lvlJc w:val="left"/>
      <w:pPr>
        <w:ind w:left="7369" w:hanging="1440"/>
      </w:pPr>
      <w:rPr>
        <w:rFonts w:hint="default"/>
      </w:rPr>
    </w:lvl>
    <w:lvl w:ilvl="7">
      <w:start w:val="1"/>
      <w:numFmt w:val="decimal"/>
      <w:isLgl/>
      <w:lvlText w:val="%1.%2.%3.%4.%5.%6.%7.%8."/>
      <w:lvlJc w:val="left"/>
      <w:pPr>
        <w:ind w:left="8499" w:hanging="1440"/>
      </w:pPr>
      <w:rPr>
        <w:rFonts w:hint="default"/>
      </w:rPr>
    </w:lvl>
    <w:lvl w:ilvl="8">
      <w:start w:val="1"/>
      <w:numFmt w:val="decimal"/>
      <w:isLgl/>
      <w:lvlText w:val="%1.%2.%3.%4.%5.%6.%7.%8.%9."/>
      <w:lvlJc w:val="left"/>
      <w:pPr>
        <w:ind w:left="9989" w:hanging="1800"/>
      </w:pPr>
      <w:rPr>
        <w:rFonts w:hint="default"/>
      </w:rPr>
    </w:lvl>
  </w:abstractNum>
  <w:abstractNum w:abstractNumId="7">
    <w:nsid w:val="17652933"/>
    <w:multiLevelType w:val="hybridMultilevel"/>
    <w:tmpl w:val="AA98366E"/>
    <w:lvl w:ilvl="0" w:tplc="855CBB18">
      <w:start w:val="1"/>
      <w:numFmt w:val="decimal"/>
      <w:lvlText w:val="%1."/>
      <w:lvlJc w:val="left"/>
      <w:pPr>
        <w:ind w:left="2792" w:hanging="240"/>
        <w:jc w:val="right"/>
      </w:pPr>
      <w:rPr>
        <w:rFonts w:ascii="Times New Roman" w:eastAsia="Times New Roman" w:hAnsi="Times New Roman" w:cs="Times New Roman" w:hint="default"/>
        <w:w w:val="100"/>
        <w:sz w:val="24"/>
        <w:szCs w:val="24"/>
        <w:lang w:val="ru-RU" w:eastAsia="en-US" w:bidi="ar-SA"/>
      </w:rPr>
    </w:lvl>
    <w:lvl w:ilvl="1" w:tplc="3898929A">
      <w:numFmt w:val="bullet"/>
      <w:lvlText w:val="•"/>
      <w:lvlJc w:val="left"/>
      <w:pPr>
        <w:ind w:left="2953" w:hanging="240"/>
      </w:pPr>
      <w:rPr>
        <w:rFonts w:hint="default"/>
        <w:lang w:val="ru-RU" w:eastAsia="en-US" w:bidi="ar-SA"/>
      </w:rPr>
    </w:lvl>
    <w:lvl w:ilvl="2" w:tplc="A7E20D6C">
      <w:numFmt w:val="bullet"/>
      <w:lvlText w:val="•"/>
      <w:lvlJc w:val="left"/>
      <w:pPr>
        <w:ind w:left="3108" w:hanging="240"/>
      </w:pPr>
      <w:rPr>
        <w:rFonts w:hint="default"/>
        <w:lang w:val="ru-RU" w:eastAsia="en-US" w:bidi="ar-SA"/>
      </w:rPr>
    </w:lvl>
    <w:lvl w:ilvl="3" w:tplc="5D6EDD20">
      <w:numFmt w:val="bullet"/>
      <w:lvlText w:val="•"/>
      <w:lvlJc w:val="left"/>
      <w:pPr>
        <w:ind w:left="3263" w:hanging="240"/>
      </w:pPr>
      <w:rPr>
        <w:rFonts w:hint="default"/>
        <w:lang w:val="ru-RU" w:eastAsia="en-US" w:bidi="ar-SA"/>
      </w:rPr>
    </w:lvl>
    <w:lvl w:ilvl="4" w:tplc="C8D0831E">
      <w:numFmt w:val="bullet"/>
      <w:lvlText w:val="•"/>
      <w:lvlJc w:val="left"/>
      <w:pPr>
        <w:ind w:left="3419" w:hanging="240"/>
      </w:pPr>
      <w:rPr>
        <w:rFonts w:hint="default"/>
        <w:lang w:val="ru-RU" w:eastAsia="en-US" w:bidi="ar-SA"/>
      </w:rPr>
    </w:lvl>
    <w:lvl w:ilvl="5" w:tplc="A596035C">
      <w:numFmt w:val="bullet"/>
      <w:lvlText w:val="•"/>
      <w:lvlJc w:val="left"/>
      <w:pPr>
        <w:ind w:left="3574" w:hanging="240"/>
      </w:pPr>
      <w:rPr>
        <w:rFonts w:hint="default"/>
        <w:lang w:val="ru-RU" w:eastAsia="en-US" w:bidi="ar-SA"/>
      </w:rPr>
    </w:lvl>
    <w:lvl w:ilvl="6" w:tplc="1A6264CA">
      <w:numFmt w:val="bullet"/>
      <w:lvlText w:val="•"/>
      <w:lvlJc w:val="left"/>
      <w:pPr>
        <w:ind w:left="3729" w:hanging="240"/>
      </w:pPr>
      <w:rPr>
        <w:rFonts w:hint="default"/>
        <w:lang w:val="ru-RU" w:eastAsia="en-US" w:bidi="ar-SA"/>
      </w:rPr>
    </w:lvl>
    <w:lvl w:ilvl="7" w:tplc="202C8894">
      <w:numFmt w:val="bullet"/>
      <w:lvlText w:val="•"/>
      <w:lvlJc w:val="left"/>
      <w:pPr>
        <w:ind w:left="3885" w:hanging="240"/>
      </w:pPr>
      <w:rPr>
        <w:rFonts w:hint="default"/>
        <w:lang w:val="ru-RU" w:eastAsia="en-US" w:bidi="ar-SA"/>
      </w:rPr>
    </w:lvl>
    <w:lvl w:ilvl="8" w:tplc="31BC6B84">
      <w:numFmt w:val="bullet"/>
      <w:lvlText w:val="•"/>
      <w:lvlJc w:val="left"/>
      <w:pPr>
        <w:ind w:left="4040" w:hanging="240"/>
      </w:pPr>
      <w:rPr>
        <w:rFonts w:hint="default"/>
        <w:lang w:val="ru-RU" w:eastAsia="en-US" w:bidi="ar-SA"/>
      </w:rPr>
    </w:lvl>
  </w:abstractNum>
  <w:abstractNum w:abstractNumId="8">
    <w:nsid w:val="1B9E3646"/>
    <w:multiLevelType w:val="multilevel"/>
    <w:tmpl w:val="906C2A54"/>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9">
    <w:nsid w:val="1F5F4A0B"/>
    <w:multiLevelType w:val="hybridMultilevel"/>
    <w:tmpl w:val="AE96497E"/>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29223EEB"/>
    <w:multiLevelType w:val="multilevel"/>
    <w:tmpl w:val="4BB23EB0"/>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847"/>
      </w:pPr>
      <w:rPr>
        <w:rFonts w:hint="default"/>
        <w:lang w:val="ru-RU" w:eastAsia="en-US" w:bidi="ar-SA"/>
      </w:rPr>
    </w:lvl>
    <w:lvl w:ilvl="3">
      <w:numFmt w:val="bullet"/>
      <w:lvlText w:val="•"/>
      <w:lvlJc w:val="left"/>
      <w:pPr>
        <w:ind w:left="4159" w:hanging="847"/>
      </w:pPr>
      <w:rPr>
        <w:rFonts w:hint="default"/>
        <w:lang w:val="ru-RU" w:eastAsia="en-US" w:bidi="ar-SA"/>
      </w:rPr>
    </w:lvl>
    <w:lvl w:ilvl="4">
      <w:numFmt w:val="bullet"/>
      <w:lvlText w:val="•"/>
      <w:lvlJc w:val="left"/>
      <w:pPr>
        <w:ind w:left="5206" w:hanging="847"/>
      </w:pPr>
      <w:rPr>
        <w:rFonts w:hint="default"/>
        <w:lang w:val="ru-RU" w:eastAsia="en-US" w:bidi="ar-SA"/>
      </w:rPr>
    </w:lvl>
    <w:lvl w:ilvl="5">
      <w:numFmt w:val="bullet"/>
      <w:lvlText w:val="•"/>
      <w:lvlJc w:val="left"/>
      <w:pPr>
        <w:ind w:left="6253" w:hanging="847"/>
      </w:pPr>
      <w:rPr>
        <w:rFonts w:hint="default"/>
        <w:lang w:val="ru-RU" w:eastAsia="en-US" w:bidi="ar-SA"/>
      </w:rPr>
    </w:lvl>
    <w:lvl w:ilvl="6">
      <w:numFmt w:val="bullet"/>
      <w:lvlText w:val="•"/>
      <w:lvlJc w:val="left"/>
      <w:pPr>
        <w:ind w:left="7299" w:hanging="847"/>
      </w:pPr>
      <w:rPr>
        <w:rFonts w:hint="default"/>
        <w:lang w:val="ru-RU" w:eastAsia="en-US" w:bidi="ar-SA"/>
      </w:rPr>
    </w:lvl>
    <w:lvl w:ilvl="7">
      <w:numFmt w:val="bullet"/>
      <w:lvlText w:val="•"/>
      <w:lvlJc w:val="left"/>
      <w:pPr>
        <w:ind w:left="8346" w:hanging="847"/>
      </w:pPr>
      <w:rPr>
        <w:rFonts w:hint="default"/>
        <w:lang w:val="ru-RU" w:eastAsia="en-US" w:bidi="ar-SA"/>
      </w:rPr>
    </w:lvl>
    <w:lvl w:ilvl="8">
      <w:numFmt w:val="bullet"/>
      <w:lvlText w:val="•"/>
      <w:lvlJc w:val="left"/>
      <w:pPr>
        <w:ind w:left="9393" w:hanging="847"/>
      </w:pPr>
      <w:rPr>
        <w:rFonts w:hint="default"/>
        <w:lang w:val="ru-RU" w:eastAsia="en-US" w:bidi="ar-SA"/>
      </w:rPr>
    </w:lvl>
  </w:abstractNum>
  <w:abstractNum w:abstractNumId="11">
    <w:nsid w:val="2A1C221F"/>
    <w:multiLevelType w:val="multilevel"/>
    <w:tmpl w:val="68529F20"/>
    <w:lvl w:ilvl="0">
      <w:start w:val="21"/>
      <w:numFmt w:val="decimal"/>
      <w:lvlText w:val="%1"/>
      <w:lvlJc w:val="left"/>
      <w:pPr>
        <w:ind w:left="1012" w:hanging="905"/>
      </w:pPr>
      <w:rPr>
        <w:rFonts w:hint="default"/>
        <w:lang w:val="ru-RU" w:eastAsia="en-US" w:bidi="ar-SA"/>
      </w:rPr>
    </w:lvl>
    <w:lvl w:ilvl="1">
      <w:start w:val="2"/>
      <w:numFmt w:val="decimal"/>
      <w:lvlText w:val="%1.%2"/>
      <w:lvlJc w:val="left"/>
      <w:pPr>
        <w:ind w:left="1012" w:hanging="905"/>
      </w:pPr>
      <w:rPr>
        <w:rFonts w:hint="default"/>
        <w:lang w:val="ru-RU" w:eastAsia="en-US" w:bidi="ar-SA"/>
      </w:rPr>
    </w:lvl>
    <w:lvl w:ilvl="2">
      <w:start w:val="1"/>
      <w:numFmt w:val="decimal"/>
      <w:lvlText w:val="%1.%2.%3."/>
      <w:lvlJc w:val="left"/>
      <w:pPr>
        <w:ind w:left="1012" w:hanging="90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905"/>
      </w:pPr>
      <w:rPr>
        <w:rFonts w:hint="default"/>
        <w:lang w:val="ru-RU" w:eastAsia="en-US" w:bidi="ar-SA"/>
      </w:rPr>
    </w:lvl>
    <w:lvl w:ilvl="4">
      <w:numFmt w:val="bullet"/>
      <w:lvlText w:val="•"/>
      <w:lvlJc w:val="left"/>
      <w:pPr>
        <w:ind w:left="5206" w:hanging="905"/>
      </w:pPr>
      <w:rPr>
        <w:rFonts w:hint="default"/>
        <w:lang w:val="ru-RU" w:eastAsia="en-US" w:bidi="ar-SA"/>
      </w:rPr>
    </w:lvl>
    <w:lvl w:ilvl="5">
      <w:numFmt w:val="bullet"/>
      <w:lvlText w:val="•"/>
      <w:lvlJc w:val="left"/>
      <w:pPr>
        <w:ind w:left="6253" w:hanging="905"/>
      </w:pPr>
      <w:rPr>
        <w:rFonts w:hint="default"/>
        <w:lang w:val="ru-RU" w:eastAsia="en-US" w:bidi="ar-SA"/>
      </w:rPr>
    </w:lvl>
    <w:lvl w:ilvl="6">
      <w:numFmt w:val="bullet"/>
      <w:lvlText w:val="•"/>
      <w:lvlJc w:val="left"/>
      <w:pPr>
        <w:ind w:left="7299" w:hanging="905"/>
      </w:pPr>
      <w:rPr>
        <w:rFonts w:hint="default"/>
        <w:lang w:val="ru-RU" w:eastAsia="en-US" w:bidi="ar-SA"/>
      </w:rPr>
    </w:lvl>
    <w:lvl w:ilvl="7">
      <w:numFmt w:val="bullet"/>
      <w:lvlText w:val="•"/>
      <w:lvlJc w:val="left"/>
      <w:pPr>
        <w:ind w:left="8346" w:hanging="905"/>
      </w:pPr>
      <w:rPr>
        <w:rFonts w:hint="default"/>
        <w:lang w:val="ru-RU" w:eastAsia="en-US" w:bidi="ar-SA"/>
      </w:rPr>
    </w:lvl>
    <w:lvl w:ilvl="8">
      <w:numFmt w:val="bullet"/>
      <w:lvlText w:val="•"/>
      <w:lvlJc w:val="left"/>
      <w:pPr>
        <w:ind w:left="9393" w:hanging="905"/>
      </w:pPr>
      <w:rPr>
        <w:rFonts w:hint="default"/>
        <w:lang w:val="ru-RU" w:eastAsia="en-US" w:bidi="ar-SA"/>
      </w:rPr>
    </w:lvl>
  </w:abstractNum>
  <w:abstractNum w:abstractNumId="12">
    <w:nsid w:val="2EBA44F4"/>
    <w:multiLevelType w:val="multilevel"/>
    <w:tmpl w:val="13E82D8E"/>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1452" w:hanging="600"/>
        <w:jc w:val="right"/>
      </w:pPr>
      <w:rPr>
        <w:rFonts w:hint="default"/>
        <w:w w:val="100"/>
        <w:lang w:val="ru-RU" w:eastAsia="en-US" w:bidi="ar-SA"/>
      </w:rPr>
    </w:lvl>
    <w:lvl w:ilvl="2">
      <w:numFmt w:val="bullet"/>
      <w:lvlText w:val="•"/>
      <w:lvlJc w:val="left"/>
      <w:pPr>
        <w:ind w:left="3113" w:hanging="600"/>
      </w:pPr>
      <w:rPr>
        <w:rFonts w:hint="default"/>
        <w:lang w:val="ru-RU" w:eastAsia="en-US" w:bidi="ar-SA"/>
      </w:rPr>
    </w:lvl>
    <w:lvl w:ilvl="3">
      <w:numFmt w:val="bullet"/>
      <w:lvlText w:val="•"/>
      <w:lvlJc w:val="left"/>
      <w:pPr>
        <w:ind w:left="415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253" w:hanging="600"/>
      </w:pPr>
      <w:rPr>
        <w:rFonts w:hint="default"/>
        <w:lang w:val="ru-RU" w:eastAsia="en-US" w:bidi="ar-SA"/>
      </w:rPr>
    </w:lvl>
    <w:lvl w:ilvl="6">
      <w:numFmt w:val="bullet"/>
      <w:lvlText w:val="•"/>
      <w:lvlJc w:val="left"/>
      <w:pPr>
        <w:ind w:left="7299" w:hanging="600"/>
      </w:pPr>
      <w:rPr>
        <w:rFonts w:hint="default"/>
        <w:lang w:val="ru-RU" w:eastAsia="en-US" w:bidi="ar-SA"/>
      </w:rPr>
    </w:lvl>
    <w:lvl w:ilvl="7">
      <w:numFmt w:val="bullet"/>
      <w:lvlText w:val="•"/>
      <w:lvlJc w:val="left"/>
      <w:pPr>
        <w:ind w:left="8346"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13">
    <w:nsid w:val="33613CB8"/>
    <w:multiLevelType w:val="multilevel"/>
    <w:tmpl w:val="71B0091E"/>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i w:val="0"/>
        <w:color w:val="000007"/>
        <w:w w:val="100"/>
        <w:sz w:val="24"/>
        <w:szCs w:val="24"/>
        <w:lang w:val="ru-RU" w:eastAsia="en-US" w:bidi="ar-SA"/>
      </w:rPr>
    </w:lvl>
    <w:lvl w:ilvl="2">
      <w:numFmt w:val="bullet"/>
      <w:lvlText w:val="•"/>
      <w:lvlJc w:val="left"/>
      <w:pPr>
        <w:ind w:left="3113" w:hanging="679"/>
      </w:pPr>
      <w:rPr>
        <w:rFonts w:hint="default"/>
        <w:lang w:val="ru-RU" w:eastAsia="en-US" w:bidi="ar-SA"/>
      </w:rPr>
    </w:lvl>
    <w:lvl w:ilvl="3">
      <w:numFmt w:val="bullet"/>
      <w:lvlText w:val="•"/>
      <w:lvlJc w:val="left"/>
      <w:pPr>
        <w:ind w:left="4159" w:hanging="679"/>
      </w:pPr>
      <w:rPr>
        <w:rFonts w:hint="default"/>
        <w:lang w:val="ru-RU" w:eastAsia="en-US" w:bidi="ar-SA"/>
      </w:rPr>
    </w:lvl>
    <w:lvl w:ilvl="4">
      <w:numFmt w:val="bullet"/>
      <w:lvlText w:val="•"/>
      <w:lvlJc w:val="left"/>
      <w:pPr>
        <w:ind w:left="5206" w:hanging="679"/>
      </w:pPr>
      <w:rPr>
        <w:rFonts w:hint="default"/>
        <w:lang w:val="ru-RU" w:eastAsia="en-US" w:bidi="ar-SA"/>
      </w:rPr>
    </w:lvl>
    <w:lvl w:ilvl="5">
      <w:numFmt w:val="bullet"/>
      <w:lvlText w:val="•"/>
      <w:lvlJc w:val="left"/>
      <w:pPr>
        <w:ind w:left="6253" w:hanging="679"/>
      </w:pPr>
      <w:rPr>
        <w:rFonts w:hint="default"/>
        <w:lang w:val="ru-RU" w:eastAsia="en-US" w:bidi="ar-SA"/>
      </w:rPr>
    </w:lvl>
    <w:lvl w:ilvl="6">
      <w:numFmt w:val="bullet"/>
      <w:lvlText w:val="•"/>
      <w:lvlJc w:val="left"/>
      <w:pPr>
        <w:ind w:left="7299" w:hanging="679"/>
      </w:pPr>
      <w:rPr>
        <w:rFonts w:hint="default"/>
        <w:lang w:val="ru-RU" w:eastAsia="en-US" w:bidi="ar-SA"/>
      </w:rPr>
    </w:lvl>
    <w:lvl w:ilvl="7">
      <w:numFmt w:val="bullet"/>
      <w:lvlText w:val="•"/>
      <w:lvlJc w:val="left"/>
      <w:pPr>
        <w:ind w:left="8346" w:hanging="679"/>
      </w:pPr>
      <w:rPr>
        <w:rFonts w:hint="default"/>
        <w:lang w:val="ru-RU" w:eastAsia="en-US" w:bidi="ar-SA"/>
      </w:rPr>
    </w:lvl>
    <w:lvl w:ilvl="8">
      <w:numFmt w:val="bullet"/>
      <w:lvlText w:val="•"/>
      <w:lvlJc w:val="left"/>
      <w:pPr>
        <w:ind w:left="9393" w:hanging="679"/>
      </w:pPr>
      <w:rPr>
        <w:rFonts w:hint="default"/>
        <w:lang w:val="ru-RU" w:eastAsia="en-US" w:bidi="ar-SA"/>
      </w:rPr>
    </w:lvl>
  </w:abstractNum>
  <w:abstractNum w:abstractNumId="14">
    <w:nsid w:val="3629779E"/>
    <w:multiLevelType w:val="multilevel"/>
    <w:tmpl w:val="2402EB5A"/>
    <w:lvl w:ilvl="0">
      <w:start w:val="27"/>
      <w:numFmt w:val="decimal"/>
      <w:lvlText w:val="%1."/>
      <w:lvlJc w:val="left"/>
      <w:pPr>
        <w:ind w:left="360" w:hanging="360"/>
      </w:pPr>
      <w:rPr>
        <w:rFonts w:hint="default"/>
      </w:rPr>
    </w:lvl>
    <w:lvl w:ilvl="1">
      <w:start w:val="3"/>
      <w:numFmt w:val="decimal"/>
      <w:isLgl/>
      <w:lvlText w:val="%1.%2"/>
      <w:lvlJc w:val="left"/>
      <w:pPr>
        <w:ind w:left="1451" w:hanging="600"/>
      </w:pPr>
      <w:rPr>
        <w:rFonts w:hint="default"/>
      </w:rPr>
    </w:lvl>
    <w:lvl w:ilvl="2">
      <w:start w:val="1"/>
      <w:numFmt w:val="decimal"/>
      <w:isLgl/>
      <w:lvlText w:val="%3)"/>
      <w:lvlJc w:val="left"/>
      <w:pPr>
        <w:ind w:left="1571" w:hanging="720"/>
      </w:pPr>
      <w:rPr>
        <w:rFonts w:ascii="Times New Roman" w:eastAsia="Times New Roman" w:hAnsi="Times New Roman"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C9B343E"/>
    <w:multiLevelType w:val="hybridMultilevel"/>
    <w:tmpl w:val="88BC2256"/>
    <w:lvl w:ilvl="0" w:tplc="2E447324">
      <w:start w:val="1"/>
      <w:numFmt w:val="decimal"/>
      <w:lvlText w:val="%1)"/>
      <w:lvlJc w:val="left"/>
      <w:pPr>
        <w:ind w:left="360" w:hanging="360"/>
      </w:pPr>
      <w:rPr>
        <w:rFonts w:hint="default"/>
        <w:color w:val="00000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D797E61"/>
    <w:multiLevelType w:val="hybridMultilevel"/>
    <w:tmpl w:val="276CA49E"/>
    <w:lvl w:ilvl="0" w:tplc="DD5C9FCA">
      <w:numFmt w:val="bullet"/>
      <w:lvlText w:val="□"/>
      <w:lvlJc w:val="left"/>
      <w:pPr>
        <w:ind w:left="1012" w:hanging="291"/>
      </w:pPr>
      <w:rPr>
        <w:rFonts w:ascii="Times New Roman" w:eastAsia="Times New Roman" w:hAnsi="Times New Roman" w:cs="Times New Roman" w:hint="default"/>
        <w:w w:val="100"/>
        <w:sz w:val="24"/>
        <w:szCs w:val="24"/>
        <w:lang w:val="ru-RU" w:eastAsia="en-US" w:bidi="ar-SA"/>
      </w:rPr>
    </w:lvl>
    <w:lvl w:ilvl="1" w:tplc="9E34CDF4">
      <w:numFmt w:val="bullet"/>
      <w:lvlText w:val="•"/>
      <w:lvlJc w:val="left"/>
      <w:pPr>
        <w:ind w:left="2066" w:hanging="291"/>
      </w:pPr>
      <w:rPr>
        <w:rFonts w:hint="default"/>
        <w:lang w:val="ru-RU" w:eastAsia="en-US" w:bidi="ar-SA"/>
      </w:rPr>
    </w:lvl>
    <w:lvl w:ilvl="2" w:tplc="981E41F6">
      <w:numFmt w:val="bullet"/>
      <w:lvlText w:val="•"/>
      <w:lvlJc w:val="left"/>
      <w:pPr>
        <w:ind w:left="3113" w:hanging="291"/>
      </w:pPr>
      <w:rPr>
        <w:rFonts w:hint="default"/>
        <w:lang w:val="ru-RU" w:eastAsia="en-US" w:bidi="ar-SA"/>
      </w:rPr>
    </w:lvl>
    <w:lvl w:ilvl="3" w:tplc="E96EB784">
      <w:numFmt w:val="bullet"/>
      <w:lvlText w:val="•"/>
      <w:lvlJc w:val="left"/>
      <w:pPr>
        <w:ind w:left="4159" w:hanging="291"/>
      </w:pPr>
      <w:rPr>
        <w:rFonts w:hint="default"/>
        <w:lang w:val="ru-RU" w:eastAsia="en-US" w:bidi="ar-SA"/>
      </w:rPr>
    </w:lvl>
    <w:lvl w:ilvl="4" w:tplc="E924CC6C">
      <w:numFmt w:val="bullet"/>
      <w:lvlText w:val="•"/>
      <w:lvlJc w:val="left"/>
      <w:pPr>
        <w:ind w:left="5206" w:hanging="291"/>
      </w:pPr>
      <w:rPr>
        <w:rFonts w:hint="default"/>
        <w:lang w:val="ru-RU" w:eastAsia="en-US" w:bidi="ar-SA"/>
      </w:rPr>
    </w:lvl>
    <w:lvl w:ilvl="5" w:tplc="FC526292">
      <w:numFmt w:val="bullet"/>
      <w:lvlText w:val="•"/>
      <w:lvlJc w:val="left"/>
      <w:pPr>
        <w:ind w:left="6253" w:hanging="291"/>
      </w:pPr>
      <w:rPr>
        <w:rFonts w:hint="default"/>
        <w:lang w:val="ru-RU" w:eastAsia="en-US" w:bidi="ar-SA"/>
      </w:rPr>
    </w:lvl>
    <w:lvl w:ilvl="6" w:tplc="DAEC0962">
      <w:numFmt w:val="bullet"/>
      <w:lvlText w:val="•"/>
      <w:lvlJc w:val="left"/>
      <w:pPr>
        <w:ind w:left="7299" w:hanging="291"/>
      </w:pPr>
      <w:rPr>
        <w:rFonts w:hint="default"/>
        <w:lang w:val="ru-RU" w:eastAsia="en-US" w:bidi="ar-SA"/>
      </w:rPr>
    </w:lvl>
    <w:lvl w:ilvl="7" w:tplc="4ECAF59E">
      <w:numFmt w:val="bullet"/>
      <w:lvlText w:val="•"/>
      <w:lvlJc w:val="left"/>
      <w:pPr>
        <w:ind w:left="8346" w:hanging="291"/>
      </w:pPr>
      <w:rPr>
        <w:rFonts w:hint="default"/>
        <w:lang w:val="ru-RU" w:eastAsia="en-US" w:bidi="ar-SA"/>
      </w:rPr>
    </w:lvl>
    <w:lvl w:ilvl="8" w:tplc="7860655E">
      <w:numFmt w:val="bullet"/>
      <w:lvlText w:val="•"/>
      <w:lvlJc w:val="left"/>
      <w:pPr>
        <w:ind w:left="9393" w:hanging="291"/>
      </w:pPr>
      <w:rPr>
        <w:rFonts w:hint="default"/>
        <w:lang w:val="ru-RU" w:eastAsia="en-US" w:bidi="ar-SA"/>
      </w:rPr>
    </w:lvl>
  </w:abstractNum>
  <w:abstractNum w:abstractNumId="17">
    <w:nsid w:val="499D5EB5"/>
    <w:multiLevelType w:val="multilevel"/>
    <w:tmpl w:val="09E638CC"/>
    <w:lvl w:ilvl="0">
      <w:start w:val="3"/>
      <w:numFmt w:val="decimal"/>
      <w:lvlText w:val="%1."/>
      <w:lvlJc w:val="left"/>
      <w:pPr>
        <w:ind w:left="360" w:hanging="360"/>
      </w:pPr>
      <w:rPr>
        <w:rFonts w:hint="default"/>
        <w:color w:val="000007"/>
      </w:rPr>
    </w:lvl>
    <w:lvl w:ilvl="1">
      <w:start w:val="5"/>
      <w:numFmt w:val="decimal"/>
      <w:lvlText w:val="%1.%2."/>
      <w:lvlJc w:val="left"/>
      <w:pPr>
        <w:ind w:left="644" w:hanging="360"/>
      </w:pPr>
      <w:rPr>
        <w:rFonts w:hint="default"/>
        <w:color w:val="000007"/>
      </w:rPr>
    </w:lvl>
    <w:lvl w:ilvl="2">
      <w:start w:val="1"/>
      <w:numFmt w:val="decimal"/>
      <w:lvlText w:val="%1.%2.%3."/>
      <w:lvlJc w:val="left"/>
      <w:pPr>
        <w:ind w:left="1288" w:hanging="720"/>
      </w:pPr>
      <w:rPr>
        <w:rFonts w:hint="default"/>
        <w:color w:val="000007"/>
      </w:rPr>
    </w:lvl>
    <w:lvl w:ilvl="3">
      <w:start w:val="1"/>
      <w:numFmt w:val="decimal"/>
      <w:lvlText w:val="%1.%2.%3.%4."/>
      <w:lvlJc w:val="left"/>
      <w:pPr>
        <w:ind w:left="1572" w:hanging="720"/>
      </w:pPr>
      <w:rPr>
        <w:rFonts w:hint="default"/>
        <w:color w:val="000007"/>
      </w:rPr>
    </w:lvl>
    <w:lvl w:ilvl="4">
      <w:start w:val="1"/>
      <w:numFmt w:val="decimal"/>
      <w:lvlText w:val="%1.%2.%3.%4.%5."/>
      <w:lvlJc w:val="left"/>
      <w:pPr>
        <w:ind w:left="2216" w:hanging="1080"/>
      </w:pPr>
      <w:rPr>
        <w:rFonts w:hint="default"/>
        <w:color w:val="000007"/>
      </w:rPr>
    </w:lvl>
    <w:lvl w:ilvl="5">
      <w:start w:val="1"/>
      <w:numFmt w:val="decimal"/>
      <w:lvlText w:val="%1.%2.%3.%4.%5.%6."/>
      <w:lvlJc w:val="left"/>
      <w:pPr>
        <w:ind w:left="2500" w:hanging="1080"/>
      </w:pPr>
      <w:rPr>
        <w:rFonts w:hint="default"/>
        <w:color w:val="000007"/>
      </w:rPr>
    </w:lvl>
    <w:lvl w:ilvl="6">
      <w:start w:val="1"/>
      <w:numFmt w:val="decimal"/>
      <w:lvlText w:val="%1.%2.%3.%4.%5.%6.%7."/>
      <w:lvlJc w:val="left"/>
      <w:pPr>
        <w:ind w:left="3144" w:hanging="1440"/>
      </w:pPr>
      <w:rPr>
        <w:rFonts w:hint="default"/>
        <w:color w:val="000007"/>
      </w:rPr>
    </w:lvl>
    <w:lvl w:ilvl="7">
      <w:start w:val="1"/>
      <w:numFmt w:val="decimal"/>
      <w:lvlText w:val="%1.%2.%3.%4.%5.%6.%7.%8."/>
      <w:lvlJc w:val="left"/>
      <w:pPr>
        <w:ind w:left="3428" w:hanging="1440"/>
      </w:pPr>
      <w:rPr>
        <w:rFonts w:hint="default"/>
        <w:color w:val="000007"/>
      </w:rPr>
    </w:lvl>
    <w:lvl w:ilvl="8">
      <w:start w:val="1"/>
      <w:numFmt w:val="decimal"/>
      <w:lvlText w:val="%1.%2.%3.%4.%5.%6.%7.%8.%9."/>
      <w:lvlJc w:val="left"/>
      <w:pPr>
        <w:ind w:left="4072" w:hanging="1800"/>
      </w:pPr>
      <w:rPr>
        <w:rFonts w:hint="default"/>
        <w:color w:val="000007"/>
      </w:rPr>
    </w:lvl>
  </w:abstractNum>
  <w:abstractNum w:abstractNumId="18">
    <w:nsid w:val="50FD5235"/>
    <w:multiLevelType w:val="multilevel"/>
    <w:tmpl w:val="5E02F316"/>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13" w:hanging="586"/>
      </w:pPr>
      <w:rPr>
        <w:rFonts w:hint="default"/>
        <w:lang w:val="ru-RU" w:eastAsia="en-US" w:bidi="ar-SA"/>
      </w:rPr>
    </w:lvl>
    <w:lvl w:ilvl="3">
      <w:numFmt w:val="bullet"/>
      <w:lvlText w:val="•"/>
      <w:lvlJc w:val="left"/>
      <w:pPr>
        <w:ind w:left="4159" w:hanging="586"/>
      </w:pPr>
      <w:rPr>
        <w:rFonts w:hint="default"/>
        <w:lang w:val="ru-RU" w:eastAsia="en-US" w:bidi="ar-SA"/>
      </w:rPr>
    </w:lvl>
    <w:lvl w:ilvl="4">
      <w:numFmt w:val="bullet"/>
      <w:lvlText w:val="•"/>
      <w:lvlJc w:val="left"/>
      <w:pPr>
        <w:ind w:left="5206" w:hanging="586"/>
      </w:pPr>
      <w:rPr>
        <w:rFonts w:hint="default"/>
        <w:lang w:val="ru-RU" w:eastAsia="en-US" w:bidi="ar-SA"/>
      </w:rPr>
    </w:lvl>
    <w:lvl w:ilvl="5">
      <w:numFmt w:val="bullet"/>
      <w:lvlText w:val="•"/>
      <w:lvlJc w:val="left"/>
      <w:pPr>
        <w:ind w:left="6253" w:hanging="586"/>
      </w:pPr>
      <w:rPr>
        <w:rFonts w:hint="default"/>
        <w:lang w:val="ru-RU" w:eastAsia="en-US" w:bidi="ar-SA"/>
      </w:rPr>
    </w:lvl>
    <w:lvl w:ilvl="6">
      <w:numFmt w:val="bullet"/>
      <w:lvlText w:val="•"/>
      <w:lvlJc w:val="left"/>
      <w:pPr>
        <w:ind w:left="7299" w:hanging="586"/>
      </w:pPr>
      <w:rPr>
        <w:rFonts w:hint="default"/>
        <w:lang w:val="ru-RU" w:eastAsia="en-US" w:bidi="ar-SA"/>
      </w:rPr>
    </w:lvl>
    <w:lvl w:ilvl="7">
      <w:numFmt w:val="bullet"/>
      <w:lvlText w:val="•"/>
      <w:lvlJc w:val="left"/>
      <w:pPr>
        <w:ind w:left="8346" w:hanging="586"/>
      </w:pPr>
      <w:rPr>
        <w:rFonts w:hint="default"/>
        <w:lang w:val="ru-RU" w:eastAsia="en-US" w:bidi="ar-SA"/>
      </w:rPr>
    </w:lvl>
    <w:lvl w:ilvl="8">
      <w:numFmt w:val="bullet"/>
      <w:lvlText w:val="•"/>
      <w:lvlJc w:val="left"/>
      <w:pPr>
        <w:ind w:left="9393" w:hanging="586"/>
      </w:pPr>
      <w:rPr>
        <w:rFonts w:hint="default"/>
        <w:lang w:val="ru-RU" w:eastAsia="en-US" w:bidi="ar-SA"/>
      </w:rPr>
    </w:lvl>
  </w:abstractNum>
  <w:abstractNum w:abstractNumId="19">
    <w:nsid w:val="53B22804"/>
    <w:multiLevelType w:val="hybridMultilevel"/>
    <w:tmpl w:val="9CC22900"/>
    <w:lvl w:ilvl="0" w:tplc="3A18195E">
      <w:start w:val="1"/>
      <w:numFmt w:val="decimal"/>
      <w:lvlText w:val="%1."/>
      <w:lvlJc w:val="left"/>
      <w:pPr>
        <w:ind w:left="1149" w:hanging="298"/>
      </w:pPr>
      <w:rPr>
        <w:rFonts w:ascii="Times New Roman" w:eastAsia="Times New Roman" w:hAnsi="Times New Roman" w:cs="Times New Roman" w:hint="default"/>
        <w:w w:val="100"/>
        <w:sz w:val="24"/>
        <w:szCs w:val="24"/>
        <w:lang w:val="ru-RU" w:eastAsia="en-US" w:bidi="ar-SA"/>
      </w:rPr>
    </w:lvl>
    <w:lvl w:ilvl="1" w:tplc="70025B3C">
      <w:numFmt w:val="bullet"/>
      <w:lvlText w:val="•"/>
      <w:lvlJc w:val="left"/>
      <w:pPr>
        <w:ind w:left="2066" w:hanging="298"/>
      </w:pPr>
      <w:rPr>
        <w:rFonts w:hint="default"/>
        <w:lang w:val="ru-RU" w:eastAsia="en-US" w:bidi="ar-SA"/>
      </w:rPr>
    </w:lvl>
    <w:lvl w:ilvl="2" w:tplc="89C2543C">
      <w:numFmt w:val="bullet"/>
      <w:lvlText w:val="•"/>
      <w:lvlJc w:val="left"/>
      <w:pPr>
        <w:ind w:left="3113" w:hanging="298"/>
      </w:pPr>
      <w:rPr>
        <w:rFonts w:hint="default"/>
        <w:lang w:val="ru-RU" w:eastAsia="en-US" w:bidi="ar-SA"/>
      </w:rPr>
    </w:lvl>
    <w:lvl w:ilvl="3" w:tplc="E7868D38">
      <w:numFmt w:val="bullet"/>
      <w:lvlText w:val="•"/>
      <w:lvlJc w:val="left"/>
      <w:pPr>
        <w:ind w:left="4159" w:hanging="298"/>
      </w:pPr>
      <w:rPr>
        <w:rFonts w:hint="default"/>
        <w:lang w:val="ru-RU" w:eastAsia="en-US" w:bidi="ar-SA"/>
      </w:rPr>
    </w:lvl>
    <w:lvl w:ilvl="4" w:tplc="28188654">
      <w:numFmt w:val="bullet"/>
      <w:lvlText w:val="•"/>
      <w:lvlJc w:val="left"/>
      <w:pPr>
        <w:ind w:left="5206" w:hanging="298"/>
      </w:pPr>
      <w:rPr>
        <w:rFonts w:hint="default"/>
        <w:lang w:val="ru-RU" w:eastAsia="en-US" w:bidi="ar-SA"/>
      </w:rPr>
    </w:lvl>
    <w:lvl w:ilvl="5" w:tplc="D1AC49A0">
      <w:numFmt w:val="bullet"/>
      <w:lvlText w:val="•"/>
      <w:lvlJc w:val="left"/>
      <w:pPr>
        <w:ind w:left="6253" w:hanging="298"/>
      </w:pPr>
      <w:rPr>
        <w:rFonts w:hint="default"/>
        <w:lang w:val="ru-RU" w:eastAsia="en-US" w:bidi="ar-SA"/>
      </w:rPr>
    </w:lvl>
    <w:lvl w:ilvl="6" w:tplc="1040EC58">
      <w:numFmt w:val="bullet"/>
      <w:lvlText w:val="•"/>
      <w:lvlJc w:val="left"/>
      <w:pPr>
        <w:ind w:left="7299" w:hanging="298"/>
      </w:pPr>
      <w:rPr>
        <w:rFonts w:hint="default"/>
        <w:lang w:val="ru-RU" w:eastAsia="en-US" w:bidi="ar-SA"/>
      </w:rPr>
    </w:lvl>
    <w:lvl w:ilvl="7" w:tplc="963E651A">
      <w:numFmt w:val="bullet"/>
      <w:lvlText w:val="•"/>
      <w:lvlJc w:val="left"/>
      <w:pPr>
        <w:ind w:left="8346" w:hanging="298"/>
      </w:pPr>
      <w:rPr>
        <w:rFonts w:hint="default"/>
        <w:lang w:val="ru-RU" w:eastAsia="en-US" w:bidi="ar-SA"/>
      </w:rPr>
    </w:lvl>
    <w:lvl w:ilvl="8" w:tplc="06A8D818">
      <w:numFmt w:val="bullet"/>
      <w:lvlText w:val="•"/>
      <w:lvlJc w:val="left"/>
      <w:pPr>
        <w:ind w:left="9393" w:hanging="298"/>
      </w:pPr>
      <w:rPr>
        <w:rFonts w:hint="default"/>
        <w:lang w:val="ru-RU" w:eastAsia="en-US" w:bidi="ar-SA"/>
      </w:rPr>
    </w:lvl>
  </w:abstractNum>
  <w:abstractNum w:abstractNumId="20">
    <w:nsid w:val="551C504B"/>
    <w:multiLevelType w:val="hybridMultilevel"/>
    <w:tmpl w:val="94FC244A"/>
    <w:lvl w:ilvl="0" w:tplc="6CF44CE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6F2357"/>
    <w:multiLevelType w:val="hybridMultilevel"/>
    <w:tmpl w:val="BE463B40"/>
    <w:lvl w:ilvl="0" w:tplc="EDBCEAB4">
      <w:start w:val="1"/>
      <w:numFmt w:val="decimal"/>
      <w:lvlText w:val="%1)"/>
      <w:lvlJc w:val="left"/>
      <w:pPr>
        <w:ind w:left="360"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22">
    <w:nsid w:val="62814898"/>
    <w:multiLevelType w:val="multilevel"/>
    <w:tmpl w:val="F3C2E2F2"/>
    <w:lvl w:ilvl="0">
      <w:start w:val="17"/>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3)"/>
      <w:lvlJc w:val="left"/>
      <w:pPr>
        <w:ind w:left="2441" w:hanging="720"/>
      </w:pPr>
      <w:rPr>
        <w:rFonts w:hint="default"/>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3">
    <w:nsid w:val="68666C3A"/>
    <w:multiLevelType w:val="multilevel"/>
    <w:tmpl w:val="6C04553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B84998"/>
    <w:multiLevelType w:val="multilevel"/>
    <w:tmpl w:val="FF68C90C"/>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7F7745"/>
    <w:multiLevelType w:val="multilevel"/>
    <w:tmpl w:val="AEC0A996"/>
    <w:lvl w:ilvl="0">
      <w:start w:val="13"/>
      <w:numFmt w:val="decimal"/>
      <w:lvlText w:val="%1"/>
      <w:lvlJc w:val="left"/>
      <w:pPr>
        <w:ind w:left="600" w:hanging="600"/>
      </w:pPr>
      <w:rPr>
        <w:rFonts w:hint="default"/>
      </w:rPr>
    </w:lvl>
    <w:lvl w:ilvl="1">
      <w:start w:val="2"/>
      <w:numFmt w:val="decimal"/>
      <w:lvlText w:val="%1.%2"/>
      <w:lvlJc w:val="left"/>
      <w:pPr>
        <w:ind w:left="1730" w:hanging="60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26">
    <w:nsid w:val="77141D3F"/>
    <w:multiLevelType w:val="multilevel"/>
    <w:tmpl w:val="5E625556"/>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27">
    <w:nsid w:val="78897916"/>
    <w:multiLevelType w:val="multilevel"/>
    <w:tmpl w:val="3D58BEFE"/>
    <w:lvl w:ilvl="0">
      <w:start w:val="6"/>
      <w:numFmt w:val="decimal"/>
      <w:lvlText w:val="%1."/>
      <w:lvlJc w:val="left"/>
      <w:pPr>
        <w:ind w:left="92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9C66BC9"/>
    <w:multiLevelType w:val="multilevel"/>
    <w:tmpl w:val="ECC2587A"/>
    <w:lvl w:ilvl="0">
      <w:start w:val="1"/>
      <w:numFmt w:val="upperRoman"/>
      <w:lvlText w:val="%1."/>
      <w:lvlJc w:val="left"/>
      <w:pPr>
        <w:ind w:left="862" w:hanging="720"/>
      </w:pPr>
      <w:rPr>
        <w:rFonts w:hint="default"/>
      </w:rPr>
    </w:lvl>
    <w:lvl w:ilvl="1">
      <w:start w:val="1"/>
      <w:numFmt w:val="decimal"/>
      <w:isLgl/>
      <w:lvlText w:val="%1.%2."/>
      <w:lvlJc w:val="left"/>
      <w:pPr>
        <w:ind w:left="744" w:hanging="465"/>
      </w:pPr>
      <w:rPr>
        <w:rFonts w:hint="default"/>
        <w:b w:val="0"/>
        <w:i w:val="0"/>
      </w:rPr>
    </w:lvl>
    <w:lvl w:ilvl="2">
      <w:start w:val="1"/>
      <w:numFmt w:val="decimal"/>
      <w:isLgl/>
      <w:lvlText w:val="%3)"/>
      <w:lvlJc w:val="left"/>
      <w:pPr>
        <w:ind w:left="1136" w:hanging="720"/>
      </w:pPr>
      <w:rPr>
        <w:rFonts w:ascii="Times New Roman" w:eastAsia="Times New Roman" w:hAnsi="Times New Roman" w:cs="Times New Roman"/>
        <w:b w:val="0"/>
        <w:i w:val="0"/>
      </w:rPr>
    </w:lvl>
    <w:lvl w:ilvl="3">
      <w:start w:val="1"/>
      <w:numFmt w:val="decimal"/>
      <w:isLgl/>
      <w:lvlText w:val="%1.%2.%3.%4."/>
      <w:lvlJc w:val="left"/>
      <w:pPr>
        <w:ind w:left="1273" w:hanging="720"/>
      </w:pPr>
      <w:rPr>
        <w:rFonts w:hint="default"/>
        <w:b w:val="0"/>
        <w:i w:val="0"/>
      </w:rPr>
    </w:lvl>
    <w:lvl w:ilvl="4">
      <w:start w:val="1"/>
      <w:numFmt w:val="decimal"/>
      <w:isLgl/>
      <w:lvlText w:val="%1.%2.%3.%4.%5."/>
      <w:lvlJc w:val="left"/>
      <w:pPr>
        <w:ind w:left="1770" w:hanging="1080"/>
      </w:pPr>
      <w:rPr>
        <w:rFonts w:hint="default"/>
        <w:b w:val="0"/>
        <w:i w:val="0"/>
      </w:rPr>
    </w:lvl>
    <w:lvl w:ilvl="5">
      <w:start w:val="1"/>
      <w:numFmt w:val="decimal"/>
      <w:isLgl/>
      <w:lvlText w:val="%1.%2.%3.%4.%5.%6."/>
      <w:lvlJc w:val="left"/>
      <w:pPr>
        <w:ind w:left="1907" w:hanging="1080"/>
      </w:pPr>
      <w:rPr>
        <w:rFonts w:hint="default"/>
        <w:b w:val="0"/>
        <w:i w:val="0"/>
      </w:rPr>
    </w:lvl>
    <w:lvl w:ilvl="6">
      <w:start w:val="1"/>
      <w:numFmt w:val="decimal"/>
      <w:isLgl/>
      <w:lvlText w:val="%1.%2.%3.%4.%5.%6.%7."/>
      <w:lvlJc w:val="left"/>
      <w:pPr>
        <w:ind w:left="2404" w:hanging="1440"/>
      </w:pPr>
      <w:rPr>
        <w:rFonts w:hint="default"/>
        <w:b w:val="0"/>
        <w:i w:val="0"/>
      </w:rPr>
    </w:lvl>
    <w:lvl w:ilvl="7">
      <w:start w:val="1"/>
      <w:numFmt w:val="decimal"/>
      <w:isLgl/>
      <w:lvlText w:val="%1.%2.%3.%4.%5.%6.%7.%8."/>
      <w:lvlJc w:val="left"/>
      <w:pPr>
        <w:ind w:left="2541" w:hanging="1440"/>
      </w:pPr>
      <w:rPr>
        <w:rFonts w:hint="default"/>
        <w:b w:val="0"/>
        <w:i w:val="0"/>
      </w:rPr>
    </w:lvl>
    <w:lvl w:ilvl="8">
      <w:start w:val="1"/>
      <w:numFmt w:val="decimal"/>
      <w:isLgl/>
      <w:lvlText w:val="%1.%2.%3.%4.%5.%6.%7.%8.%9."/>
      <w:lvlJc w:val="left"/>
      <w:pPr>
        <w:ind w:left="3038" w:hanging="1800"/>
      </w:pPr>
      <w:rPr>
        <w:rFonts w:hint="default"/>
        <w:b w:val="0"/>
        <w:i w:val="0"/>
      </w:rPr>
    </w:lvl>
  </w:abstractNum>
  <w:num w:numId="1">
    <w:abstractNumId w:val="7"/>
  </w:num>
  <w:num w:numId="2">
    <w:abstractNumId w:val="16"/>
  </w:num>
  <w:num w:numId="3">
    <w:abstractNumId w:val="19"/>
  </w:num>
  <w:num w:numId="4">
    <w:abstractNumId w:val="18"/>
  </w:num>
  <w:num w:numId="5">
    <w:abstractNumId w:val="12"/>
  </w:num>
  <w:num w:numId="6">
    <w:abstractNumId w:val="2"/>
  </w:num>
  <w:num w:numId="7">
    <w:abstractNumId w:val="13"/>
  </w:num>
  <w:num w:numId="8">
    <w:abstractNumId w:val="10"/>
  </w:num>
  <w:num w:numId="9">
    <w:abstractNumId w:val="3"/>
  </w:num>
  <w:num w:numId="10">
    <w:abstractNumId w:val="8"/>
  </w:num>
  <w:num w:numId="11">
    <w:abstractNumId w:val="26"/>
  </w:num>
  <w:num w:numId="12">
    <w:abstractNumId w:val="11"/>
  </w:num>
  <w:num w:numId="13">
    <w:abstractNumId w:val="22"/>
  </w:num>
  <w:num w:numId="14">
    <w:abstractNumId w:val="28"/>
  </w:num>
  <w:num w:numId="15">
    <w:abstractNumId w:val="4"/>
  </w:num>
  <w:num w:numId="16">
    <w:abstractNumId w:val="21"/>
  </w:num>
  <w:num w:numId="17">
    <w:abstractNumId w:val="15"/>
  </w:num>
  <w:num w:numId="18">
    <w:abstractNumId w:val="20"/>
  </w:num>
  <w:num w:numId="19">
    <w:abstractNumId w:val="9"/>
  </w:num>
  <w:num w:numId="20">
    <w:abstractNumId w:val="6"/>
  </w:num>
  <w:num w:numId="21">
    <w:abstractNumId w:val="17"/>
  </w:num>
  <w:num w:numId="22">
    <w:abstractNumId w:val="27"/>
  </w:num>
  <w:num w:numId="23">
    <w:abstractNumId w:val="5"/>
  </w:num>
  <w:num w:numId="24">
    <w:abstractNumId w:val="25"/>
  </w:num>
  <w:num w:numId="25">
    <w:abstractNumId w:val="23"/>
  </w:num>
  <w:num w:numId="26">
    <w:abstractNumId w:val="24"/>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55F9"/>
    <w:rsid w:val="00006E21"/>
    <w:rsid w:val="00015646"/>
    <w:rsid w:val="00015D91"/>
    <w:rsid w:val="000255F9"/>
    <w:rsid w:val="00027292"/>
    <w:rsid w:val="000310D1"/>
    <w:rsid w:val="000317B2"/>
    <w:rsid w:val="0004269F"/>
    <w:rsid w:val="0004348B"/>
    <w:rsid w:val="00043E5A"/>
    <w:rsid w:val="00047103"/>
    <w:rsid w:val="0006268D"/>
    <w:rsid w:val="00095237"/>
    <w:rsid w:val="000B226D"/>
    <w:rsid w:val="000C07F6"/>
    <w:rsid w:val="000C1C6D"/>
    <w:rsid w:val="000C5811"/>
    <w:rsid w:val="000D0148"/>
    <w:rsid w:val="000E0DB9"/>
    <w:rsid w:val="000E713C"/>
    <w:rsid w:val="000F4A20"/>
    <w:rsid w:val="00101D93"/>
    <w:rsid w:val="00115807"/>
    <w:rsid w:val="001212A1"/>
    <w:rsid w:val="00124895"/>
    <w:rsid w:val="00137E85"/>
    <w:rsid w:val="00145B0E"/>
    <w:rsid w:val="001640D4"/>
    <w:rsid w:val="00165FC1"/>
    <w:rsid w:val="001816A9"/>
    <w:rsid w:val="001875BB"/>
    <w:rsid w:val="0019061E"/>
    <w:rsid w:val="00195350"/>
    <w:rsid w:val="00195798"/>
    <w:rsid w:val="001974FA"/>
    <w:rsid w:val="001B1DD2"/>
    <w:rsid w:val="001B4FB0"/>
    <w:rsid w:val="001B586C"/>
    <w:rsid w:val="001B69E5"/>
    <w:rsid w:val="001C4FC3"/>
    <w:rsid w:val="001D73B8"/>
    <w:rsid w:val="001E30D5"/>
    <w:rsid w:val="001F3DCF"/>
    <w:rsid w:val="00200B73"/>
    <w:rsid w:val="00200EBE"/>
    <w:rsid w:val="00204A0B"/>
    <w:rsid w:val="0020787B"/>
    <w:rsid w:val="00216521"/>
    <w:rsid w:val="002171B6"/>
    <w:rsid w:val="002175A6"/>
    <w:rsid w:val="00222371"/>
    <w:rsid w:val="00223D88"/>
    <w:rsid w:val="00225175"/>
    <w:rsid w:val="002304A3"/>
    <w:rsid w:val="002426A7"/>
    <w:rsid w:val="00243403"/>
    <w:rsid w:val="00252B54"/>
    <w:rsid w:val="00252E4C"/>
    <w:rsid w:val="00263D32"/>
    <w:rsid w:val="00277DB5"/>
    <w:rsid w:val="0028003B"/>
    <w:rsid w:val="00282732"/>
    <w:rsid w:val="00286A6F"/>
    <w:rsid w:val="002A3C7F"/>
    <w:rsid w:val="002A72C4"/>
    <w:rsid w:val="002A7532"/>
    <w:rsid w:val="002D233A"/>
    <w:rsid w:val="002D6AC3"/>
    <w:rsid w:val="002D7B05"/>
    <w:rsid w:val="002F2BF2"/>
    <w:rsid w:val="002F5F09"/>
    <w:rsid w:val="002F7FFC"/>
    <w:rsid w:val="00312837"/>
    <w:rsid w:val="00323A82"/>
    <w:rsid w:val="00327C15"/>
    <w:rsid w:val="00341423"/>
    <w:rsid w:val="00351441"/>
    <w:rsid w:val="003562BE"/>
    <w:rsid w:val="0036238E"/>
    <w:rsid w:val="00364696"/>
    <w:rsid w:val="00365228"/>
    <w:rsid w:val="00365CCE"/>
    <w:rsid w:val="003676AE"/>
    <w:rsid w:val="00371A06"/>
    <w:rsid w:val="00371E83"/>
    <w:rsid w:val="00373D4D"/>
    <w:rsid w:val="003879CB"/>
    <w:rsid w:val="00394B79"/>
    <w:rsid w:val="003A610E"/>
    <w:rsid w:val="003A62F0"/>
    <w:rsid w:val="003B3384"/>
    <w:rsid w:val="003D01D9"/>
    <w:rsid w:val="003D3993"/>
    <w:rsid w:val="003E0B9A"/>
    <w:rsid w:val="003E1B64"/>
    <w:rsid w:val="003E5C08"/>
    <w:rsid w:val="003E622F"/>
    <w:rsid w:val="003E62D4"/>
    <w:rsid w:val="003F161B"/>
    <w:rsid w:val="003F217C"/>
    <w:rsid w:val="004029B7"/>
    <w:rsid w:val="00406FAA"/>
    <w:rsid w:val="00410899"/>
    <w:rsid w:val="00412245"/>
    <w:rsid w:val="004124E7"/>
    <w:rsid w:val="00413678"/>
    <w:rsid w:val="00420E57"/>
    <w:rsid w:val="00422031"/>
    <w:rsid w:val="00425515"/>
    <w:rsid w:val="004259FB"/>
    <w:rsid w:val="00426A66"/>
    <w:rsid w:val="00431CD3"/>
    <w:rsid w:val="00431EE5"/>
    <w:rsid w:val="00432051"/>
    <w:rsid w:val="0043558B"/>
    <w:rsid w:val="00444C6C"/>
    <w:rsid w:val="0045569B"/>
    <w:rsid w:val="00465A81"/>
    <w:rsid w:val="00470398"/>
    <w:rsid w:val="0048207A"/>
    <w:rsid w:val="00482F2D"/>
    <w:rsid w:val="00486F29"/>
    <w:rsid w:val="00490238"/>
    <w:rsid w:val="004A6C13"/>
    <w:rsid w:val="004B7A14"/>
    <w:rsid w:val="004C037A"/>
    <w:rsid w:val="004C2075"/>
    <w:rsid w:val="004E0A9D"/>
    <w:rsid w:val="004E44F6"/>
    <w:rsid w:val="004F2665"/>
    <w:rsid w:val="004F3904"/>
    <w:rsid w:val="0050335C"/>
    <w:rsid w:val="00527C16"/>
    <w:rsid w:val="005475CE"/>
    <w:rsid w:val="005535CC"/>
    <w:rsid w:val="00555C8B"/>
    <w:rsid w:val="00562F8F"/>
    <w:rsid w:val="00567A37"/>
    <w:rsid w:val="0057192B"/>
    <w:rsid w:val="00577155"/>
    <w:rsid w:val="00581686"/>
    <w:rsid w:val="005833D9"/>
    <w:rsid w:val="0058348D"/>
    <w:rsid w:val="005840A1"/>
    <w:rsid w:val="00586AA4"/>
    <w:rsid w:val="0059322B"/>
    <w:rsid w:val="00596D8A"/>
    <w:rsid w:val="005C5FC7"/>
    <w:rsid w:val="005D2164"/>
    <w:rsid w:val="005E43F1"/>
    <w:rsid w:val="00606E9B"/>
    <w:rsid w:val="00607E38"/>
    <w:rsid w:val="00616694"/>
    <w:rsid w:val="00616E63"/>
    <w:rsid w:val="0062262C"/>
    <w:rsid w:val="0063683D"/>
    <w:rsid w:val="00646A62"/>
    <w:rsid w:val="00652061"/>
    <w:rsid w:val="0068059F"/>
    <w:rsid w:val="00684683"/>
    <w:rsid w:val="0068754F"/>
    <w:rsid w:val="006907C4"/>
    <w:rsid w:val="00693A12"/>
    <w:rsid w:val="00695A04"/>
    <w:rsid w:val="0069606E"/>
    <w:rsid w:val="006A6B88"/>
    <w:rsid w:val="006B004E"/>
    <w:rsid w:val="006B237A"/>
    <w:rsid w:val="006B2F0E"/>
    <w:rsid w:val="006C62B2"/>
    <w:rsid w:val="006D1F22"/>
    <w:rsid w:val="006E51E5"/>
    <w:rsid w:val="006E75C2"/>
    <w:rsid w:val="006F0C8E"/>
    <w:rsid w:val="006F6726"/>
    <w:rsid w:val="00705FDA"/>
    <w:rsid w:val="007112AA"/>
    <w:rsid w:val="007114A5"/>
    <w:rsid w:val="0072245F"/>
    <w:rsid w:val="00734C85"/>
    <w:rsid w:val="00734DF9"/>
    <w:rsid w:val="00744B9C"/>
    <w:rsid w:val="00744CA2"/>
    <w:rsid w:val="0074676D"/>
    <w:rsid w:val="00746864"/>
    <w:rsid w:val="00762F0D"/>
    <w:rsid w:val="007717A6"/>
    <w:rsid w:val="00777E74"/>
    <w:rsid w:val="0078310C"/>
    <w:rsid w:val="0078512E"/>
    <w:rsid w:val="00787629"/>
    <w:rsid w:val="00790982"/>
    <w:rsid w:val="0079103F"/>
    <w:rsid w:val="00791D9E"/>
    <w:rsid w:val="00796E13"/>
    <w:rsid w:val="007A2AAE"/>
    <w:rsid w:val="007A765D"/>
    <w:rsid w:val="007B2873"/>
    <w:rsid w:val="007B2F9C"/>
    <w:rsid w:val="007B766B"/>
    <w:rsid w:val="007D2A9D"/>
    <w:rsid w:val="007D3112"/>
    <w:rsid w:val="007D62DA"/>
    <w:rsid w:val="007E0ECB"/>
    <w:rsid w:val="007E4BA6"/>
    <w:rsid w:val="007E738D"/>
    <w:rsid w:val="007F265C"/>
    <w:rsid w:val="00805C64"/>
    <w:rsid w:val="0080788E"/>
    <w:rsid w:val="008152C5"/>
    <w:rsid w:val="00823FF9"/>
    <w:rsid w:val="00833F99"/>
    <w:rsid w:val="008467BD"/>
    <w:rsid w:val="00850C39"/>
    <w:rsid w:val="00854FC6"/>
    <w:rsid w:val="008560FA"/>
    <w:rsid w:val="00862195"/>
    <w:rsid w:val="00866283"/>
    <w:rsid w:val="008707F7"/>
    <w:rsid w:val="008823F6"/>
    <w:rsid w:val="0088572E"/>
    <w:rsid w:val="008870B4"/>
    <w:rsid w:val="00887C0D"/>
    <w:rsid w:val="00890EB2"/>
    <w:rsid w:val="00895514"/>
    <w:rsid w:val="00895E0F"/>
    <w:rsid w:val="008A30BD"/>
    <w:rsid w:val="008A47E2"/>
    <w:rsid w:val="008A4DBA"/>
    <w:rsid w:val="008B0F0A"/>
    <w:rsid w:val="008C49FF"/>
    <w:rsid w:val="008C5E43"/>
    <w:rsid w:val="008C6E50"/>
    <w:rsid w:val="008D398E"/>
    <w:rsid w:val="008D6FF0"/>
    <w:rsid w:val="008E58BB"/>
    <w:rsid w:val="008F334B"/>
    <w:rsid w:val="008F5EE3"/>
    <w:rsid w:val="008F6ACD"/>
    <w:rsid w:val="0090461B"/>
    <w:rsid w:val="00906AD4"/>
    <w:rsid w:val="0091277C"/>
    <w:rsid w:val="00913F1A"/>
    <w:rsid w:val="00924E60"/>
    <w:rsid w:val="00925FD0"/>
    <w:rsid w:val="00926AD4"/>
    <w:rsid w:val="00930FB9"/>
    <w:rsid w:val="00937CB1"/>
    <w:rsid w:val="00937DA5"/>
    <w:rsid w:val="009442B0"/>
    <w:rsid w:val="00952AE6"/>
    <w:rsid w:val="0096218F"/>
    <w:rsid w:val="00963F3C"/>
    <w:rsid w:val="009735AB"/>
    <w:rsid w:val="00977266"/>
    <w:rsid w:val="009772F7"/>
    <w:rsid w:val="00985AA6"/>
    <w:rsid w:val="00990B68"/>
    <w:rsid w:val="00994D69"/>
    <w:rsid w:val="00997DA8"/>
    <w:rsid w:val="009A12E7"/>
    <w:rsid w:val="009B649E"/>
    <w:rsid w:val="009C48E2"/>
    <w:rsid w:val="009D0519"/>
    <w:rsid w:val="009E3A6C"/>
    <w:rsid w:val="009E3AAD"/>
    <w:rsid w:val="00A0283F"/>
    <w:rsid w:val="00A04242"/>
    <w:rsid w:val="00A102B4"/>
    <w:rsid w:val="00A2258B"/>
    <w:rsid w:val="00A22BF9"/>
    <w:rsid w:val="00A40B5C"/>
    <w:rsid w:val="00A412A4"/>
    <w:rsid w:val="00A44D16"/>
    <w:rsid w:val="00A557F0"/>
    <w:rsid w:val="00A55E97"/>
    <w:rsid w:val="00A7088A"/>
    <w:rsid w:val="00A80014"/>
    <w:rsid w:val="00A85825"/>
    <w:rsid w:val="00A8734B"/>
    <w:rsid w:val="00A946F4"/>
    <w:rsid w:val="00AA41FF"/>
    <w:rsid w:val="00AB0043"/>
    <w:rsid w:val="00AB2C3C"/>
    <w:rsid w:val="00AB4411"/>
    <w:rsid w:val="00AB6678"/>
    <w:rsid w:val="00AC3903"/>
    <w:rsid w:val="00AD2596"/>
    <w:rsid w:val="00AF24DE"/>
    <w:rsid w:val="00AF4016"/>
    <w:rsid w:val="00B0006C"/>
    <w:rsid w:val="00B076B2"/>
    <w:rsid w:val="00B12DB7"/>
    <w:rsid w:val="00B211F7"/>
    <w:rsid w:val="00B27031"/>
    <w:rsid w:val="00B324C8"/>
    <w:rsid w:val="00B37F0A"/>
    <w:rsid w:val="00B46107"/>
    <w:rsid w:val="00B601C1"/>
    <w:rsid w:val="00B62CA1"/>
    <w:rsid w:val="00B65EEF"/>
    <w:rsid w:val="00B700BF"/>
    <w:rsid w:val="00B8240C"/>
    <w:rsid w:val="00B84913"/>
    <w:rsid w:val="00B92D9A"/>
    <w:rsid w:val="00BA4004"/>
    <w:rsid w:val="00BB41BC"/>
    <w:rsid w:val="00BB4BCF"/>
    <w:rsid w:val="00BB5DD5"/>
    <w:rsid w:val="00BB6AC4"/>
    <w:rsid w:val="00BC514D"/>
    <w:rsid w:val="00BC7DEA"/>
    <w:rsid w:val="00BE2E88"/>
    <w:rsid w:val="00BE549A"/>
    <w:rsid w:val="00BF7E25"/>
    <w:rsid w:val="00C02A1C"/>
    <w:rsid w:val="00C22F9F"/>
    <w:rsid w:val="00C25587"/>
    <w:rsid w:val="00C31FBD"/>
    <w:rsid w:val="00C32C14"/>
    <w:rsid w:val="00C517B1"/>
    <w:rsid w:val="00C55332"/>
    <w:rsid w:val="00C56334"/>
    <w:rsid w:val="00C6323B"/>
    <w:rsid w:val="00C657A9"/>
    <w:rsid w:val="00C674B9"/>
    <w:rsid w:val="00C74042"/>
    <w:rsid w:val="00C800A5"/>
    <w:rsid w:val="00C81375"/>
    <w:rsid w:val="00C81577"/>
    <w:rsid w:val="00C951A6"/>
    <w:rsid w:val="00C95ADF"/>
    <w:rsid w:val="00CA03D2"/>
    <w:rsid w:val="00CA5736"/>
    <w:rsid w:val="00CA5F09"/>
    <w:rsid w:val="00CB18E9"/>
    <w:rsid w:val="00CB63DC"/>
    <w:rsid w:val="00CB7ADC"/>
    <w:rsid w:val="00CC01D3"/>
    <w:rsid w:val="00CD3686"/>
    <w:rsid w:val="00D00503"/>
    <w:rsid w:val="00D01D24"/>
    <w:rsid w:val="00D01E23"/>
    <w:rsid w:val="00D15F6A"/>
    <w:rsid w:val="00D3277D"/>
    <w:rsid w:val="00D34FEC"/>
    <w:rsid w:val="00D361C1"/>
    <w:rsid w:val="00D3774E"/>
    <w:rsid w:val="00D401D8"/>
    <w:rsid w:val="00D414DC"/>
    <w:rsid w:val="00D421B2"/>
    <w:rsid w:val="00D45526"/>
    <w:rsid w:val="00D50220"/>
    <w:rsid w:val="00D756F4"/>
    <w:rsid w:val="00D75EC6"/>
    <w:rsid w:val="00D95A1C"/>
    <w:rsid w:val="00DB2363"/>
    <w:rsid w:val="00DB44F3"/>
    <w:rsid w:val="00DC49CE"/>
    <w:rsid w:val="00DC4F54"/>
    <w:rsid w:val="00DD4582"/>
    <w:rsid w:val="00DD6B50"/>
    <w:rsid w:val="00DF7284"/>
    <w:rsid w:val="00E07364"/>
    <w:rsid w:val="00E27829"/>
    <w:rsid w:val="00E279BE"/>
    <w:rsid w:val="00E54F19"/>
    <w:rsid w:val="00E753B0"/>
    <w:rsid w:val="00E777F6"/>
    <w:rsid w:val="00E77BF3"/>
    <w:rsid w:val="00E80248"/>
    <w:rsid w:val="00E85718"/>
    <w:rsid w:val="00E93C6F"/>
    <w:rsid w:val="00EA0600"/>
    <w:rsid w:val="00EA3389"/>
    <w:rsid w:val="00EB10F9"/>
    <w:rsid w:val="00EB6EAE"/>
    <w:rsid w:val="00EC4DA9"/>
    <w:rsid w:val="00EF1D91"/>
    <w:rsid w:val="00F00AB5"/>
    <w:rsid w:val="00F228C5"/>
    <w:rsid w:val="00F318E7"/>
    <w:rsid w:val="00F31D77"/>
    <w:rsid w:val="00F32D42"/>
    <w:rsid w:val="00F35297"/>
    <w:rsid w:val="00F459DA"/>
    <w:rsid w:val="00F6044B"/>
    <w:rsid w:val="00F80A0F"/>
    <w:rsid w:val="00F8345A"/>
    <w:rsid w:val="00F9063C"/>
    <w:rsid w:val="00FA364E"/>
    <w:rsid w:val="00FA69BA"/>
    <w:rsid w:val="00FA7E2E"/>
    <w:rsid w:val="00FB1CA3"/>
    <w:rsid w:val="00FB76C0"/>
    <w:rsid w:val="00FD43C9"/>
    <w:rsid w:val="00FD7BA3"/>
    <w:rsid w:val="00FE1A99"/>
    <w:rsid w:val="00FE288E"/>
    <w:rsid w:val="00FF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3C"/>
    <w:pPr>
      <w:suppressAutoHyphens/>
    </w:pPr>
    <w:rPr>
      <w:lang w:eastAsia="zh-CN"/>
    </w:rPr>
  </w:style>
  <w:style w:type="paragraph" w:styleId="1">
    <w:name w:val="heading 1"/>
    <w:basedOn w:val="a"/>
    <w:next w:val="a"/>
    <w:uiPriority w:val="1"/>
    <w:qFormat/>
    <w:rsid w:val="001974FA"/>
    <w:pPr>
      <w:keepNext/>
      <w:tabs>
        <w:tab w:val="num" w:pos="0"/>
      </w:tabs>
      <w:ind w:left="432" w:hanging="432"/>
      <w:jc w:val="center"/>
      <w:outlineLvl w:val="0"/>
    </w:pPr>
    <w:rPr>
      <w:b/>
      <w:sz w:val="28"/>
    </w:rPr>
  </w:style>
  <w:style w:type="paragraph" w:styleId="2">
    <w:name w:val="heading 2"/>
    <w:basedOn w:val="a"/>
    <w:next w:val="a"/>
    <w:uiPriority w:val="1"/>
    <w:qFormat/>
    <w:rsid w:val="001974FA"/>
    <w:pPr>
      <w:keepNext/>
      <w:tabs>
        <w:tab w:val="num" w:pos="0"/>
      </w:tabs>
      <w:ind w:left="576" w:hanging="576"/>
      <w:jc w:val="center"/>
      <w:outlineLvl w:val="1"/>
    </w:pPr>
    <w:rPr>
      <w:b/>
      <w:sz w:val="32"/>
    </w:rPr>
  </w:style>
  <w:style w:type="paragraph" w:styleId="3">
    <w:name w:val="heading 3"/>
    <w:basedOn w:val="a"/>
    <w:next w:val="a"/>
    <w:qFormat/>
    <w:rsid w:val="001974FA"/>
    <w:pPr>
      <w:keepNext/>
      <w:tabs>
        <w:tab w:val="num" w:pos="0"/>
      </w:tabs>
      <w:ind w:left="720" w:hanging="720"/>
      <w:jc w:val="center"/>
      <w:outlineLvl w:val="2"/>
    </w:pPr>
    <w:rPr>
      <w:b/>
      <w:sz w:val="24"/>
    </w:rPr>
  </w:style>
  <w:style w:type="paragraph" w:styleId="4">
    <w:name w:val="heading 4"/>
    <w:basedOn w:val="a"/>
    <w:next w:val="a"/>
    <w:qFormat/>
    <w:rsid w:val="001974FA"/>
    <w:pPr>
      <w:keepNext/>
      <w:pBdr>
        <w:top w:val="none" w:sz="0" w:space="0" w:color="000000"/>
        <w:left w:val="none" w:sz="0" w:space="0" w:color="000000"/>
        <w:bottom w:val="double" w:sz="6" w:space="1" w:color="000000"/>
        <w:right w:val="none" w:sz="0" w:space="0" w:color="000000"/>
      </w:pBdr>
      <w:tabs>
        <w:tab w:val="num" w:pos="0"/>
      </w:tabs>
      <w:ind w:left="864" w:hanging="864"/>
      <w:jc w:val="right"/>
      <w:outlineLvl w:val="3"/>
    </w:pPr>
    <w:rPr>
      <w:b/>
      <w:i/>
      <w:sz w:val="24"/>
      <w:u w:val="single"/>
    </w:rPr>
  </w:style>
  <w:style w:type="paragraph" w:styleId="5">
    <w:name w:val="heading 5"/>
    <w:basedOn w:val="a"/>
    <w:next w:val="a"/>
    <w:qFormat/>
    <w:rsid w:val="001974FA"/>
    <w:pPr>
      <w:keepNext/>
      <w:tabs>
        <w:tab w:val="num" w:pos="0"/>
      </w:tabs>
      <w:ind w:left="1008" w:hanging="1008"/>
      <w:outlineLvl w:val="4"/>
    </w:pPr>
    <w:rPr>
      <w:b/>
      <w:bCs/>
      <w:sz w:val="32"/>
    </w:rPr>
  </w:style>
  <w:style w:type="paragraph" w:styleId="8">
    <w:name w:val="heading 8"/>
    <w:basedOn w:val="a"/>
    <w:next w:val="a"/>
    <w:uiPriority w:val="9"/>
    <w:qFormat/>
    <w:rsid w:val="001974FA"/>
    <w:pPr>
      <w:tabs>
        <w:tab w:val="num" w:pos="0"/>
      </w:tabs>
      <w:spacing w:before="240" w:after="60"/>
      <w:ind w:left="1440" w:hanging="144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974FA"/>
  </w:style>
  <w:style w:type="character" w:customStyle="1" w:styleId="WW8Num1z1">
    <w:name w:val="WW8Num1z1"/>
    <w:rsid w:val="001974FA"/>
  </w:style>
  <w:style w:type="character" w:customStyle="1" w:styleId="WW8Num1z2">
    <w:name w:val="WW8Num1z2"/>
    <w:rsid w:val="001974FA"/>
  </w:style>
  <w:style w:type="character" w:customStyle="1" w:styleId="WW8Num1z3">
    <w:name w:val="WW8Num1z3"/>
    <w:rsid w:val="001974FA"/>
  </w:style>
  <w:style w:type="character" w:customStyle="1" w:styleId="WW8Num1z4">
    <w:name w:val="WW8Num1z4"/>
    <w:rsid w:val="001974FA"/>
  </w:style>
  <w:style w:type="character" w:customStyle="1" w:styleId="WW8Num1z5">
    <w:name w:val="WW8Num1z5"/>
    <w:rsid w:val="001974FA"/>
  </w:style>
  <w:style w:type="character" w:customStyle="1" w:styleId="WW8Num1z6">
    <w:name w:val="WW8Num1z6"/>
    <w:rsid w:val="001974FA"/>
  </w:style>
  <w:style w:type="character" w:customStyle="1" w:styleId="WW8Num1z7">
    <w:name w:val="WW8Num1z7"/>
    <w:rsid w:val="001974FA"/>
  </w:style>
  <w:style w:type="character" w:customStyle="1" w:styleId="WW8Num1z8">
    <w:name w:val="WW8Num1z8"/>
    <w:rsid w:val="001974FA"/>
  </w:style>
  <w:style w:type="character" w:customStyle="1" w:styleId="WW8Num2z0">
    <w:name w:val="WW8Num2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z1">
    <w:name w:val="WW8Num2z1"/>
    <w:rsid w:val="001974FA"/>
  </w:style>
  <w:style w:type="character" w:customStyle="1" w:styleId="WW8Num2z2">
    <w:name w:val="WW8Num2z2"/>
    <w:rsid w:val="001974FA"/>
  </w:style>
  <w:style w:type="character" w:customStyle="1" w:styleId="WW8Num2z3">
    <w:name w:val="WW8Num2z3"/>
    <w:rsid w:val="001974FA"/>
  </w:style>
  <w:style w:type="character" w:customStyle="1" w:styleId="WW8Num2z4">
    <w:name w:val="WW8Num2z4"/>
    <w:rsid w:val="001974FA"/>
  </w:style>
  <w:style w:type="character" w:customStyle="1" w:styleId="WW8Num2z5">
    <w:name w:val="WW8Num2z5"/>
    <w:rsid w:val="001974FA"/>
  </w:style>
  <w:style w:type="character" w:customStyle="1" w:styleId="WW8Num2z6">
    <w:name w:val="WW8Num2z6"/>
    <w:rsid w:val="001974FA"/>
  </w:style>
  <w:style w:type="character" w:customStyle="1" w:styleId="WW8Num2z7">
    <w:name w:val="WW8Num2z7"/>
    <w:rsid w:val="001974FA"/>
  </w:style>
  <w:style w:type="character" w:customStyle="1" w:styleId="WW8Num2z8">
    <w:name w:val="WW8Num2z8"/>
    <w:rsid w:val="001974FA"/>
  </w:style>
  <w:style w:type="character" w:customStyle="1" w:styleId="WW8Num3z0">
    <w:name w:val="WW8Num3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z1">
    <w:name w:val="WW8Num3z1"/>
    <w:rsid w:val="001974FA"/>
  </w:style>
  <w:style w:type="character" w:customStyle="1" w:styleId="WW8Num3z2">
    <w:name w:val="WW8Num3z2"/>
    <w:rsid w:val="001974FA"/>
  </w:style>
  <w:style w:type="character" w:customStyle="1" w:styleId="WW8Num3z3">
    <w:name w:val="WW8Num3z3"/>
    <w:rsid w:val="001974FA"/>
  </w:style>
  <w:style w:type="character" w:customStyle="1" w:styleId="WW8Num3z4">
    <w:name w:val="WW8Num3z4"/>
    <w:rsid w:val="001974FA"/>
  </w:style>
  <w:style w:type="character" w:customStyle="1" w:styleId="WW8Num3z5">
    <w:name w:val="WW8Num3z5"/>
    <w:rsid w:val="001974FA"/>
  </w:style>
  <w:style w:type="character" w:customStyle="1" w:styleId="WW8Num3z6">
    <w:name w:val="WW8Num3z6"/>
    <w:rsid w:val="001974FA"/>
  </w:style>
  <w:style w:type="character" w:customStyle="1" w:styleId="WW8Num3z7">
    <w:name w:val="WW8Num3z7"/>
    <w:rsid w:val="001974FA"/>
  </w:style>
  <w:style w:type="character" w:customStyle="1" w:styleId="WW8Num3z8">
    <w:name w:val="WW8Num3z8"/>
    <w:rsid w:val="001974FA"/>
  </w:style>
  <w:style w:type="character" w:customStyle="1" w:styleId="WW8Num4z0">
    <w:name w:val="WW8Num4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z1">
    <w:name w:val="WW8Num4z1"/>
    <w:rsid w:val="001974FA"/>
  </w:style>
  <w:style w:type="character" w:customStyle="1" w:styleId="WW8Num4z2">
    <w:name w:val="WW8Num4z2"/>
    <w:rsid w:val="001974FA"/>
  </w:style>
  <w:style w:type="character" w:customStyle="1" w:styleId="WW8Num4z3">
    <w:name w:val="WW8Num4z3"/>
    <w:rsid w:val="001974FA"/>
  </w:style>
  <w:style w:type="character" w:customStyle="1" w:styleId="WW8Num4z4">
    <w:name w:val="WW8Num4z4"/>
    <w:rsid w:val="001974FA"/>
  </w:style>
  <w:style w:type="character" w:customStyle="1" w:styleId="WW8Num4z5">
    <w:name w:val="WW8Num4z5"/>
    <w:rsid w:val="001974FA"/>
  </w:style>
  <w:style w:type="character" w:customStyle="1" w:styleId="WW8Num4z6">
    <w:name w:val="WW8Num4z6"/>
    <w:rsid w:val="001974FA"/>
  </w:style>
  <w:style w:type="character" w:customStyle="1" w:styleId="WW8Num4z7">
    <w:name w:val="WW8Num4z7"/>
    <w:rsid w:val="001974FA"/>
  </w:style>
  <w:style w:type="character" w:customStyle="1" w:styleId="WW8Num4z8">
    <w:name w:val="WW8Num4z8"/>
    <w:rsid w:val="001974FA"/>
  </w:style>
  <w:style w:type="character" w:customStyle="1" w:styleId="WW8Num5z0">
    <w:name w:val="WW8Num5z0"/>
    <w:rsid w:val="001974FA"/>
  </w:style>
  <w:style w:type="character" w:customStyle="1" w:styleId="WW8Num5z1">
    <w:name w:val="WW8Num5z1"/>
    <w:rsid w:val="001974FA"/>
  </w:style>
  <w:style w:type="character" w:customStyle="1" w:styleId="WW8Num5z2">
    <w:name w:val="WW8Num5z2"/>
    <w:rsid w:val="001974FA"/>
  </w:style>
  <w:style w:type="character" w:customStyle="1" w:styleId="WW8Num5z3">
    <w:name w:val="WW8Num5z3"/>
    <w:rsid w:val="001974FA"/>
  </w:style>
  <w:style w:type="character" w:customStyle="1" w:styleId="WW8Num5z4">
    <w:name w:val="WW8Num5z4"/>
    <w:rsid w:val="001974FA"/>
  </w:style>
  <w:style w:type="character" w:customStyle="1" w:styleId="WW8Num5z5">
    <w:name w:val="WW8Num5z5"/>
    <w:rsid w:val="001974FA"/>
  </w:style>
  <w:style w:type="character" w:customStyle="1" w:styleId="WW8Num5z6">
    <w:name w:val="WW8Num5z6"/>
    <w:rsid w:val="001974FA"/>
  </w:style>
  <w:style w:type="character" w:customStyle="1" w:styleId="WW8Num5z7">
    <w:name w:val="WW8Num5z7"/>
    <w:rsid w:val="001974FA"/>
  </w:style>
  <w:style w:type="character" w:customStyle="1" w:styleId="WW8Num5z8">
    <w:name w:val="WW8Num5z8"/>
    <w:rsid w:val="001974FA"/>
  </w:style>
  <w:style w:type="character" w:customStyle="1" w:styleId="WW8Num6z0">
    <w:name w:val="WW8Num6z0"/>
    <w:rsid w:val="001974FA"/>
    <w:rPr>
      <w:rFonts w:hint="default"/>
    </w:rPr>
  </w:style>
  <w:style w:type="character" w:customStyle="1" w:styleId="WW8Num7z0">
    <w:name w:val="WW8Num7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7z1">
    <w:name w:val="WW8Num7z1"/>
    <w:rsid w:val="001974FA"/>
  </w:style>
  <w:style w:type="character" w:customStyle="1" w:styleId="WW8Num7z2">
    <w:name w:val="WW8Num7z2"/>
    <w:rsid w:val="001974FA"/>
  </w:style>
  <w:style w:type="character" w:customStyle="1" w:styleId="WW8Num7z3">
    <w:name w:val="WW8Num7z3"/>
    <w:rsid w:val="001974FA"/>
  </w:style>
  <w:style w:type="character" w:customStyle="1" w:styleId="WW8Num7z4">
    <w:name w:val="WW8Num7z4"/>
    <w:rsid w:val="001974FA"/>
  </w:style>
  <w:style w:type="character" w:customStyle="1" w:styleId="WW8Num7z5">
    <w:name w:val="WW8Num7z5"/>
    <w:rsid w:val="001974FA"/>
  </w:style>
  <w:style w:type="character" w:customStyle="1" w:styleId="WW8Num7z6">
    <w:name w:val="WW8Num7z6"/>
    <w:rsid w:val="001974FA"/>
  </w:style>
  <w:style w:type="character" w:customStyle="1" w:styleId="WW8Num7z7">
    <w:name w:val="WW8Num7z7"/>
    <w:rsid w:val="001974FA"/>
  </w:style>
  <w:style w:type="character" w:customStyle="1" w:styleId="WW8Num7z8">
    <w:name w:val="WW8Num7z8"/>
    <w:rsid w:val="001974FA"/>
  </w:style>
  <w:style w:type="character" w:customStyle="1" w:styleId="WW8Num8z0">
    <w:name w:val="WW8Num8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8z1">
    <w:name w:val="WW8Num8z1"/>
    <w:rsid w:val="001974FA"/>
  </w:style>
  <w:style w:type="character" w:customStyle="1" w:styleId="WW8Num8z2">
    <w:name w:val="WW8Num8z2"/>
    <w:rsid w:val="001974FA"/>
  </w:style>
  <w:style w:type="character" w:customStyle="1" w:styleId="WW8Num8z3">
    <w:name w:val="WW8Num8z3"/>
    <w:rsid w:val="001974FA"/>
  </w:style>
  <w:style w:type="character" w:customStyle="1" w:styleId="WW8Num8z4">
    <w:name w:val="WW8Num8z4"/>
    <w:rsid w:val="001974FA"/>
  </w:style>
  <w:style w:type="character" w:customStyle="1" w:styleId="WW8Num8z5">
    <w:name w:val="WW8Num8z5"/>
    <w:rsid w:val="001974FA"/>
  </w:style>
  <w:style w:type="character" w:customStyle="1" w:styleId="WW8Num8z6">
    <w:name w:val="WW8Num8z6"/>
    <w:rsid w:val="001974FA"/>
  </w:style>
  <w:style w:type="character" w:customStyle="1" w:styleId="WW8Num8z7">
    <w:name w:val="WW8Num8z7"/>
    <w:rsid w:val="001974FA"/>
  </w:style>
  <w:style w:type="character" w:customStyle="1" w:styleId="WW8Num8z8">
    <w:name w:val="WW8Num8z8"/>
    <w:rsid w:val="001974FA"/>
  </w:style>
  <w:style w:type="character" w:customStyle="1" w:styleId="WW8Num9z0">
    <w:name w:val="WW8Num9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9z1">
    <w:name w:val="WW8Num9z1"/>
    <w:rsid w:val="001974FA"/>
  </w:style>
  <w:style w:type="character" w:customStyle="1" w:styleId="WW8Num9z2">
    <w:name w:val="WW8Num9z2"/>
    <w:rsid w:val="001974FA"/>
  </w:style>
  <w:style w:type="character" w:customStyle="1" w:styleId="WW8Num9z3">
    <w:name w:val="WW8Num9z3"/>
    <w:rsid w:val="001974FA"/>
  </w:style>
  <w:style w:type="character" w:customStyle="1" w:styleId="WW8Num9z4">
    <w:name w:val="WW8Num9z4"/>
    <w:rsid w:val="001974FA"/>
  </w:style>
  <w:style w:type="character" w:customStyle="1" w:styleId="WW8Num9z5">
    <w:name w:val="WW8Num9z5"/>
    <w:rsid w:val="001974FA"/>
  </w:style>
  <w:style w:type="character" w:customStyle="1" w:styleId="WW8Num9z6">
    <w:name w:val="WW8Num9z6"/>
    <w:rsid w:val="001974FA"/>
  </w:style>
  <w:style w:type="character" w:customStyle="1" w:styleId="WW8Num9z7">
    <w:name w:val="WW8Num9z7"/>
    <w:rsid w:val="001974FA"/>
  </w:style>
  <w:style w:type="character" w:customStyle="1" w:styleId="WW8Num9z8">
    <w:name w:val="WW8Num9z8"/>
    <w:rsid w:val="001974FA"/>
  </w:style>
  <w:style w:type="character" w:customStyle="1" w:styleId="WW8Num10z0">
    <w:name w:val="WW8Num10z0"/>
    <w:rsid w:val="001974FA"/>
    <w:rPr>
      <w:rFonts w:hint="default"/>
    </w:rPr>
  </w:style>
  <w:style w:type="character" w:customStyle="1" w:styleId="WW8Num10z1">
    <w:name w:val="WW8Num10z1"/>
    <w:rsid w:val="001974FA"/>
  </w:style>
  <w:style w:type="character" w:customStyle="1" w:styleId="WW8Num10z2">
    <w:name w:val="WW8Num10z2"/>
    <w:rsid w:val="001974FA"/>
  </w:style>
  <w:style w:type="character" w:customStyle="1" w:styleId="WW8Num10z3">
    <w:name w:val="WW8Num10z3"/>
    <w:rsid w:val="001974FA"/>
  </w:style>
  <w:style w:type="character" w:customStyle="1" w:styleId="WW8Num10z4">
    <w:name w:val="WW8Num10z4"/>
    <w:rsid w:val="001974FA"/>
  </w:style>
  <w:style w:type="character" w:customStyle="1" w:styleId="WW8Num10z5">
    <w:name w:val="WW8Num10z5"/>
    <w:rsid w:val="001974FA"/>
  </w:style>
  <w:style w:type="character" w:customStyle="1" w:styleId="WW8Num10z6">
    <w:name w:val="WW8Num10z6"/>
    <w:rsid w:val="001974FA"/>
  </w:style>
  <w:style w:type="character" w:customStyle="1" w:styleId="WW8Num10z7">
    <w:name w:val="WW8Num10z7"/>
    <w:rsid w:val="001974FA"/>
  </w:style>
  <w:style w:type="character" w:customStyle="1" w:styleId="WW8Num10z8">
    <w:name w:val="WW8Num10z8"/>
    <w:rsid w:val="001974FA"/>
  </w:style>
  <w:style w:type="character" w:customStyle="1" w:styleId="WW8Num11z0">
    <w:name w:val="WW8Num11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1z1">
    <w:name w:val="WW8Num11z1"/>
    <w:rsid w:val="001974FA"/>
  </w:style>
  <w:style w:type="character" w:customStyle="1" w:styleId="WW8Num11z2">
    <w:name w:val="WW8Num11z2"/>
    <w:rsid w:val="001974FA"/>
  </w:style>
  <w:style w:type="character" w:customStyle="1" w:styleId="WW8Num11z3">
    <w:name w:val="WW8Num11z3"/>
    <w:rsid w:val="001974FA"/>
  </w:style>
  <w:style w:type="character" w:customStyle="1" w:styleId="WW8Num11z4">
    <w:name w:val="WW8Num11z4"/>
    <w:rsid w:val="001974FA"/>
  </w:style>
  <w:style w:type="character" w:customStyle="1" w:styleId="WW8Num11z5">
    <w:name w:val="WW8Num11z5"/>
    <w:rsid w:val="001974FA"/>
  </w:style>
  <w:style w:type="character" w:customStyle="1" w:styleId="WW8Num11z6">
    <w:name w:val="WW8Num11z6"/>
    <w:rsid w:val="001974FA"/>
  </w:style>
  <w:style w:type="character" w:customStyle="1" w:styleId="WW8Num11z7">
    <w:name w:val="WW8Num11z7"/>
    <w:rsid w:val="001974FA"/>
  </w:style>
  <w:style w:type="character" w:customStyle="1" w:styleId="WW8Num11z8">
    <w:name w:val="WW8Num11z8"/>
    <w:rsid w:val="001974FA"/>
  </w:style>
  <w:style w:type="character" w:customStyle="1" w:styleId="WW8Num12z0">
    <w:name w:val="WW8Num12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2z1">
    <w:name w:val="WW8Num12z1"/>
    <w:rsid w:val="001974FA"/>
  </w:style>
  <w:style w:type="character" w:customStyle="1" w:styleId="WW8Num12z2">
    <w:name w:val="WW8Num12z2"/>
    <w:rsid w:val="001974FA"/>
  </w:style>
  <w:style w:type="character" w:customStyle="1" w:styleId="WW8Num12z3">
    <w:name w:val="WW8Num12z3"/>
    <w:rsid w:val="001974FA"/>
  </w:style>
  <w:style w:type="character" w:customStyle="1" w:styleId="WW8Num12z4">
    <w:name w:val="WW8Num12z4"/>
    <w:rsid w:val="001974FA"/>
  </w:style>
  <w:style w:type="character" w:customStyle="1" w:styleId="WW8Num12z5">
    <w:name w:val="WW8Num12z5"/>
    <w:rsid w:val="001974FA"/>
  </w:style>
  <w:style w:type="character" w:customStyle="1" w:styleId="WW8Num12z6">
    <w:name w:val="WW8Num12z6"/>
    <w:rsid w:val="001974FA"/>
  </w:style>
  <w:style w:type="character" w:customStyle="1" w:styleId="WW8Num12z7">
    <w:name w:val="WW8Num12z7"/>
    <w:rsid w:val="001974FA"/>
  </w:style>
  <w:style w:type="character" w:customStyle="1" w:styleId="WW8Num12z8">
    <w:name w:val="WW8Num12z8"/>
    <w:rsid w:val="001974FA"/>
  </w:style>
  <w:style w:type="character" w:customStyle="1" w:styleId="WW8Num13z0">
    <w:name w:val="WW8Num13z0"/>
    <w:rsid w:val="001974FA"/>
    <w:rPr>
      <w:rFonts w:hint="default"/>
    </w:rPr>
  </w:style>
  <w:style w:type="character" w:customStyle="1" w:styleId="WW8Num13z1">
    <w:name w:val="WW8Num13z1"/>
    <w:rsid w:val="001974FA"/>
  </w:style>
  <w:style w:type="character" w:customStyle="1" w:styleId="WW8Num13z2">
    <w:name w:val="WW8Num13z2"/>
    <w:rsid w:val="001974FA"/>
  </w:style>
  <w:style w:type="character" w:customStyle="1" w:styleId="WW8Num13z3">
    <w:name w:val="WW8Num13z3"/>
    <w:rsid w:val="001974FA"/>
  </w:style>
  <w:style w:type="character" w:customStyle="1" w:styleId="WW8Num13z4">
    <w:name w:val="WW8Num13z4"/>
    <w:rsid w:val="001974FA"/>
  </w:style>
  <w:style w:type="character" w:customStyle="1" w:styleId="WW8Num13z5">
    <w:name w:val="WW8Num13z5"/>
    <w:rsid w:val="001974FA"/>
  </w:style>
  <w:style w:type="character" w:customStyle="1" w:styleId="WW8Num13z6">
    <w:name w:val="WW8Num13z6"/>
    <w:rsid w:val="001974FA"/>
  </w:style>
  <w:style w:type="character" w:customStyle="1" w:styleId="WW8Num13z7">
    <w:name w:val="WW8Num13z7"/>
    <w:rsid w:val="001974FA"/>
  </w:style>
  <w:style w:type="character" w:customStyle="1" w:styleId="WW8Num13z8">
    <w:name w:val="WW8Num13z8"/>
    <w:rsid w:val="001974FA"/>
  </w:style>
  <w:style w:type="character" w:customStyle="1" w:styleId="WW8Num14z0">
    <w:name w:val="WW8Num14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4z1">
    <w:name w:val="WW8Num14z1"/>
    <w:rsid w:val="001974FA"/>
  </w:style>
  <w:style w:type="character" w:customStyle="1" w:styleId="WW8Num14z2">
    <w:name w:val="WW8Num14z2"/>
    <w:rsid w:val="001974FA"/>
  </w:style>
  <w:style w:type="character" w:customStyle="1" w:styleId="WW8Num14z3">
    <w:name w:val="WW8Num14z3"/>
    <w:rsid w:val="001974FA"/>
  </w:style>
  <w:style w:type="character" w:customStyle="1" w:styleId="WW8Num14z4">
    <w:name w:val="WW8Num14z4"/>
    <w:rsid w:val="001974FA"/>
  </w:style>
  <w:style w:type="character" w:customStyle="1" w:styleId="WW8Num14z5">
    <w:name w:val="WW8Num14z5"/>
    <w:rsid w:val="001974FA"/>
  </w:style>
  <w:style w:type="character" w:customStyle="1" w:styleId="WW8Num14z6">
    <w:name w:val="WW8Num14z6"/>
    <w:rsid w:val="001974FA"/>
  </w:style>
  <w:style w:type="character" w:customStyle="1" w:styleId="WW8Num14z7">
    <w:name w:val="WW8Num14z7"/>
    <w:rsid w:val="001974FA"/>
  </w:style>
  <w:style w:type="character" w:customStyle="1" w:styleId="WW8Num14z8">
    <w:name w:val="WW8Num14z8"/>
    <w:rsid w:val="001974FA"/>
  </w:style>
  <w:style w:type="character" w:customStyle="1" w:styleId="WW8Num15z0">
    <w:name w:val="WW8Num15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5z1">
    <w:name w:val="WW8Num15z1"/>
    <w:rsid w:val="001974FA"/>
  </w:style>
  <w:style w:type="character" w:customStyle="1" w:styleId="WW8Num15z2">
    <w:name w:val="WW8Num15z2"/>
    <w:rsid w:val="001974FA"/>
  </w:style>
  <w:style w:type="character" w:customStyle="1" w:styleId="WW8Num15z3">
    <w:name w:val="WW8Num15z3"/>
    <w:rsid w:val="001974FA"/>
  </w:style>
  <w:style w:type="character" w:customStyle="1" w:styleId="WW8Num15z4">
    <w:name w:val="WW8Num15z4"/>
    <w:rsid w:val="001974FA"/>
  </w:style>
  <w:style w:type="character" w:customStyle="1" w:styleId="WW8Num15z5">
    <w:name w:val="WW8Num15z5"/>
    <w:rsid w:val="001974FA"/>
  </w:style>
  <w:style w:type="character" w:customStyle="1" w:styleId="WW8Num15z6">
    <w:name w:val="WW8Num15z6"/>
    <w:rsid w:val="001974FA"/>
  </w:style>
  <w:style w:type="character" w:customStyle="1" w:styleId="WW8Num15z7">
    <w:name w:val="WW8Num15z7"/>
    <w:rsid w:val="001974FA"/>
  </w:style>
  <w:style w:type="character" w:customStyle="1" w:styleId="WW8Num15z8">
    <w:name w:val="WW8Num15z8"/>
    <w:rsid w:val="001974FA"/>
  </w:style>
  <w:style w:type="character" w:customStyle="1" w:styleId="WW8Num16z0">
    <w:name w:val="WW8Num16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6z1">
    <w:name w:val="WW8Num16z1"/>
    <w:rsid w:val="001974FA"/>
  </w:style>
  <w:style w:type="character" w:customStyle="1" w:styleId="WW8Num16z2">
    <w:name w:val="WW8Num16z2"/>
    <w:rsid w:val="001974FA"/>
  </w:style>
  <w:style w:type="character" w:customStyle="1" w:styleId="WW8Num16z3">
    <w:name w:val="WW8Num16z3"/>
    <w:rsid w:val="001974FA"/>
  </w:style>
  <w:style w:type="character" w:customStyle="1" w:styleId="WW8Num16z4">
    <w:name w:val="WW8Num16z4"/>
    <w:rsid w:val="001974FA"/>
  </w:style>
  <w:style w:type="character" w:customStyle="1" w:styleId="WW8Num16z5">
    <w:name w:val="WW8Num16z5"/>
    <w:rsid w:val="001974FA"/>
  </w:style>
  <w:style w:type="character" w:customStyle="1" w:styleId="WW8Num16z6">
    <w:name w:val="WW8Num16z6"/>
    <w:rsid w:val="001974FA"/>
  </w:style>
  <w:style w:type="character" w:customStyle="1" w:styleId="WW8Num16z7">
    <w:name w:val="WW8Num16z7"/>
    <w:rsid w:val="001974FA"/>
  </w:style>
  <w:style w:type="character" w:customStyle="1" w:styleId="WW8Num16z8">
    <w:name w:val="WW8Num16z8"/>
    <w:rsid w:val="001974FA"/>
  </w:style>
  <w:style w:type="character" w:customStyle="1" w:styleId="WW8Num17z0">
    <w:name w:val="WW8Num17z0"/>
    <w:rsid w:val="001974FA"/>
    <w:rPr>
      <w:rFonts w:hint="default"/>
    </w:rPr>
  </w:style>
  <w:style w:type="character" w:customStyle="1" w:styleId="WW8Num17z1">
    <w:name w:val="WW8Num17z1"/>
    <w:rsid w:val="001974FA"/>
  </w:style>
  <w:style w:type="character" w:customStyle="1" w:styleId="WW8Num17z2">
    <w:name w:val="WW8Num17z2"/>
    <w:rsid w:val="001974FA"/>
  </w:style>
  <w:style w:type="character" w:customStyle="1" w:styleId="WW8Num17z3">
    <w:name w:val="WW8Num17z3"/>
    <w:rsid w:val="001974FA"/>
  </w:style>
  <w:style w:type="character" w:customStyle="1" w:styleId="WW8Num17z4">
    <w:name w:val="WW8Num17z4"/>
    <w:rsid w:val="001974FA"/>
  </w:style>
  <w:style w:type="character" w:customStyle="1" w:styleId="WW8Num17z5">
    <w:name w:val="WW8Num17z5"/>
    <w:rsid w:val="001974FA"/>
  </w:style>
  <w:style w:type="character" w:customStyle="1" w:styleId="WW8Num17z6">
    <w:name w:val="WW8Num17z6"/>
    <w:rsid w:val="001974FA"/>
  </w:style>
  <w:style w:type="character" w:customStyle="1" w:styleId="WW8Num17z7">
    <w:name w:val="WW8Num17z7"/>
    <w:rsid w:val="001974FA"/>
  </w:style>
  <w:style w:type="character" w:customStyle="1" w:styleId="WW8Num17z8">
    <w:name w:val="WW8Num17z8"/>
    <w:rsid w:val="001974FA"/>
  </w:style>
  <w:style w:type="character" w:customStyle="1" w:styleId="WW8Num18z0">
    <w:name w:val="WW8Num18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8z1">
    <w:name w:val="WW8Num18z1"/>
    <w:rsid w:val="001974FA"/>
  </w:style>
  <w:style w:type="character" w:customStyle="1" w:styleId="WW8Num18z2">
    <w:name w:val="WW8Num18z2"/>
    <w:rsid w:val="001974FA"/>
  </w:style>
  <w:style w:type="character" w:customStyle="1" w:styleId="WW8Num18z3">
    <w:name w:val="WW8Num18z3"/>
    <w:rsid w:val="001974FA"/>
  </w:style>
  <w:style w:type="character" w:customStyle="1" w:styleId="WW8Num18z4">
    <w:name w:val="WW8Num18z4"/>
    <w:rsid w:val="001974FA"/>
  </w:style>
  <w:style w:type="character" w:customStyle="1" w:styleId="WW8Num18z5">
    <w:name w:val="WW8Num18z5"/>
    <w:rsid w:val="001974FA"/>
  </w:style>
  <w:style w:type="character" w:customStyle="1" w:styleId="WW8Num18z6">
    <w:name w:val="WW8Num18z6"/>
    <w:rsid w:val="001974FA"/>
  </w:style>
  <w:style w:type="character" w:customStyle="1" w:styleId="WW8Num18z7">
    <w:name w:val="WW8Num18z7"/>
    <w:rsid w:val="001974FA"/>
  </w:style>
  <w:style w:type="character" w:customStyle="1" w:styleId="WW8Num18z8">
    <w:name w:val="WW8Num18z8"/>
    <w:rsid w:val="001974FA"/>
  </w:style>
  <w:style w:type="character" w:customStyle="1" w:styleId="WW8Num19z0">
    <w:name w:val="WW8Num19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19z1">
    <w:name w:val="WW8Num19z1"/>
    <w:rsid w:val="001974FA"/>
  </w:style>
  <w:style w:type="character" w:customStyle="1" w:styleId="WW8Num19z2">
    <w:name w:val="WW8Num19z2"/>
    <w:rsid w:val="001974FA"/>
  </w:style>
  <w:style w:type="character" w:customStyle="1" w:styleId="WW8Num19z3">
    <w:name w:val="WW8Num19z3"/>
    <w:rsid w:val="001974FA"/>
  </w:style>
  <w:style w:type="character" w:customStyle="1" w:styleId="WW8Num19z4">
    <w:name w:val="WW8Num19z4"/>
    <w:rsid w:val="001974FA"/>
  </w:style>
  <w:style w:type="character" w:customStyle="1" w:styleId="WW8Num19z5">
    <w:name w:val="WW8Num19z5"/>
    <w:rsid w:val="001974FA"/>
  </w:style>
  <w:style w:type="character" w:customStyle="1" w:styleId="WW8Num19z6">
    <w:name w:val="WW8Num19z6"/>
    <w:rsid w:val="001974FA"/>
  </w:style>
  <w:style w:type="character" w:customStyle="1" w:styleId="WW8Num19z7">
    <w:name w:val="WW8Num19z7"/>
    <w:rsid w:val="001974FA"/>
  </w:style>
  <w:style w:type="character" w:customStyle="1" w:styleId="WW8Num19z8">
    <w:name w:val="WW8Num19z8"/>
    <w:rsid w:val="001974FA"/>
  </w:style>
  <w:style w:type="character" w:customStyle="1" w:styleId="WW8Num20z0">
    <w:name w:val="WW8Num20z0"/>
    <w:rsid w:val="001974FA"/>
    <w:rPr>
      <w:rFonts w:ascii="Times New Roman" w:hAnsi="Times New Roman" w:cs="Times New Roman" w:hint="default"/>
    </w:rPr>
  </w:style>
  <w:style w:type="character" w:customStyle="1" w:styleId="WW8Num21z0">
    <w:name w:val="WW8Num21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1z1">
    <w:name w:val="WW8Num21z1"/>
    <w:rsid w:val="001974FA"/>
  </w:style>
  <w:style w:type="character" w:customStyle="1" w:styleId="WW8Num21z2">
    <w:name w:val="WW8Num21z2"/>
    <w:rsid w:val="001974FA"/>
  </w:style>
  <w:style w:type="character" w:customStyle="1" w:styleId="WW8Num21z3">
    <w:name w:val="WW8Num21z3"/>
    <w:rsid w:val="001974FA"/>
  </w:style>
  <w:style w:type="character" w:customStyle="1" w:styleId="WW8Num21z4">
    <w:name w:val="WW8Num21z4"/>
    <w:rsid w:val="001974FA"/>
  </w:style>
  <w:style w:type="character" w:customStyle="1" w:styleId="WW8Num21z5">
    <w:name w:val="WW8Num21z5"/>
    <w:rsid w:val="001974FA"/>
  </w:style>
  <w:style w:type="character" w:customStyle="1" w:styleId="WW8Num21z6">
    <w:name w:val="WW8Num21z6"/>
    <w:rsid w:val="001974FA"/>
  </w:style>
  <w:style w:type="character" w:customStyle="1" w:styleId="WW8Num21z7">
    <w:name w:val="WW8Num21z7"/>
    <w:rsid w:val="001974FA"/>
  </w:style>
  <w:style w:type="character" w:customStyle="1" w:styleId="WW8Num21z8">
    <w:name w:val="WW8Num21z8"/>
    <w:rsid w:val="001974FA"/>
  </w:style>
  <w:style w:type="character" w:customStyle="1" w:styleId="WW8Num22z0">
    <w:name w:val="WW8Num22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2z1">
    <w:name w:val="WW8Num22z1"/>
    <w:rsid w:val="001974FA"/>
  </w:style>
  <w:style w:type="character" w:customStyle="1" w:styleId="WW8Num22z2">
    <w:name w:val="WW8Num22z2"/>
    <w:rsid w:val="001974FA"/>
  </w:style>
  <w:style w:type="character" w:customStyle="1" w:styleId="WW8Num22z3">
    <w:name w:val="WW8Num22z3"/>
    <w:rsid w:val="001974FA"/>
  </w:style>
  <w:style w:type="character" w:customStyle="1" w:styleId="WW8Num22z4">
    <w:name w:val="WW8Num22z4"/>
    <w:rsid w:val="001974FA"/>
  </w:style>
  <w:style w:type="character" w:customStyle="1" w:styleId="WW8Num22z5">
    <w:name w:val="WW8Num22z5"/>
    <w:rsid w:val="001974FA"/>
  </w:style>
  <w:style w:type="character" w:customStyle="1" w:styleId="WW8Num22z6">
    <w:name w:val="WW8Num22z6"/>
    <w:rsid w:val="001974FA"/>
  </w:style>
  <w:style w:type="character" w:customStyle="1" w:styleId="WW8Num22z7">
    <w:name w:val="WW8Num22z7"/>
    <w:rsid w:val="001974FA"/>
  </w:style>
  <w:style w:type="character" w:customStyle="1" w:styleId="WW8Num22z8">
    <w:name w:val="WW8Num22z8"/>
    <w:rsid w:val="001974FA"/>
  </w:style>
  <w:style w:type="character" w:customStyle="1" w:styleId="WW8Num23z0">
    <w:name w:val="WW8Num23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3z1">
    <w:name w:val="WW8Num23z1"/>
    <w:rsid w:val="001974FA"/>
  </w:style>
  <w:style w:type="character" w:customStyle="1" w:styleId="WW8Num23z2">
    <w:name w:val="WW8Num23z2"/>
    <w:rsid w:val="001974FA"/>
  </w:style>
  <w:style w:type="character" w:customStyle="1" w:styleId="WW8Num23z3">
    <w:name w:val="WW8Num23z3"/>
    <w:rsid w:val="001974FA"/>
  </w:style>
  <w:style w:type="character" w:customStyle="1" w:styleId="WW8Num23z4">
    <w:name w:val="WW8Num23z4"/>
    <w:rsid w:val="001974FA"/>
  </w:style>
  <w:style w:type="character" w:customStyle="1" w:styleId="WW8Num23z5">
    <w:name w:val="WW8Num23z5"/>
    <w:rsid w:val="001974FA"/>
  </w:style>
  <w:style w:type="character" w:customStyle="1" w:styleId="WW8Num23z6">
    <w:name w:val="WW8Num23z6"/>
    <w:rsid w:val="001974FA"/>
  </w:style>
  <w:style w:type="character" w:customStyle="1" w:styleId="WW8Num23z7">
    <w:name w:val="WW8Num23z7"/>
    <w:rsid w:val="001974FA"/>
  </w:style>
  <w:style w:type="character" w:customStyle="1" w:styleId="WW8Num23z8">
    <w:name w:val="WW8Num23z8"/>
    <w:rsid w:val="001974FA"/>
  </w:style>
  <w:style w:type="character" w:customStyle="1" w:styleId="WW8Num24z0">
    <w:name w:val="WW8Num24z0"/>
    <w:rsid w:val="001974FA"/>
    <w:rPr>
      <w:sz w:val="24"/>
      <w:szCs w:val="24"/>
    </w:rPr>
  </w:style>
  <w:style w:type="character" w:customStyle="1" w:styleId="WW8Num24z1">
    <w:name w:val="WW8Num24z1"/>
    <w:rsid w:val="001974FA"/>
  </w:style>
  <w:style w:type="character" w:customStyle="1" w:styleId="WW8Num24z2">
    <w:name w:val="WW8Num24z2"/>
    <w:rsid w:val="001974FA"/>
  </w:style>
  <w:style w:type="character" w:customStyle="1" w:styleId="WW8Num24z3">
    <w:name w:val="WW8Num24z3"/>
    <w:rsid w:val="001974FA"/>
  </w:style>
  <w:style w:type="character" w:customStyle="1" w:styleId="WW8Num24z4">
    <w:name w:val="WW8Num24z4"/>
    <w:rsid w:val="001974FA"/>
  </w:style>
  <w:style w:type="character" w:customStyle="1" w:styleId="WW8Num24z5">
    <w:name w:val="WW8Num24z5"/>
    <w:rsid w:val="001974FA"/>
  </w:style>
  <w:style w:type="character" w:customStyle="1" w:styleId="WW8Num24z6">
    <w:name w:val="WW8Num24z6"/>
    <w:rsid w:val="001974FA"/>
  </w:style>
  <w:style w:type="character" w:customStyle="1" w:styleId="WW8Num24z7">
    <w:name w:val="WW8Num24z7"/>
    <w:rsid w:val="001974FA"/>
  </w:style>
  <w:style w:type="character" w:customStyle="1" w:styleId="WW8Num24z8">
    <w:name w:val="WW8Num24z8"/>
    <w:rsid w:val="001974FA"/>
  </w:style>
  <w:style w:type="character" w:customStyle="1" w:styleId="WW8Num25z0">
    <w:name w:val="WW8Num25z0"/>
    <w:rsid w:val="001974FA"/>
  </w:style>
  <w:style w:type="character" w:customStyle="1" w:styleId="WW8Num25z1">
    <w:name w:val="WW8Num25z1"/>
    <w:rsid w:val="001974FA"/>
  </w:style>
  <w:style w:type="character" w:customStyle="1" w:styleId="WW8Num25z2">
    <w:name w:val="WW8Num25z2"/>
    <w:rsid w:val="001974FA"/>
  </w:style>
  <w:style w:type="character" w:customStyle="1" w:styleId="WW8Num25z3">
    <w:name w:val="WW8Num25z3"/>
    <w:rsid w:val="001974FA"/>
  </w:style>
  <w:style w:type="character" w:customStyle="1" w:styleId="WW8Num25z4">
    <w:name w:val="WW8Num25z4"/>
    <w:rsid w:val="001974FA"/>
  </w:style>
  <w:style w:type="character" w:customStyle="1" w:styleId="WW8Num25z5">
    <w:name w:val="WW8Num25z5"/>
    <w:rsid w:val="001974FA"/>
  </w:style>
  <w:style w:type="character" w:customStyle="1" w:styleId="WW8Num25z6">
    <w:name w:val="WW8Num25z6"/>
    <w:rsid w:val="001974FA"/>
  </w:style>
  <w:style w:type="character" w:customStyle="1" w:styleId="WW8Num25z7">
    <w:name w:val="WW8Num25z7"/>
    <w:rsid w:val="001974FA"/>
  </w:style>
  <w:style w:type="character" w:customStyle="1" w:styleId="WW8Num25z8">
    <w:name w:val="WW8Num25z8"/>
    <w:rsid w:val="001974FA"/>
  </w:style>
  <w:style w:type="character" w:customStyle="1" w:styleId="WW8Num26z0">
    <w:name w:val="WW8Num26z0"/>
    <w:rsid w:val="001974FA"/>
    <w:rPr>
      <w:rFonts w:hint="default"/>
    </w:rPr>
  </w:style>
  <w:style w:type="character" w:customStyle="1" w:styleId="WW8Num27z0">
    <w:name w:val="WW8Num27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1974FA"/>
  </w:style>
  <w:style w:type="character" w:customStyle="1" w:styleId="WW8Num27z2">
    <w:name w:val="WW8Num27z2"/>
    <w:rsid w:val="001974FA"/>
  </w:style>
  <w:style w:type="character" w:customStyle="1" w:styleId="WW8Num27z3">
    <w:name w:val="WW8Num27z3"/>
    <w:rsid w:val="001974FA"/>
  </w:style>
  <w:style w:type="character" w:customStyle="1" w:styleId="WW8Num27z4">
    <w:name w:val="WW8Num27z4"/>
    <w:rsid w:val="001974FA"/>
  </w:style>
  <w:style w:type="character" w:customStyle="1" w:styleId="WW8Num27z5">
    <w:name w:val="WW8Num27z5"/>
    <w:rsid w:val="001974FA"/>
  </w:style>
  <w:style w:type="character" w:customStyle="1" w:styleId="WW8Num27z6">
    <w:name w:val="WW8Num27z6"/>
    <w:rsid w:val="001974FA"/>
  </w:style>
  <w:style w:type="character" w:customStyle="1" w:styleId="WW8Num27z7">
    <w:name w:val="WW8Num27z7"/>
    <w:rsid w:val="001974FA"/>
  </w:style>
  <w:style w:type="character" w:customStyle="1" w:styleId="WW8Num27z8">
    <w:name w:val="WW8Num27z8"/>
    <w:rsid w:val="001974FA"/>
  </w:style>
  <w:style w:type="character" w:customStyle="1" w:styleId="WW8Num28z0">
    <w:name w:val="WW8Num28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1974FA"/>
  </w:style>
  <w:style w:type="character" w:customStyle="1" w:styleId="WW8Num28z2">
    <w:name w:val="WW8Num28z2"/>
    <w:rsid w:val="001974FA"/>
  </w:style>
  <w:style w:type="character" w:customStyle="1" w:styleId="WW8Num28z3">
    <w:name w:val="WW8Num28z3"/>
    <w:rsid w:val="001974FA"/>
  </w:style>
  <w:style w:type="character" w:customStyle="1" w:styleId="WW8Num28z4">
    <w:name w:val="WW8Num28z4"/>
    <w:rsid w:val="001974FA"/>
  </w:style>
  <w:style w:type="character" w:customStyle="1" w:styleId="WW8Num28z5">
    <w:name w:val="WW8Num28z5"/>
    <w:rsid w:val="001974FA"/>
  </w:style>
  <w:style w:type="character" w:customStyle="1" w:styleId="WW8Num28z6">
    <w:name w:val="WW8Num28z6"/>
    <w:rsid w:val="001974FA"/>
  </w:style>
  <w:style w:type="character" w:customStyle="1" w:styleId="WW8Num28z7">
    <w:name w:val="WW8Num28z7"/>
    <w:rsid w:val="001974FA"/>
  </w:style>
  <w:style w:type="character" w:customStyle="1" w:styleId="WW8Num28z8">
    <w:name w:val="WW8Num28z8"/>
    <w:rsid w:val="001974FA"/>
  </w:style>
  <w:style w:type="character" w:customStyle="1" w:styleId="WW8Num29z0">
    <w:name w:val="WW8Num29z0"/>
    <w:rsid w:val="001974FA"/>
    <w:rPr>
      <w:rFonts w:hint="default"/>
    </w:rPr>
  </w:style>
  <w:style w:type="character" w:customStyle="1" w:styleId="WW8Num29z1">
    <w:name w:val="WW8Num29z1"/>
    <w:rsid w:val="001974FA"/>
  </w:style>
  <w:style w:type="character" w:customStyle="1" w:styleId="WW8Num29z2">
    <w:name w:val="WW8Num29z2"/>
    <w:rsid w:val="001974FA"/>
  </w:style>
  <w:style w:type="character" w:customStyle="1" w:styleId="WW8Num29z3">
    <w:name w:val="WW8Num29z3"/>
    <w:rsid w:val="001974FA"/>
  </w:style>
  <w:style w:type="character" w:customStyle="1" w:styleId="WW8Num29z4">
    <w:name w:val="WW8Num29z4"/>
    <w:rsid w:val="001974FA"/>
  </w:style>
  <w:style w:type="character" w:customStyle="1" w:styleId="WW8Num29z5">
    <w:name w:val="WW8Num29z5"/>
    <w:rsid w:val="001974FA"/>
  </w:style>
  <w:style w:type="character" w:customStyle="1" w:styleId="WW8Num29z6">
    <w:name w:val="WW8Num29z6"/>
    <w:rsid w:val="001974FA"/>
  </w:style>
  <w:style w:type="character" w:customStyle="1" w:styleId="WW8Num29z7">
    <w:name w:val="WW8Num29z7"/>
    <w:rsid w:val="001974FA"/>
  </w:style>
  <w:style w:type="character" w:customStyle="1" w:styleId="WW8Num29z8">
    <w:name w:val="WW8Num29z8"/>
    <w:rsid w:val="001974FA"/>
  </w:style>
  <w:style w:type="character" w:customStyle="1" w:styleId="WW8Num30z0">
    <w:name w:val="WW8Num30z0"/>
    <w:rsid w:val="001974FA"/>
    <w:rPr>
      <w:rFonts w:hint="default"/>
    </w:rPr>
  </w:style>
  <w:style w:type="character" w:customStyle="1" w:styleId="WW8Num30z1">
    <w:name w:val="WW8Num30z1"/>
    <w:rsid w:val="001974FA"/>
  </w:style>
  <w:style w:type="character" w:customStyle="1" w:styleId="WW8Num30z2">
    <w:name w:val="WW8Num30z2"/>
    <w:rsid w:val="001974FA"/>
  </w:style>
  <w:style w:type="character" w:customStyle="1" w:styleId="WW8Num30z3">
    <w:name w:val="WW8Num30z3"/>
    <w:rsid w:val="001974FA"/>
  </w:style>
  <w:style w:type="character" w:customStyle="1" w:styleId="WW8Num30z4">
    <w:name w:val="WW8Num30z4"/>
    <w:rsid w:val="001974FA"/>
  </w:style>
  <w:style w:type="character" w:customStyle="1" w:styleId="WW8Num30z5">
    <w:name w:val="WW8Num30z5"/>
    <w:rsid w:val="001974FA"/>
  </w:style>
  <w:style w:type="character" w:customStyle="1" w:styleId="WW8Num30z6">
    <w:name w:val="WW8Num30z6"/>
    <w:rsid w:val="001974FA"/>
  </w:style>
  <w:style w:type="character" w:customStyle="1" w:styleId="WW8Num30z7">
    <w:name w:val="WW8Num30z7"/>
    <w:rsid w:val="001974FA"/>
  </w:style>
  <w:style w:type="character" w:customStyle="1" w:styleId="WW8Num30z8">
    <w:name w:val="WW8Num30z8"/>
    <w:rsid w:val="001974FA"/>
  </w:style>
  <w:style w:type="character" w:customStyle="1" w:styleId="WW8Num31z0">
    <w:name w:val="WW8Num31z0"/>
    <w:rsid w:val="001974FA"/>
    <w:rPr>
      <w:rFonts w:hint="default"/>
    </w:rPr>
  </w:style>
  <w:style w:type="character" w:customStyle="1" w:styleId="WW8Num31z1">
    <w:name w:val="WW8Num31z1"/>
    <w:rsid w:val="001974FA"/>
  </w:style>
  <w:style w:type="character" w:customStyle="1" w:styleId="WW8Num31z2">
    <w:name w:val="WW8Num31z2"/>
    <w:rsid w:val="001974FA"/>
  </w:style>
  <w:style w:type="character" w:customStyle="1" w:styleId="WW8Num31z3">
    <w:name w:val="WW8Num31z3"/>
    <w:rsid w:val="001974FA"/>
  </w:style>
  <w:style w:type="character" w:customStyle="1" w:styleId="WW8Num31z4">
    <w:name w:val="WW8Num31z4"/>
    <w:rsid w:val="001974FA"/>
  </w:style>
  <w:style w:type="character" w:customStyle="1" w:styleId="WW8Num31z5">
    <w:name w:val="WW8Num31z5"/>
    <w:rsid w:val="001974FA"/>
  </w:style>
  <w:style w:type="character" w:customStyle="1" w:styleId="WW8Num31z6">
    <w:name w:val="WW8Num31z6"/>
    <w:rsid w:val="001974FA"/>
  </w:style>
  <w:style w:type="character" w:customStyle="1" w:styleId="WW8Num31z7">
    <w:name w:val="WW8Num31z7"/>
    <w:rsid w:val="001974FA"/>
  </w:style>
  <w:style w:type="character" w:customStyle="1" w:styleId="WW8Num31z8">
    <w:name w:val="WW8Num31z8"/>
    <w:rsid w:val="001974FA"/>
  </w:style>
  <w:style w:type="character" w:customStyle="1" w:styleId="WW8Num32z0">
    <w:name w:val="WW8Num32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1974FA"/>
  </w:style>
  <w:style w:type="character" w:customStyle="1" w:styleId="WW8Num32z2">
    <w:name w:val="WW8Num32z2"/>
    <w:rsid w:val="001974FA"/>
  </w:style>
  <w:style w:type="character" w:customStyle="1" w:styleId="WW8Num32z3">
    <w:name w:val="WW8Num32z3"/>
    <w:rsid w:val="001974FA"/>
  </w:style>
  <w:style w:type="character" w:customStyle="1" w:styleId="WW8Num32z4">
    <w:name w:val="WW8Num32z4"/>
    <w:rsid w:val="001974FA"/>
  </w:style>
  <w:style w:type="character" w:customStyle="1" w:styleId="WW8Num32z5">
    <w:name w:val="WW8Num32z5"/>
    <w:rsid w:val="001974FA"/>
  </w:style>
  <w:style w:type="character" w:customStyle="1" w:styleId="WW8Num32z6">
    <w:name w:val="WW8Num32z6"/>
    <w:rsid w:val="001974FA"/>
  </w:style>
  <w:style w:type="character" w:customStyle="1" w:styleId="WW8Num32z7">
    <w:name w:val="WW8Num32z7"/>
    <w:rsid w:val="001974FA"/>
  </w:style>
  <w:style w:type="character" w:customStyle="1" w:styleId="WW8Num32z8">
    <w:name w:val="WW8Num32z8"/>
    <w:rsid w:val="001974FA"/>
  </w:style>
  <w:style w:type="character" w:customStyle="1" w:styleId="WW8Num33z0">
    <w:name w:val="WW8Num33z0"/>
    <w:rsid w:val="001974FA"/>
  </w:style>
  <w:style w:type="character" w:customStyle="1" w:styleId="WW8Num33z1">
    <w:name w:val="WW8Num33z1"/>
    <w:rsid w:val="001974FA"/>
  </w:style>
  <w:style w:type="character" w:customStyle="1" w:styleId="WW8Num33z2">
    <w:name w:val="WW8Num33z2"/>
    <w:rsid w:val="001974FA"/>
  </w:style>
  <w:style w:type="character" w:customStyle="1" w:styleId="WW8Num33z3">
    <w:name w:val="WW8Num33z3"/>
    <w:rsid w:val="001974FA"/>
  </w:style>
  <w:style w:type="character" w:customStyle="1" w:styleId="WW8Num33z4">
    <w:name w:val="WW8Num33z4"/>
    <w:rsid w:val="001974FA"/>
  </w:style>
  <w:style w:type="character" w:customStyle="1" w:styleId="WW8Num33z5">
    <w:name w:val="WW8Num33z5"/>
    <w:rsid w:val="001974FA"/>
  </w:style>
  <w:style w:type="character" w:customStyle="1" w:styleId="WW8Num33z6">
    <w:name w:val="WW8Num33z6"/>
    <w:rsid w:val="001974FA"/>
  </w:style>
  <w:style w:type="character" w:customStyle="1" w:styleId="WW8Num33z7">
    <w:name w:val="WW8Num33z7"/>
    <w:rsid w:val="001974FA"/>
  </w:style>
  <w:style w:type="character" w:customStyle="1" w:styleId="WW8Num33z8">
    <w:name w:val="WW8Num33z8"/>
    <w:rsid w:val="001974FA"/>
  </w:style>
  <w:style w:type="character" w:customStyle="1" w:styleId="WW8Num34z0">
    <w:name w:val="WW8Num34z0"/>
    <w:rsid w:val="001974FA"/>
    <w:rPr>
      <w:rFonts w:hint="default"/>
    </w:rPr>
  </w:style>
  <w:style w:type="character" w:customStyle="1" w:styleId="WW8Num34z1">
    <w:name w:val="WW8Num34z1"/>
    <w:rsid w:val="001974FA"/>
    <w:rPr>
      <w:rFonts w:ascii="Times New Roman" w:eastAsia="Times New Roman" w:hAnsi="Times New Roman" w:cs="Times New Roman"/>
    </w:rPr>
  </w:style>
  <w:style w:type="character" w:customStyle="1" w:styleId="WW8Num35z0">
    <w:name w:val="WW8Num35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1974FA"/>
  </w:style>
  <w:style w:type="character" w:customStyle="1" w:styleId="WW8Num35z2">
    <w:name w:val="WW8Num35z2"/>
    <w:rsid w:val="001974FA"/>
  </w:style>
  <w:style w:type="character" w:customStyle="1" w:styleId="WW8Num35z3">
    <w:name w:val="WW8Num35z3"/>
    <w:rsid w:val="001974FA"/>
  </w:style>
  <w:style w:type="character" w:customStyle="1" w:styleId="WW8Num35z4">
    <w:name w:val="WW8Num35z4"/>
    <w:rsid w:val="001974FA"/>
  </w:style>
  <w:style w:type="character" w:customStyle="1" w:styleId="WW8Num35z5">
    <w:name w:val="WW8Num35z5"/>
    <w:rsid w:val="001974FA"/>
  </w:style>
  <w:style w:type="character" w:customStyle="1" w:styleId="WW8Num35z6">
    <w:name w:val="WW8Num35z6"/>
    <w:rsid w:val="001974FA"/>
  </w:style>
  <w:style w:type="character" w:customStyle="1" w:styleId="WW8Num35z7">
    <w:name w:val="WW8Num35z7"/>
    <w:rsid w:val="001974FA"/>
  </w:style>
  <w:style w:type="character" w:customStyle="1" w:styleId="WW8Num35z8">
    <w:name w:val="WW8Num35z8"/>
    <w:rsid w:val="001974FA"/>
  </w:style>
  <w:style w:type="character" w:customStyle="1" w:styleId="WW8Num36z0">
    <w:name w:val="WW8Num36z0"/>
    <w:rsid w:val="001974FA"/>
    <w:rPr>
      <w:rFonts w:hint="default"/>
    </w:rPr>
  </w:style>
  <w:style w:type="character" w:customStyle="1" w:styleId="WW8Num37z0">
    <w:name w:val="WW8Num37z0"/>
    <w:rsid w:val="001974FA"/>
    <w:rPr>
      <w:rFonts w:hint="default"/>
    </w:rPr>
  </w:style>
  <w:style w:type="character" w:customStyle="1" w:styleId="WW8Num37z1">
    <w:name w:val="WW8Num37z1"/>
    <w:rsid w:val="001974FA"/>
  </w:style>
  <w:style w:type="character" w:customStyle="1" w:styleId="WW8Num37z2">
    <w:name w:val="WW8Num37z2"/>
    <w:rsid w:val="001974FA"/>
  </w:style>
  <w:style w:type="character" w:customStyle="1" w:styleId="WW8Num37z3">
    <w:name w:val="WW8Num37z3"/>
    <w:rsid w:val="001974FA"/>
  </w:style>
  <w:style w:type="character" w:customStyle="1" w:styleId="WW8Num37z4">
    <w:name w:val="WW8Num37z4"/>
    <w:rsid w:val="001974FA"/>
  </w:style>
  <w:style w:type="character" w:customStyle="1" w:styleId="WW8Num37z5">
    <w:name w:val="WW8Num37z5"/>
    <w:rsid w:val="001974FA"/>
  </w:style>
  <w:style w:type="character" w:customStyle="1" w:styleId="WW8Num37z6">
    <w:name w:val="WW8Num37z6"/>
    <w:rsid w:val="001974FA"/>
  </w:style>
  <w:style w:type="character" w:customStyle="1" w:styleId="WW8Num37z7">
    <w:name w:val="WW8Num37z7"/>
    <w:rsid w:val="001974FA"/>
  </w:style>
  <w:style w:type="character" w:customStyle="1" w:styleId="WW8Num37z8">
    <w:name w:val="WW8Num37z8"/>
    <w:rsid w:val="001974FA"/>
  </w:style>
  <w:style w:type="character" w:customStyle="1" w:styleId="WW8Num38z0">
    <w:name w:val="WW8Num38z0"/>
    <w:rsid w:val="001974FA"/>
    <w:rPr>
      <w:rFonts w:hint="default"/>
    </w:rPr>
  </w:style>
  <w:style w:type="character" w:customStyle="1" w:styleId="WW8Num38z1">
    <w:name w:val="WW8Num38z1"/>
    <w:rsid w:val="001974FA"/>
  </w:style>
  <w:style w:type="character" w:customStyle="1" w:styleId="WW8Num38z2">
    <w:name w:val="WW8Num38z2"/>
    <w:rsid w:val="001974FA"/>
  </w:style>
  <w:style w:type="character" w:customStyle="1" w:styleId="WW8Num38z3">
    <w:name w:val="WW8Num38z3"/>
    <w:rsid w:val="001974FA"/>
  </w:style>
  <w:style w:type="character" w:customStyle="1" w:styleId="WW8Num38z4">
    <w:name w:val="WW8Num38z4"/>
    <w:rsid w:val="001974FA"/>
  </w:style>
  <w:style w:type="character" w:customStyle="1" w:styleId="WW8Num38z5">
    <w:name w:val="WW8Num38z5"/>
    <w:rsid w:val="001974FA"/>
  </w:style>
  <w:style w:type="character" w:customStyle="1" w:styleId="WW8Num38z6">
    <w:name w:val="WW8Num38z6"/>
    <w:rsid w:val="001974FA"/>
  </w:style>
  <w:style w:type="character" w:customStyle="1" w:styleId="WW8Num38z7">
    <w:name w:val="WW8Num38z7"/>
    <w:rsid w:val="001974FA"/>
  </w:style>
  <w:style w:type="character" w:customStyle="1" w:styleId="WW8Num38z8">
    <w:name w:val="WW8Num38z8"/>
    <w:rsid w:val="001974FA"/>
  </w:style>
  <w:style w:type="character" w:customStyle="1" w:styleId="WW8Num39z0">
    <w:name w:val="WW8Num39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1974FA"/>
  </w:style>
  <w:style w:type="character" w:customStyle="1" w:styleId="WW8Num39z2">
    <w:name w:val="WW8Num39z2"/>
    <w:rsid w:val="001974FA"/>
  </w:style>
  <w:style w:type="character" w:customStyle="1" w:styleId="WW8Num39z3">
    <w:name w:val="WW8Num39z3"/>
    <w:rsid w:val="001974FA"/>
  </w:style>
  <w:style w:type="character" w:customStyle="1" w:styleId="WW8Num39z4">
    <w:name w:val="WW8Num39z4"/>
    <w:rsid w:val="001974FA"/>
  </w:style>
  <w:style w:type="character" w:customStyle="1" w:styleId="WW8Num39z5">
    <w:name w:val="WW8Num39z5"/>
    <w:rsid w:val="001974FA"/>
  </w:style>
  <w:style w:type="character" w:customStyle="1" w:styleId="WW8Num39z6">
    <w:name w:val="WW8Num39z6"/>
    <w:rsid w:val="001974FA"/>
  </w:style>
  <w:style w:type="character" w:customStyle="1" w:styleId="WW8Num39z7">
    <w:name w:val="WW8Num39z7"/>
    <w:rsid w:val="001974FA"/>
  </w:style>
  <w:style w:type="character" w:customStyle="1" w:styleId="WW8Num39z8">
    <w:name w:val="WW8Num39z8"/>
    <w:rsid w:val="001974FA"/>
  </w:style>
  <w:style w:type="character" w:customStyle="1" w:styleId="WW8Num40z0">
    <w:name w:val="WW8Num40z0"/>
    <w:rsid w:val="001974FA"/>
    <w:rPr>
      <w:rFonts w:hint="default"/>
    </w:rPr>
  </w:style>
  <w:style w:type="character" w:customStyle="1" w:styleId="WW8Num40z1">
    <w:name w:val="WW8Num40z1"/>
    <w:rsid w:val="001974FA"/>
  </w:style>
  <w:style w:type="character" w:customStyle="1" w:styleId="WW8Num40z2">
    <w:name w:val="WW8Num40z2"/>
    <w:rsid w:val="001974FA"/>
  </w:style>
  <w:style w:type="character" w:customStyle="1" w:styleId="WW8Num40z3">
    <w:name w:val="WW8Num40z3"/>
    <w:rsid w:val="001974FA"/>
  </w:style>
  <w:style w:type="character" w:customStyle="1" w:styleId="WW8Num40z4">
    <w:name w:val="WW8Num40z4"/>
    <w:rsid w:val="001974FA"/>
  </w:style>
  <w:style w:type="character" w:customStyle="1" w:styleId="WW8Num40z5">
    <w:name w:val="WW8Num40z5"/>
    <w:rsid w:val="001974FA"/>
  </w:style>
  <w:style w:type="character" w:customStyle="1" w:styleId="WW8Num40z6">
    <w:name w:val="WW8Num40z6"/>
    <w:rsid w:val="001974FA"/>
  </w:style>
  <w:style w:type="character" w:customStyle="1" w:styleId="WW8Num40z7">
    <w:name w:val="WW8Num40z7"/>
    <w:rsid w:val="001974FA"/>
  </w:style>
  <w:style w:type="character" w:customStyle="1" w:styleId="WW8Num40z8">
    <w:name w:val="WW8Num40z8"/>
    <w:rsid w:val="001974FA"/>
  </w:style>
  <w:style w:type="character" w:customStyle="1" w:styleId="WW8Num41z0">
    <w:name w:val="WW8Num41z0"/>
    <w:rsid w:val="001974FA"/>
    <w:rPr>
      <w:rFonts w:hint="default"/>
    </w:rPr>
  </w:style>
  <w:style w:type="character" w:customStyle="1" w:styleId="WW8Num42z0">
    <w:name w:val="WW8Num42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1974FA"/>
  </w:style>
  <w:style w:type="character" w:customStyle="1" w:styleId="WW8Num42z2">
    <w:name w:val="WW8Num42z2"/>
    <w:rsid w:val="001974FA"/>
  </w:style>
  <w:style w:type="character" w:customStyle="1" w:styleId="WW8Num42z3">
    <w:name w:val="WW8Num42z3"/>
    <w:rsid w:val="001974FA"/>
  </w:style>
  <w:style w:type="character" w:customStyle="1" w:styleId="WW8Num42z4">
    <w:name w:val="WW8Num42z4"/>
    <w:rsid w:val="001974FA"/>
  </w:style>
  <w:style w:type="character" w:customStyle="1" w:styleId="WW8Num42z5">
    <w:name w:val="WW8Num42z5"/>
    <w:rsid w:val="001974FA"/>
  </w:style>
  <w:style w:type="character" w:customStyle="1" w:styleId="WW8Num42z6">
    <w:name w:val="WW8Num42z6"/>
    <w:rsid w:val="001974FA"/>
  </w:style>
  <w:style w:type="character" w:customStyle="1" w:styleId="WW8Num42z7">
    <w:name w:val="WW8Num42z7"/>
    <w:rsid w:val="001974FA"/>
  </w:style>
  <w:style w:type="character" w:customStyle="1" w:styleId="WW8Num42z8">
    <w:name w:val="WW8Num42z8"/>
    <w:rsid w:val="001974FA"/>
  </w:style>
  <w:style w:type="character" w:customStyle="1" w:styleId="WW8Num43z0">
    <w:name w:val="WW8Num43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1974FA"/>
  </w:style>
  <w:style w:type="character" w:customStyle="1" w:styleId="WW8Num43z2">
    <w:name w:val="WW8Num43z2"/>
    <w:rsid w:val="001974FA"/>
  </w:style>
  <w:style w:type="character" w:customStyle="1" w:styleId="WW8Num43z3">
    <w:name w:val="WW8Num43z3"/>
    <w:rsid w:val="001974FA"/>
  </w:style>
  <w:style w:type="character" w:customStyle="1" w:styleId="WW8Num43z4">
    <w:name w:val="WW8Num43z4"/>
    <w:rsid w:val="001974FA"/>
  </w:style>
  <w:style w:type="character" w:customStyle="1" w:styleId="WW8Num43z5">
    <w:name w:val="WW8Num43z5"/>
    <w:rsid w:val="001974FA"/>
  </w:style>
  <w:style w:type="character" w:customStyle="1" w:styleId="WW8Num43z6">
    <w:name w:val="WW8Num43z6"/>
    <w:rsid w:val="001974FA"/>
  </w:style>
  <w:style w:type="character" w:customStyle="1" w:styleId="WW8Num43z7">
    <w:name w:val="WW8Num43z7"/>
    <w:rsid w:val="001974FA"/>
  </w:style>
  <w:style w:type="character" w:customStyle="1" w:styleId="WW8Num43z8">
    <w:name w:val="WW8Num43z8"/>
    <w:rsid w:val="001974FA"/>
  </w:style>
  <w:style w:type="character" w:customStyle="1" w:styleId="WW8Num44z0">
    <w:name w:val="WW8Num44z0"/>
    <w:rsid w:val="001974FA"/>
    <w:rPr>
      <w:rFonts w:hint="default"/>
    </w:rPr>
  </w:style>
  <w:style w:type="character" w:customStyle="1" w:styleId="WW8Num44z1">
    <w:name w:val="WW8Num44z1"/>
    <w:rsid w:val="001974FA"/>
  </w:style>
  <w:style w:type="character" w:customStyle="1" w:styleId="WW8Num44z2">
    <w:name w:val="WW8Num44z2"/>
    <w:rsid w:val="001974FA"/>
  </w:style>
  <w:style w:type="character" w:customStyle="1" w:styleId="WW8Num44z3">
    <w:name w:val="WW8Num44z3"/>
    <w:rsid w:val="001974FA"/>
  </w:style>
  <w:style w:type="character" w:customStyle="1" w:styleId="WW8Num44z4">
    <w:name w:val="WW8Num44z4"/>
    <w:rsid w:val="001974FA"/>
  </w:style>
  <w:style w:type="character" w:customStyle="1" w:styleId="WW8Num44z5">
    <w:name w:val="WW8Num44z5"/>
    <w:rsid w:val="001974FA"/>
  </w:style>
  <w:style w:type="character" w:customStyle="1" w:styleId="WW8Num44z6">
    <w:name w:val="WW8Num44z6"/>
    <w:rsid w:val="001974FA"/>
  </w:style>
  <w:style w:type="character" w:customStyle="1" w:styleId="WW8Num44z7">
    <w:name w:val="WW8Num44z7"/>
    <w:rsid w:val="001974FA"/>
  </w:style>
  <w:style w:type="character" w:customStyle="1" w:styleId="WW8Num44z8">
    <w:name w:val="WW8Num44z8"/>
    <w:rsid w:val="001974FA"/>
  </w:style>
  <w:style w:type="character" w:customStyle="1" w:styleId="WW8Num45z0">
    <w:name w:val="WW8Num45z0"/>
    <w:rsid w:val="001974FA"/>
    <w:rPr>
      <w:rFonts w:hint="default"/>
    </w:rPr>
  </w:style>
  <w:style w:type="character" w:customStyle="1" w:styleId="WW8Num45z1">
    <w:name w:val="WW8Num45z1"/>
    <w:rsid w:val="001974FA"/>
  </w:style>
  <w:style w:type="character" w:customStyle="1" w:styleId="WW8Num45z2">
    <w:name w:val="WW8Num45z2"/>
    <w:rsid w:val="001974FA"/>
  </w:style>
  <w:style w:type="character" w:customStyle="1" w:styleId="WW8Num45z3">
    <w:name w:val="WW8Num45z3"/>
    <w:rsid w:val="001974FA"/>
  </w:style>
  <w:style w:type="character" w:customStyle="1" w:styleId="WW8Num45z4">
    <w:name w:val="WW8Num45z4"/>
    <w:rsid w:val="001974FA"/>
  </w:style>
  <w:style w:type="character" w:customStyle="1" w:styleId="WW8Num45z5">
    <w:name w:val="WW8Num45z5"/>
    <w:rsid w:val="001974FA"/>
  </w:style>
  <w:style w:type="character" w:customStyle="1" w:styleId="WW8Num45z6">
    <w:name w:val="WW8Num45z6"/>
    <w:rsid w:val="001974FA"/>
  </w:style>
  <w:style w:type="character" w:customStyle="1" w:styleId="WW8Num45z7">
    <w:name w:val="WW8Num45z7"/>
    <w:rsid w:val="001974FA"/>
  </w:style>
  <w:style w:type="character" w:customStyle="1" w:styleId="WW8Num45z8">
    <w:name w:val="WW8Num45z8"/>
    <w:rsid w:val="001974FA"/>
  </w:style>
  <w:style w:type="character" w:customStyle="1" w:styleId="WW8Num46z0">
    <w:name w:val="WW8Num46z0"/>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1974FA"/>
  </w:style>
  <w:style w:type="character" w:customStyle="1" w:styleId="WW8Num46z2">
    <w:name w:val="WW8Num46z2"/>
    <w:rsid w:val="001974FA"/>
  </w:style>
  <w:style w:type="character" w:customStyle="1" w:styleId="WW8Num46z3">
    <w:name w:val="WW8Num46z3"/>
    <w:rsid w:val="001974FA"/>
  </w:style>
  <w:style w:type="character" w:customStyle="1" w:styleId="WW8Num46z4">
    <w:name w:val="WW8Num46z4"/>
    <w:rsid w:val="001974FA"/>
  </w:style>
  <w:style w:type="character" w:customStyle="1" w:styleId="WW8Num46z5">
    <w:name w:val="WW8Num46z5"/>
    <w:rsid w:val="001974FA"/>
  </w:style>
  <w:style w:type="character" w:customStyle="1" w:styleId="WW8Num46z6">
    <w:name w:val="WW8Num46z6"/>
    <w:rsid w:val="001974FA"/>
  </w:style>
  <w:style w:type="character" w:customStyle="1" w:styleId="WW8Num46z7">
    <w:name w:val="WW8Num46z7"/>
    <w:rsid w:val="001974FA"/>
  </w:style>
  <w:style w:type="character" w:customStyle="1" w:styleId="WW8Num46z8">
    <w:name w:val="WW8Num46z8"/>
    <w:rsid w:val="001974FA"/>
  </w:style>
  <w:style w:type="character" w:customStyle="1" w:styleId="10">
    <w:name w:val="Основной шрифт абзаца1"/>
    <w:rsid w:val="001974FA"/>
  </w:style>
  <w:style w:type="character" w:styleId="a3">
    <w:name w:val="Hyperlink"/>
    <w:uiPriority w:val="99"/>
    <w:rsid w:val="001974FA"/>
    <w:rPr>
      <w:color w:val="0000FF"/>
      <w:u w:val="single"/>
    </w:rPr>
  </w:style>
  <w:style w:type="character" w:customStyle="1" w:styleId="a4">
    <w:name w:val="Название Знак"/>
    <w:uiPriority w:val="1"/>
    <w:rsid w:val="001974FA"/>
    <w:rPr>
      <w:b/>
      <w:bCs/>
      <w:sz w:val="24"/>
      <w:szCs w:val="24"/>
    </w:rPr>
  </w:style>
  <w:style w:type="character" w:customStyle="1" w:styleId="a5">
    <w:name w:val="Нижний колонтитул Знак"/>
    <w:uiPriority w:val="99"/>
    <w:rsid w:val="001974FA"/>
    <w:rPr>
      <w:sz w:val="24"/>
      <w:szCs w:val="24"/>
    </w:rPr>
  </w:style>
  <w:style w:type="character" w:customStyle="1" w:styleId="a6">
    <w:name w:val="Основной текст Знак"/>
    <w:uiPriority w:val="1"/>
    <w:rsid w:val="001974FA"/>
    <w:rPr>
      <w:sz w:val="28"/>
    </w:rPr>
  </w:style>
  <w:style w:type="character" w:customStyle="1" w:styleId="FontStyle22">
    <w:name w:val="Font Style22"/>
    <w:rsid w:val="001974FA"/>
    <w:rPr>
      <w:rFonts w:ascii="Times New Roman" w:hAnsi="Times New Roman" w:cs="Times New Roman"/>
      <w:sz w:val="22"/>
      <w:szCs w:val="22"/>
    </w:rPr>
  </w:style>
  <w:style w:type="character" w:customStyle="1" w:styleId="a7">
    <w:name w:val="Цветовое выделение"/>
    <w:rsid w:val="001974FA"/>
    <w:rPr>
      <w:b/>
      <w:bCs/>
      <w:color w:val="000080"/>
      <w:sz w:val="20"/>
      <w:szCs w:val="20"/>
    </w:rPr>
  </w:style>
  <w:style w:type="character" w:customStyle="1" w:styleId="FontStyle25">
    <w:name w:val="Font Style25"/>
    <w:rsid w:val="001974FA"/>
    <w:rPr>
      <w:rFonts w:ascii="Times New Roman" w:hAnsi="Times New Roman" w:cs="Times New Roman"/>
      <w:sz w:val="22"/>
      <w:szCs w:val="22"/>
    </w:rPr>
  </w:style>
  <w:style w:type="character" w:customStyle="1" w:styleId="FontStyle27">
    <w:name w:val="Font Style27"/>
    <w:rsid w:val="001974FA"/>
    <w:rPr>
      <w:rFonts w:ascii="Times New Roman" w:hAnsi="Times New Roman" w:cs="Times New Roman"/>
      <w:b/>
      <w:bCs/>
      <w:sz w:val="22"/>
      <w:szCs w:val="22"/>
    </w:rPr>
  </w:style>
  <w:style w:type="character" w:customStyle="1" w:styleId="FontStyle28">
    <w:name w:val="Font Style28"/>
    <w:rsid w:val="001974FA"/>
    <w:rPr>
      <w:rFonts w:ascii="Times New Roman" w:hAnsi="Times New Roman" w:cs="Times New Roman"/>
      <w:i/>
      <w:iCs/>
      <w:spacing w:val="-30"/>
      <w:sz w:val="28"/>
      <w:szCs w:val="28"/>
    </w:rPr>
  </w:style>
  <w:style w:type="character" w:customStyle="1" w:styleId="FontStyle18">
    <w:name w:val="Font Style18"/>
    <w:rsid w:val="001974FA"/>
    <w:rPr>
      <w:rFonts w:ascii="Times New Roman" w:hAnsi="Times New Roman" w:cs="Times New Roman"/>
      <w:sz w:val="22"/>
      <w:szCs w:val="22"/>
    </w:rPr>
  </w:style>
  <w:style w:type="character" w:customStyle="1" w:styleId="FontStyle19">
    <w:name w:val="Font Style19"/>
    <w:rsid w:val="001974FA"/>
    <w:rPr>
      <w:rFonts w:ascii="Times New Roman" w:hAnsi="Times New Roman" w:cs="Times New Roman"/>
      <w:b/>
      <w:bCs/>
      <w:sz w:val="22"/>
      <w:szCs w:val="22"/>
    </w:rPr>
  </w:style>
  <w:style w:type="character" w:customStyle="1" w:styleId="FontStyle20">
    <w:name w:val="Font Style20"/>
    <w:rsid w:val="001974FA"/>
    <w:rPr>
      <w:rFonts w:ascii="Times New Roman" w:hAnsi="Times New Roman" w:cs="Times New Roman"/>
      <w:b/>
      <w:bCs/>
      <w:sz w:val="10"/>
      <w:szCs w:val="10"/>
    </w:rPr>
  </w:style>
  <w:style w:type="character" w:customStyle="1" w:styleId="FontStyle21">
    <w:name w:val="Font Style21"/>
    <w:rsid w:val="001974FA"/>
    <w:rPr>
      <w:rFonts w:ascii="Times New Roman" w:hAnsi="Times New Roman" w:cs="Times New Roman"/>
      <w:spacing w:val="-10"/>
      <w:sz w:val="22"/>
      <w:szCs w:val="22"/>
    </w:rPr>
  </w:style>
  <w:style w:type="character" w:customStyle="1" w:styleId="FontStyle53">
    <w:name w:val="Font Style53"/>
    <w:rsid w:val="001974FA"/>
    <w:rPr>
      <w:rFonts w:ascii="Times New Roman" w:hAnsi="Times New Roman" w:cs="Times New Roman"/>
      <w:sz w:val="22"/>
      <w:szCs w:val="22"/>
    </w:rPr>
  </w:style>
  <w:style w:type="character" w:customStyle="1" w:styleId="FontStyle54">
    <w:name w:val="Font Style54"/>
    <w:rsid w:val="001974FA"/>
    <w:rPr>
      <w:rFonts w:ascii="Times New Roman" w:hAnsi="Times New Roman" w:cs="Times New Roman"/>
      <w:b/>
      <w:bCs/>
      <w:sz w:val="22"/>
      <w:szCs w:val="22"/>
    </w:rPr>
  </w:style>
  <w:style w:type="character" w:customStyle="1" w:styleId="FontStyle17">
    <w:name w:val="Font Style17"/>
    <w:rsid w:val="001974FA"/>
    <w:rPr>
      <w:rFonts w:ascii="Times New Roman" w:hAnsi="Times New Roman" w:cs="Times New Roman"/>
      <w:sz w:val="22"/>
      <w:szCs w:val="22"/>
    </w:rPr>
  </w:style>
  <w:style w:type="character" w:customStyle="1" w:styleId="FontStyle40">
    <w:name w:val="Font Style40"/>
    <w:rsid w:val="001974FA"/>
    <w:rPr>
      <w:rFonts w:ascii="Times New Roman" w:hAnsi="Times New Roman" w:cs="Times New Roman"/>
      <w:sz w:val="22"/>
      <w:szCs w:val="22"/>
    </w:rPr>
  </w:style>
  <w:style w:type="character" w:customStyle="1" w:styleId="FontStyle47">
    <w:name w:val="Font Style47"/>
    <w:rsid w:val="001974FA"/>
    <w:rPr>
      <w:rFonts w:ascii="Times New Roman" w:hAnsi="Times New Roman" w:cs="Times New Roman"/>
      <w:sz w:val="22"/>
      <w:szCs w:val="22"/>
    </w:rPr>
  </w:style>
  <w:style w:type="character" w:customStyle="1" w:styleId="a8">
    <w:name w:val="Основной текст_"/>
    <w:rsid w:val="001974FA"/>
    <w:rPr>
      <w:spacing w:val="1"/>
      <w:sz w:val="21"/>
      <w:szCs w:val="21"/>
      <w:lang w:bidi="ar-SA"/>
    </w:rPr>
  </w:style>
  <w:style w:type="character" w:customStyle="1" w:styleId="30">
    <w:name w:val="Основной текст (3)_"/>
    <w:rsid w:val="001974FA"/>
    <w:rPr>
      <w:b/>
      <w:bCs/>
      <w:spacing w:val="-3"/>
      <w:lang w:bidi="ar-SA"/>
    </w:rPr>
  </w:style>
  <w:style w:type="character" w:customStyle="1" w:styleId="FontStyle24">
    <w:name w:val="Font Style24"/>
    <w:rsid w:val="001974FA"/>
    <w:rPr>
      <w:rFonts w:ascii="Times New Roman" w:hAnsi="Times New Roman" w:cs="Times New Roman"/>
      <w:sz w:val="22"/>
      <w:szCs w:val="22"/>
    </w:rPr>
  </w:style>
  <w:style w:type="character" w:customStyle="1" w:styleId="a9">
    <w:name w:val="Гипертекстовая ссылка"/>
    <w:rsid w:val="001974FA"/>
    <w:rPr>
      <w:rFonts w:ascii="Times New Roman" w:hAnsi="Times New Roman" w:cs="Times New Roman" w:hint="default"/>
      <w:b/>
      <w:bCs/>
      <w:color w:val="008000"/>
    </w:rPr>
  </w:style>
  <w:style w:type="character" w:customStyle="1" w:styleId="50">
    <w:name w:val="Заголовок 5 Знак"/>
    <w:rsid w:val="001974FA"/>
    <w:rPr>
      <w:b/>
      <w:bCs/>
      <w:sz w:val="32"/>
    </w:rPr>
  </w:style>
  <w:style w:type="character" w:customStyle="1" w:styleId="31">
    <w:name w:val="Знак Знак3"/>
    <w:rsid w:val="001974FA"/>
    <w:rPr>
      <w:sz w:val="28"/>
    </w:rPr>
  </w:style>
  <w:style w:type="character" w:customStyle="1" w:styleId="FontStyle11">
    <w:name w:val="Font Style11"/>
    <w:rsid w:val="001974FA"/>
    <w:rPr>
      <w:rFonts w:ascii="Times New Roman" w:hAnsi="Times New Roman" w:cs="Times New Roman"/>
      <w:b/>
      <w:bCs/>
      <w:i/>
      <w:iCs/>
      <w:w w:val="60"/>
      <w:sz w:val="28"/>
      <w:szCs w:val="28"/>
    </w:rPr>
  </w:style>
  <w:style w:type="character" w:customStyle="1" w:styleId="FontStyle12">
    <w:name w:val="Font Style12"/>
    <w:rsid w:val="001974FA"/>
    <w:rPr>
      <w:rFonts w:ascii="Times New Roman" w:hAnsi="Times New Roman" w:cs="Times New Roman"/>
      <w:sz w:val="22"/>
      <w:szCs w:val="22"/>
    </w:rPr>
  </w:style>
  <w:style w:type="character" w:customStyle="1" w:styleId="FontStyle13">
    <w:name w:val="Font Style13"/>
    <w:rsid w:val="001974FA"/>
    <w:rPr>
      <w:rFonts w:ascii="Times New Roman" w:hAnsi="Times New Roman" w:cs="Times New Roman"/>
      <w:b/>
      <w:bCs/>
      <w:i/>
      <w:iCs/>
      <w:sz w:val="22"/>
      <w:szCs w:val="22"/>
    </w:rPr>
  </w:style>
  <w:style w:type="character" w:customStyle="1" w:styleId="FontStyle14">
    <w:name w:val="Font Style14"/>
    <w:rsid w:val="001974FA"/>
    <w:rPr>
      <w:rFonts w:ascii="Times New Roman" w:hAnsi="Times New Roman" w:cs="Times New Roman"/>
      <w:b/>
      <w:bCs/>
      <w:sz w:val="22"/>
      <w:szCs w:val="22"/>
    </w:rPr>
  </w:style>
  <w:style w:type="character" w:customStyle="1" w:styleId="FontStyle15">
    <w:name w:val="Font Style15"/>
    <w:rsid w:val="001974FA"/>
    <w:rPr>
      <w:rFonts w:ascii="Times New Roman" w:hAnsi="Times New Roman" w:cs="Times New Roman"/>
      <w:sz w:val="22"/>
      <w:szCs w:val="22"/>
    </w:rPr>
  </w:style>
  <w:style w:type="character" w:customStyle="1" w:styleId="FontStyle16">
    <w:name w:val="Font Style16"/>
    <w:rsid w:val="001974FA"/>
    <w:rPr>
      <w:rFonts w:ascii="Times New Roman" w:hAnsi="Times New Roman" w:cs="Times New Roman"/>
      <w:b/>
      <w:bCs/>
      <w:w w:val="33"/>
      <w:sz w:val="22"/>
      <w:szCs w:val="22"/>
    </w:rPr>
  </w:style>
  <w:style w:type="character" w:customStyle="1" w:styleId="11pt">
    <w:name w:val="Основной текст + 11 pt"/>
    <w:rsid w:val="001974FA"/>
    <w:rPr>
      <w:sz w:val="22"/>
      <w:szCs w:val="22"/>
      <w:lang w:bidi="ar-SA"/>
    </w:rPr>
  </w:style>
  <w:style w:type="character" w:customStyle="1" w:styleId="11pt1">
    <w:name w:val="Основной текст + 11 pt1"/>
    <w:rsid w:val="001974FA"/>
    <w:rPr>
      <w:sz w:val="22"/>
      <w:szCs w:val="22"/>
      <w:lang w:bidi="ar-SA"/>
    </w:rPr>
  </w:style>
  <w:style w:type="character" w:customStyle="1" w:styleId="20">
    <w:name w:val="Основной текст + Курсив2"/>
    <w:rsid w:val="001974FA"/>
    <w:rPr>
      <w:i/>
      <w:iCs/>
      <w:sz w:val="23"/>
      <w:szCs w:val="23"/>
      <w:lang w:val="ru-RU" w:eastAsia="ru-RU" w:bidi="ar-SA"/>
    </w:rPr>
  </w:style>
  <w:style w:type="character" w:customStyle="1" w:styleId="11">
    <w:name w:val="Основной текст + Курсив1"/>
    <w:rsid w:val="001974FA"/>
    <w:rPr>
      <w:i/>
      <w:iCs/>
      <w:sz w:val="23"/>
      <w:szCs w:val="23"/>
      <w:lang w:val="ru-RU" w:eastAsia="ru-RU" w:bidi="ar-SA"/>
    </w:rPr>
  </w:style>
  <w:style w:type="character" w:customStyle="1" w:styleId="FontStyle30">
    <w:name w:val="Font Style30"/>
    <w:rsid w:val="001974FA"/>
    <w:rPr>
      <w:rFonts w:ascii="Times New Roman" w:hAnsi="Times New Roman" w:cs="Times New Roman"/>
      <w:sz w:val="18"/>
      <w:szCs w:val="18"/>
    </w:rPr>
  </w:style>
  <w:style w:type="character" w:customStyle="1" w:styleId="FontStyle29">
    <w:name w:val="Font Style29"/>
    <w:rsid w:val="001974FA"/>
    <w:rPr>
      <w:rFonts w:ascii="Times New Roman" w:hAnsi="Times New Roman" w:cs="Times New Roman"/>
      <w:b/>
      <w:bCs/>
      <w:sz w:val="18"/>
      <w:szCs w:val="18"/>
    </w:rPr>
  </w:style>
  <w:style w:type="character" w:customStyle="1" w:styleId="FontStyle23">
    <w:name w:val="Font Style23"/>
    <w:rsid w:val="001974FA"/>
    <w:rPr>
      <w:rFonts w:ascii="Times New Roman" w:hAnsi="Times New Roman" w:cs="Times New Roman"/>
      <w:sz w:val="22"/>
      <w:szCs w:val="22"/>
    </w:rPr>
  </w:style>
  <w:style w:type="character" w:customStyle="1" w:styleId="21">
    <w:name w:val="Заголовок 2 Знак"/>
    <w:uiPriority w:val="1"/>
    <w:rsid w:val="001974FA"/>
    <w:rPr>
      <w:b/>
      <w:sz w:val="32"/>
    </w:rPr>
  </w:style>
  <w:style w:type="character" w:customStyle="1" w:styleId="12">
    <w:name w:val="Заголовок 1 Знак"/>
    <w:uiPriority w:val="1"/>
    <w:rsid w:val="001974FA"/>
    <w:rPr>
      <w:b/>
      <w:sz w:val="28"/>
    </w:rPr>
  </w:style>
  <w:style w:type="character" w:customStyle="1" w:styleId="aa">
    <w:name w:val="Основной текст + Не полужирный"/>
    <w:rsid w:val="001974FA"/>
    <w:rPr>
      <w:rFonts w:ascii="Times New Roman" w:hAnsi="Times New Roman" w:cs="Times New Roman"/>
      <w:b/>
      <w:bCs/>
      <w:spacing w:val="10"/>
      <w:sz w:val="29"/>
      <w:szCs w:val="29"/>
      <w:u w:val="none"/>
    </w:rPr>
  </w:style>
  <w:style w:type="character" w:customStyle="1" w:styleId="32">
    <w:name w:val="Заголовок 3 Знак"/>
    <w:rsid w:val="001974FA"/>
    <w:rPr>
      <w:b/>
      <w:sz w:val="24"/>
    </w:rPr>
  </w:style>
  <w:style w:type="character" w:styleId="ab">
    <w:name w:val="Emphasis"/>
    <w:qFormat/>
    <w:rsid w:val="001974FA"/>
    <w:rPr>
      <w:rFonts w:ascii="Arial" w:hAnsi="Arial" w:cs="Arial" w:hint="default"/>
      <w:i/>
      <w:iCs/>
    </w:rPr>
  </w:style>
  <w:style w:type="character" w:customStyle="1" w:styleId="ac">
    <w:name w:val="Текст выноски Знак"/>
    <w:rsid w:val="001974FA"/>
    <w:rPr>
      <w:rFonts w:ascii="Tahoma" w:hAnsi="Tahoma" w:cs="Tahoma"/>
      <w:sz w:val="16"/>
      <w:szCs w:val="16"/>
    </w:rPr>
  </w:style>
  <w:style w:type="character" w:customStyle="1" w:styleId="33">
    <w:name w:val="Основной текст 3 Знак"/>
    <w:rsid w:val="001974FA"/>
    <w:rPr>
      <w:sz w:val="16"/>
      <w:szCs w:val="16"/>
    </w:rPr>
  </w:style>
  <w:style w:type="character" w:styleId="ad">
    <w:name w:val="Strong"/>
    <w:uiPriority w:val="22"/>
    <w:qFormat/>
    <w:rsid w:val="001974FA"/>
    <w:rPr>
      <w:b/>
      <w:bCs/>
    </w:rPr>
  </w:style>
  <w:style w:type="character" w:customStyle="1" w:styleId="ae">
    <w:name w:val="Без интервала Знак"/>
    <w:rsid w:val="001974FA"/>
    <w:rPr>
      <w:rFonts w:ascii="Calibri" w:hAnsi="Calibri" w:cs="Calibri"/>
      <w:sz w:val="22"/>
      <w:szCs w:val="22"/>
      <w:lang w:bidi="ar-SA"/>
    </w:rPr>
  </w:style>
  <w:style w:type="character" w:customStyle="1" w:styleId="22">
    <w:name w:val="Основной текст (2)_"/>
    <w:rsid w:val="001974FA"/>
    <w:rPr>
      <w:shd w:val="clear" w:color="auto" w:fill="FFFFFF"/>
    </w:rPr>
  </w:style>
  <w:style w:type="character" w:customStyle="1" w:styleId="13">
    <w:name w:val="Знак примечания1"/>
    <w:rsid w:val="001974FA"/>
    <w:rPr>
      <w:sz w:val="16"/>
      <w:szCs w:val="16"/>
    </w:rPr>
  </w:style>
  <w:style w:type="character" w:customStyle="1" w:styleId="af">
    <w:name w:val="Текст примечания Знак"/>
    <w:basedOn w:val="10"/>
    <w:rsid w:val="001974FA"/>
  </w:style>
  <w:style w:type="character" w:customStyle="1" w:styleId="80">
    <w:name w:val="Заголовок 8 Знак"/>
    <w:uiPriority w:val="9"/>
    <w:rsid w:val="001974FA"/>
    <w:rPr>
      <w:i/>
      <w:iCs/>
      <w:sz w:val="24"/>
      <w:szCs w:val="24"/>
    </w:rPr>
  </w:style>
  <w:style w:type="character" w:customStyle="1" w:styleId="af0">
    <w:name w:val="Верхний колонтитул Знак"/>
    <w:uiPriority w:val="99"/>
    <w:rsid w:val="001974FA"/>
  </w:style>
  <w:style w:type="character" w:customStyle="1" w:styleId="af1">
    <w:name w:val="Тема примечания Знак"/>
    <w:rsid w:val="001974FA"/>
    <w:rPr>
      <w:b/>
      <w:bCs/>
    </w:rPr>
  </w:style>
  <w:style w:type="character" w:customStyle="1" w:styleId="0pt">
    <w:name w:val="Основной текст + Интервал 0 pt"/>
    <w:rsid w:val="001974FA"/>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1974FA"/>
  </w:style>
  <w:style w:type="character" w:customStyle="1" w:styleId="af2">
    <w:name w:val="Оглавление_"/>
    <w:rsid w:val="001974FA"/>
    <w:rPr>
      <w:shd w:val="clear" w:color="auto" w:fill="FFFFFF"/>
    </w:rPr>
  </w:style>
  <w:style w:type="character" w:customStyle="1" w:styleId="2MicrosoftSansSerif17pt">
    <w:name w:val="Основной текст (2) + Microsoft Sans Serif;17 pt;Курсив"/>
    <w:rsid w:val="001974FA"/>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3">
    <w:name w:val="Основной текст (2) + Полужирный"/>
    <w:rsid w:val="001974FA"/>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1974F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1974F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1974FA"/>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4">
    <w:name w:val="Основной текст (2) + Курсив"/>
    <w:rsid w:val="001974FA"/>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3">
    <w:name w:val="Символ нумерации"/>
    <w:rsid w:val="001974FA"/>
  </w:style>
  <w:style w:type="character" w:customStyle="1" w:styleId="28pt">
    <w:name w:val="Основной текст (2) + 8 pt"/>
    <w:rsid w:val="001974FA"/>
    <w:rPr>
      <w:rFonts w:ascii="Times New Roman" w:hAnsi="Times New Roman" w:cs="Times New Roman"/>
      <w:b w:val="0"/>
      <w:i w:val="0"/>
      <w:caps w:val="0"/>
      <w:smallCaps w:val="0"/>
      <w:strike w:val="0"/>
      <w:dstrike w:val="0"/>
      <w:sz w:val="16"/>
      <w:u w:val="none"/>
      <w:shd w:val="clear" w:color="auto" w:fill="FFFFFF"/>
    </w:rPr>
  </w:style>
  <w:style w:type="character" w:customStyle="1" w:styleId="25">
    <w:name w:val="Основной текст (2)"/>
    <w:rsid w:val="001974FA"/>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1974FA"/>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1974FA"/>
    <w:rPr>
      <w:rFonts w:ascii="Times New Roman" w:hAnsi="Times New Roman" w:cs="Times New Roman"/>
      <w:b/>
      <w:i w:val="0"/>
      <w:caps w:val="0"/>
      <w:smallCaps w:val="0"/>
      <w:strike w:val="0"/>
      <w:dstrike w:val="0"/>
      <w:sz w:val="26"/>
      <w:u w:val="none"/>
      <w:shd w:val="clear" w:color="auto" w:fill="FFFFFF"/>
    </w:rPr>
  </w:style>
  <w:style w:type="character" w:customStyle="1" w:styleId="26">
    <w:name w:val="Основной текст (2) + 6"/>
    <w:rsid w:val="001974FA"/>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1974FA"/>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27">
    <w:name w:val="Основной шрифт абзаца2"/>
    <w:rsid w:val="001974FA"/>
  </w:style>
  <w:style w:type="character" w:customStyle="1" w:styleId="40">
    <w:name w:val="Основной текст (4)_"/>
    <w:rsid w:val="001974FA"/>
    <w:rPr>
      <w:rFonts w:ascii="Times New Roman" w:hAnsi="Times New Roman" w:cs="Times New Roman"/>
      <w:b w:val="0"/>
      <w:i w:val="0"/>
      <w:caps w:val="0"/>
      <w:smallCaps w:val="0"/>
      <w:strike w:val="0"/>
      <w:dstrike w:val="0"/>
      <w:sz w:val="15"/>
      <w:u w:val="none"/>
    </w:rPr>
  </w:style>
  <w:style w:type="character" w:customStyle="1" w:styleId="41">
    <w:name w:val="Основной текст (4)"/>
    <w:rsid w:val="001974FA"/>
    <w:rPr>
      <w:rFonts w:ascii="Times New Roman" w:hAnsi="Times New Roman" w:cs="Times New Roman"/>
      <w:b w:val="0"/>
      <w:i w:val="0"/>
      <w:caps w:val="0"/>
      <w:smallCaps w:val="0"/>
      <w:strike w:val="0"/>
      <w:dstrike w:val="0"/>
      <w:sz w:val="15"/>
      <w:u w:val="single"/>
    </w:rPr>
  </w:style>
  <w:style w:type="character" w:customStyle="1" w:styleId="af4">
    <w:name w:val="Цветовое выделение для Текст"/>
    <w:rsid w:val="001974FA"/>
    <w:rPr>
      <w:sz w:val="24"/>
    </w:rPr>
  </w:style>
  <w:style w:type="character" w:customStyle="1" w:styleId="28">
    <w:name w:val="Основной текст (2) + Малые прописные"/>
    <w:rsid w:val="001974FA"/>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1974FA"/>
    <w:rPr>
      <w:rFonts w:ascii="Times New Roman" w:hAnsi="Times New Roman" w:cs="Times New Roman"/>
      <w:b w:val="0"/>
      <w:i w:val="0"/>
      <w:smallCaps/>
      <w:strike w:val="0"/>
      <w:dstrike w:val="0"/>
      <w:spacing w:val="-10"/>
      <w:sz w:val="20"/>
      <w:u w:val="none"/>
      <w:shd w:val="clear" w:color="auto" w:fill="FFFFFF"/>
    </w:rPr>
  </w:style>
  <w:style w:type="character" w:customStyle="1" w:styleId="51">
    <w:name w:val="Основной текст (5)_"/>
    <w:rsid w:val="001974FA"/>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1974FA"/>
    <w:rPr>
      <w:rFonts w:ascii="Times New Roman" w:hAnsi="Times New Roman" w:cs="Times New Roman"/>
      <w:b w:val="0"/>
      <w:i w:val="0"/>
      <w:caps w:val="0"/>
      <w:smallCaps w:val="0"/>
      <w:strike/>
      <w:dstrike w:val="0"/>
      <w:sz w:val="24"/>
      <w:u w:val="none"/>
    </w:rPr>
  </w:style>
  <w:style w:type="character" w:customStyle="1" w:styleId="WW-2Candara">
    <w:name w:val="WW-Основной текст (2) + Candara"/>
    <w:rsid w:val="001974FA"/>
    <w:rPr>
      <w:rFonts w:ascii="Candara" w:hAnsi="Candara" w:cs="Candara"/>
      <w:b w:val="0"/>
      <w:i w:val="0"/>
      <w:caps w:val="0"/>
      <w:smallCaps w:val="0"/>
      <w:strike/>
      <w:sz w:val="20"/>
      <w:u w:val="none"/>
      <w:shd w:val="clear" w:color="auto" w:fill="FFFFFF"/>
    </w:rPr>
  </w:style>
  <w:style w:type="character" w:customStyle="1" w:styleId="210">
    <w:name w:val="Основной текст (2) + 10"/>
    <w:rsid w:val="001974FA"/>
    <w:rPr>
      <w:rFonts w:ascii="Times New Roman" w:hAnsi="Times New Roman" w:cs="Times New Roman"/>
      <w:b/>
      <w:i w:val="0"/>
      <w:caps w:val="0"/>
      <w:smallCaps w:val="0"/>
      <w:strike w:val="0"/>
      <w:dstrike w:val="0"/>
      <w:sz w:val="21"/>
      <w:u w:val="none"/>
      <w:shd w:val="clear" w:color="auto" w:fill="FFFFFF"/>
    </w:rPr>
  </w:style>
  <w:style w:type="character" w:customStyle="1" w:styleId="34">
    <w:name w:val="Основной текст (3)"/>
    <w:rsid w:val="001974FA"/>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sid w:val="001974FA"/>
    <w:rPr>
      <w:rFonts w:ascii="Sylfaen" w:hAnsi="Sylfaen" w:cs="Sylfaen"/>
      <w:b w:val="0"/>
      <w:i/>
      <w:caps w:val="0"/>
      <w:smallCaps w:val="0"/>
      <w:strike w:val="0"/>
      <w:dstrike w:val="0"/>
      <w:sz w:val="19"/>
      <w:u w:val="none"/>
    </w:rPr>
  </w:style>
  <w:style w:type="character" w:customStyle="1" w:styleId="4David">
    <w:name w:val="Основной текст (4) + David"/>
    <w:rsid w:val="001974FA"/>
    <w:rPr>
      <w:rFonts w:ascii="David" w:hAnsi="David" w:cs="David"/>
      <w:b w:val="0"/>
      <w:i w:val="0"/>
      <w:caps w:val="0"/>
      <w:smallCaps w:val="0"/>
      <w:strike w:val="0"/>
      <w:dstrike w:val="0"/>
      <w:sz w:val="21"/>
      <w:u w:val="none"/>
    </w:rPr>
  </w:style>
  <w:style w:type="character" w:customStyle="1" w:styleId="215pt">
    <w:name w:val="Основной текст (2) + 15 pt"/>
    <w:rsid w:val="001974FA"/>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1974FA"/>
    <w:rPr>
      <w:rFonts w:ascii="Times New Roman" w:hAnsi="Times New Roman" w:cs="Times New Roman"/>
      <w:b/>
      <w:i w:val="0"/>
      <w:caps w:val="0"/>
      <w:smallCaps w:val="0"/>
      <w:strike w:val="0"/>
      <w:dstrike w:val="0"/>
      <w:sz w:val="17"/>
      <w:u w:val="none"/>
      <w:shd w:val="clear" w:color="auto" w:fill="FFFFFF"/>
    </w:rPr>
  </w:style>
  <w:style w:type="character" w:customStyle="1" w:styleId="27pt">
    <w:name w:val="Основной текст (2) + 7 pt"/>
    <w:rsid w:val="001974FA"/>
    <w:rPr>
      <w:rFonts w:ascii="Sylfaen" w:hAnsi="Sylfaen" w:cs="Sylfaen"/>
      <w:b w:val="0"/>
      <w:i w:val="0"/>
      <w:caps w:val="0"/>
      <w:smallCaps w:val="0"/>
      <w:strike w:val="0"/>
      <w:dstrike w:val="0"/>
      <w:sz w:val="14"/>
      <w:u w:val="none"/>
      <w:shd w:val="clear" w:color="auto" w:fill="FFFFFF"/>
    </w:rPr>
  </w:style>
  <w:style w:type="character" w:customStyle="1" w:styleId="WW-213pt">
    <w:name w:val="WW-Основной текст (2) + 13 pt"/>
    <w:rsid w:val="001974FA"/>
    <w:rPr>
      <w:rFonts w:ascii="Sylfaen" w:hAnsi="Sylfaen" w:cs="Sylfaen"/>
      <w:b w:val="0"/>
      <w:i/>
      <w:caps w:val="0"/>
      <w:smallCaps w:val="0"/>
      <w:strike w:val="0"/>
      <w:dstrike w:val="0"/>
      <w:spacing w:val="1000"/>
      <w:sz w:val="26"/>
      <w:u w:val="none"/>
      <w:shd w:val="clear" w:color="auto" w:fill="FFFFFF"/>
    </w:rPr>
  </w:style>
  <w:style w:type="paragraph" w:styleId="af5">
    <w:name w:val="Title"/>
    <w:basedOn w:val="a"/>
    <w:next w:val="af6"/>
    <w:uiPriority w:val="1"/>
    <w:qFormat/>
    <w:rsid w:val="001974FA"/>
    <w:pPr>
      <w:tabs>
        <w:tab w:val="left" w:pos="10915"/>
      </w:tabs>
      <w:autoSpaceDE w:val="0"/>
      <w:spacing w:after="120"/>
      <w:jc w:val="center"/>
    </w:pPr>
    <w:rPr>
      <w:b/>
      <w:bCs/>
      <w:sz w:val="24"/>
      <w:szCs w:val="24"/>
    </w:rPr>
  </w:style>
  <w:style w:type="paragraph" w:styleId="af6">
    <w:name w:val="Body Text"/>
    <w:basedOn w:val="a"/>
    <w:uiPriority w:val="1"/>
    <w:qFormat/>
    <w:rsid w:val="001974FA"/>
    <w:pPr>
      <w:jc w:val="both"/>
    </w:pPr>
    <w:rPr>
      <w:sz w:val="28"/>
    </w:rPr>
  </w:style>
  <w:style w:type="paragraph" w:styleId="af7">
    <w:name w:val="List"/>
    <w:basedOn w:val="af6"/>
    <w:rsid w:val="001974FA"/>
    <w:rPr>
      <w:rFonts w:cs="Mangal"/>
    </w:rPr>
  </w:style>
  <w:style w:type="paragraph" w:styleId="af8">
    <w:name w:val="caption"/>
    <w:basedOn w:val="a"/>
    <w:qFormat/>
    <w:rsid w:val="001974FA"/>
    <w:pPr>
      <w:suppressLineNumbers/>
      <w:spacing w:before="120" w:after="120"/>
    </w:pPr>
    <w:rPr>
      <w:rFonts w:cs="Mangal"/>
      <w:i/>
      <w:iCs/>
      <w:sz w:val="24"/>
      <w:szCs w:val="24"/>
    </w:rPr>
  </w:style>
  <w:style w:type="paragraph" w:customStyle="1" w:styleId="14">
    <w:name w:val="Указатель1"/>
    <w:basedOn w:val="a"/>
    <w:rsid w:val="001974FA"/>
    <w:pPr>
      <w:suppressLineNumbers/>
    </w:pPr>
    <w:rPr>
      <w:rFonts w:cs="Mangal"/>
    </w:rPr>
  </w:style>
  <w:style w:type="paragraph" w:customStyle="1" w:styleId="LO-Normal">
    <w:name w:val="LO-Normal"/>
    <w:rsid w:val="001974FA"/>
    <w:pPr>
      <w:widowControl w:val="0"/>
      <w:suppressAutoHyphens/>
      <w:ind w:firstLine="340"/>
      <w:jc w:val="both"/>
    </w:pPr>
    <w:rPr>
      <w:sz w:val="22"/>
      <w:lang w:eastAsia="zh-CN"/>
    </w:rPr>
  </w:style>
  <w:style w:type="paragraph" w:customStyle="1" w:styleId="15">
    <w:name w:val="Название объекта1"/>
    <w:basedOn w:val="a"/>
    <w:next w:val="a"/>
    <w:rsid w:val="001974FA"/>
    <w:pPr>
      <w:spacing w:line="240" w:lineRule="atLeast"/>
      <w:ind w:hanging="284"/>
      <w:jc w:val="center"/>
    </w:pPr>
    <w:rPr>
      <w:b/>
      <w:sz w:val="32"/>
    </w:rPr>
  </w:style>
  <w:style w:type="paragraph" w:styleId="af9">
    <w:name w:val="Balloon Text"/>
    <w:basedOn w:val="a"/>
    <w:rsid w:val="001974FA"/>
    <w:rPr>
      <w:rFonts w:ascii="Tahoma" w:hAnsi="Tahoma" w:cs="Tahoma"/>
      <w:sz w:val="16"/>
      <w:szCs w:val="16"/>
    </w:rPr>
  </w:style>
  <w:style w:type="paragraph" w:customStyle="1" w:styleId="110">
    <w:name w:val="Заголовок 11"/>
    <w:basedOn w:val="LO-Normal"/>
    <w:next w:val="LO-Normal"/>
    <w:rsid w:val="001974FA"/>
    <w:pPr>
      <w:keepNext/>
      <w:widowControl/>
      <w:ind w:firstLine="0"/>
    </w:pPr>
    <w:rPr>
      <w:sz w:val="24"/>
    </w:rPr>
  </w:style>
  <w:style w:type="paragraph" w:customStyle="1" w:styleId="16">
    <w:name w:val="Основной текст1"/>
    <w:basedOn w:val="LO-Normal"/>
    <w:rsid w:val="001974FA"/>
    <w:pPr>
      <w:widowControl/>
      <w:ind w:firstLine="0"/>
    </w:pPr>
    <w:rPr>
      <w:sz w:val="24"/>
    </w:rPr>
  </w:style>
  <w:style w:type="paragraph" w:customStyle="1" w:styleId="310">
    <w:name w:val="Заголовок 31"/>
    <w:basedOn w:val="LO-Normal"/>
    <w:next w:val="LO-Normal"/>
    <w:rsid w:val="001974FA"/>
    <w:pPr>
      <w:keepNext/>
      <w:widowControl/>
      <w:ind w:left="720" w:firstLine="0"/>
      <w:jc w:val="center"/>
    </w:pPr>
    <w:rPr>
      <w:b/>
      <w:sz w:val="20"/>
    </w:rPr>
  </w:style>
  <w:style w:type="paragraph" w:customStyle="1" w:styleId="211">
    <w:name w:val="Основной текст 21"/>
    <w:basedOn w:val="a"/>
    <w:rsid w:val="001974FA"/>
    <w:pPr>
      <w:spacing w:after="120" w:line="480" w:lineRule="auto"/>
    </w:pPr>
  </w:style>
  <w:style w:type="paragraph" w:styleId="afa">
    <w:name w:val="Body Text Indent"/>
    <w:basedOn w:val="a"/>
    <w:rsid w:val="001974FA"/>
    <w:pPr>
      <w:spacing w:after="120"/>
      <w:ind w:left="283"/>
    </w:pPr>
  </w:style>
  <w:style w:type="paragraph" w:styleId="afb">
    <w:name w:val="List Paragraph"/>
    <w:basedOn w:val="a"/>
    <w:uiPriority w:val="1"/>
    <w:qFormat/>
    <w:rsid w:val="001974FA"/>
    <w:pPr>
      <w:ind w:left="720"/>
      <w:contextualSpacing/>
    </w:pPr>
  </w:style>
  <w:style w:type="paragraph" w:customStyle="1" w:styleId="afc">
    <w:name w:val="Знак"/>
    <w:basedOn w:val="a"/>
    <w:rsid w:val="001974FA"/>
    <w:pPr>
      <w:spacing w:after="160" w:line="240" w:lineRule="exact"/>
    </w:pPr>
    <w:rPr>
      <w:rFonts w:ascii="Verdana" w:hAnsi="Verdana" w:cs="Verdana"/>
      <w:lang w:val="en-US"/>
    </w:rPr>
  </w:style>
  <w:style w:type="paragraph" w:customStyle="1" w:styleId="311">
    <w:name w:val="Основной текст с отступом 31"/>
    <w:basedOn w:val="a"/>
    <w:rsid w:val="001974FA"/>
    <w:pPr>
      <w:spacing w:after="120"/>
      <w:ind w:left="283"/>
    </w:pPr>
    <w:rPr>
      <w:sz w:val="16"/>
      <w:szCs w:val="16"/>
    </w:rPr>
  </w:style>
  <w:style w:type="paragraph" w:styleId="afd">
    <w:name w:val="footer"/>
    <w:basedOn w:val="a"/>
    <w:uiPriority w:val="99"/>
    <w:rsid w:val="001974FA"/>
    <w:pPr>
      <w:tabs>
        <w:tab w:val="center" w:pos="4677"/>
        <w:tab w:val="right" w:pos="9355"/>
      </w:tabs>
    </w:pPr>
    <w:rPr>
      <w:sz w:val="24"/>
      <w:szCs w:val="24"/>
    </w:rPr>
  </w:style>
  <w:style w:type="paragraph" w:customStyle="1" w:styleId="afe">
    <w:name w:val="Знак"/>
    <w:basedOn w:val="a"/>
    <w:rsid w:val="001974FA"/>
    <w:pPr>
      <w:spacing w:after="160" w:line="240" w:lineRule="exact"/>
    </w:pPr>
    <w:rPr>
      <w:rFonts w:ascii="Verdana" w:hAnsi="Verdana" w:cs="Verdana"/>
      <w:lang w:val="en-US"/>
    </w:rPr>
  </w:style>
  <w:style w:type="paragraph" w:styleId="aff">
    <w:name w:val="Normal (Web)"/>
    <w:basedOn w:val="a"/>
    <w:uiPriority w:val="99"/>
    <w:qFormat/>
    <w:rsid w:val="001974FA"/>
    <w:pPr>
      <w:spacing w:before="280" w:after="280"/>
    </w:pPr>
    <w:rPr>
      <w:sz w:val="24"/>
      <w:szCs w:val="24"/>
    </w:rPr>
  </w:style>
  <w:style w:type="paragraph" w:customStyle="1" w:styleId="Style12">
    <w:name w:val="Style12"/>
    <w:basedOn w:val="a"/>
    <w:rsid w:val="001974FA"/>
    <w:pPr>
      <w:widowControl w:val="0"/>
      <w:autoSpaceDE w:val="0"/>
      <w:spacing w:line="276" w:lineRule="exact"/>
      <w:jc w:val="both"/>
    </w:pPr>
    <w:rPr>
      <w:sz w:val="24"/>
      <w:szCs w:val="24"/>
    </w:rPr>
  </w:style>
  <w:style w:type="paragraph" w:customStyle="1" w:styleId="Style13">
    <w:name w:val="Style13"/>
    <w:basedOn w:val="a"/>
    <w:rsid w:val="001974FA"/>
    <w:pPr>
      <w:widowControl w:val="0"/>
      <w:autoSpaceDE w:val="0"/>
      <w:spacing w:line="274" w:lineRule="exact"/>
      <w:jc w:val="center"/>
    </w:pPr>
    <w:rPr>
      <w:sz w:val="24"/>
      <w:szCs w:val="24"/>
    </w:rPr>
  </w:style>
  <w:style w:type="paragraph" w:customStyle="1" w:styleId="Style3">
    <w:name w:val="Style3"/>
    <w:basedOn w:val="a"/>
    <w:rsid w:val="001974FA"/>
    <w:pPr>
      <w:widowControl w:val="0"/>
      <w:autoSpaceDE w:val="0"/>
      <w:spacing w:line="274" w:lineRule="exact"/>
    </w:pPr>
    <w:rPr>
      <w:sz w:val="24"/>
      <w:szCs w:val="24"/>
    </w:rPr>
  </w:style>
  <w:style w:type="paragraph" w:customStyle="1" w:styleId="aff0">
    <w:name w:val="Знак Знак Знак Знак Знак Знак Знак Знак Знак Знак"/>
    <w:basedOn w:val="a"/>
    <w:rsid w:val="001974FA"/>
    <w:pPr>
      <w:spacing w:after="160" w:line="240" w:lineRule="exact"/>
    </w:pPr>
    <w:rPr>
      <w:rFonts w:ascii="Verdana" w:hAnsi="Verdana" w:cs="Verdana"/>
      <w:lang w:val="en-US"/>
    </w:rPr>
  </w:style>
  <w:style w:type="paragraph" w:customStyle="1" w:styleId="29">
    <w:name w:val="Знак2"/>
    <w:basedOn w:val="a"/>
    <w:rsid w:val="001974FA"/>
    <w:pPr>
      <w:spacing w:after="160" w:line="240" w:lineRule="exact"/>
    </w:pPr>
    <w:rPr>
      <w:rFonts w:ascii="Verdana" w:hAnsi="Verdana" w:cs="Verdana"/>
      <w:lang w:val="en-US"/>
    </w:rPr>
  </w:style>
  <w:style w:type="paragraph" w:customStyle="1" w:styleId="17">
    <w:name w:val="Знак1"/>
    <w:basedOn w:val="a"/>
    <w:rsid w:val="001974FA"/>
    <w:pPr>
      <w:spacing w:after="160" w:line="240" w:lineRule="exact"/>
    </w:pPr>
    <w:rPr>
      <w:rFonts w:ascii="Verdana" w:hAnsi="Verdana" w:cs="Verdana"/>
      <w:lang w:val="en-US"/>
    </w:rPr>
  </w:style>
  <w:style w:type="paragraph" w:customStyle="1" w:styleId="18">
    <w:name w:val="Знак Знак Знак Знак Знак Знак Знак Знак Знак Знак1 Знак Знак Знак Знак Знак Знак"/>
    <w:basedOn w:val="a"/>
    <w:rsid w:val="001974FA"/>
    <w:pPr>
      <w:spacing w:after="160" w:line="240" w:lineRule="exact"/>
    </w:pPr>
    <w:rPr>
      <w:rFonts w:ascii="Verdana" w:hAnsi="Verdana" w:cs="Verdana"/>
      <w:lang w:val="en-US"/>
    </w:rPr>
  </w:style>
  <w:style w:type="paragraph" w:customStyle="1" w:styleId="aff1">
    <w:name w:val="Комментарий"/>
    <w:basedOn w:val="a"/>
    <w:next w:val="a"/>
    <w:rsid w:val="001974FA"/>
    <w:pPr>
      <w:autoSpaceDE w:val="0"/>
      <w:ind w:left="170"/>
      <w:jc w:val="both"/>
    </w:pPr>
    <w:rPr>
      <w:rFonts w:ascii="Arial" w:hAnsi="Arial" w:cs="Arial"/>
      <w:i/>
      <w:iCs/>
      <w:color w:val="800080"/>
      <w:sz w:val="26"/>
      <w:szCs w:val="26"/>
    </w:rPr>
  </w:style>
  <w:style w:type="paragraph" w:customStyle="1" w:styleId="Style1">
    <w:name w:val="Style1"/>
    <w:basedOn w:val="a"/>
    <w:rsid w:val="001974FA"/>
    <w:pPr>
      <w:widowControl w:val="0"/>
      <w:autoSpaceDE w:val="0"/>
    </w:pPr>
    <w:rPr>
      <w:rFonts w:eastAsia="SimSun"/>
      <w:sz w:val="24"/>
      <w:szCs w:val="24"/>
    </w:rPr>
  </w:style>
  <w:style w:type="paragraph" w:customStyle="1" w:styleId="Style2">
    <w:name w:val="Style2"/>
    <w:basedOn w:val="a"/>
    <w:rsid w:val="001974FA"/>
    <w:pPr>
      <w:widowControl w:val="0"/>
      <w:autoSpaceDE w:val="0"/>
    </w:pPr>
    <w:rPr>
      <w:rFonts w:eastAsia="SimSun"/>
      <w:sz w:val="24"/>
      <w:szCs w:val="24"/>
    </w:rPr>
  </w:style>
  <w:style w:type="paragraph" w:customStyle="1" w:styleId="Style10">
    <w:name w:val="Style10"/>
    <w:basedOn w:val="a"/>
    <w:rsid w:val="001974FA"/>
    <w:pPr>
      <w:widowControl w:val="0"/>
      <w:autoSpaceDE w:val="0"/>
    </w:pPr>
    <w:rPr>
      <w:rFonts w:eastAsia="SimSun"/>
      <w:sz w:val="24"/>
      <w:szCs w:val="24"/>
    </w:rPr>
  </w:style>
  <w:style w:type="paragraph" w:customStyle="1" w:styleId="Style15">
    <w:name w:val="Style15"/>
    <w:basedOn w:val="a"/>
    <w:rsid w:val="001974FA"/>
    <w:pPr>
      <w:widowControl w:val="0"/>
      <w:autoSpaceDE w:val="0"/>
    </w:pPr>
    <w:rPr>
      <w:rFonts w:eastAsia="SimSun"/>
      <w:sz w:val="24"/>
      <w:szCs w:val="24"/>
    </w:rPr>
  </w:style>
  <w:style w:type="paragraph" w:customStyle="1" w:styleId="Style6">
    <w:name w:val="Style6"/>
    <w:basedOn w:val="a"/>
    <w:rsid w:val="001974FA"/>
    <w:pPr>
      <w:widowControl w:val="0"/>
      <w:autoSpaceDE w:val="0"/>
    </w:pPr>
    <w:rPr>
      <w:rFonts w:ascii="Constantia" w:eastAsia="SimSun" w:hAnsi="Constantia" w:cs="Constantia"/>
      <w:sz w:val="24"/>
      <w:szCs w:val="24"/>
    </w:rPr>
  </w:style>
  <w:style w:type="paragraph" w:customStyle="1" w:styleId="Style7">
    <w:name w:val="Style7"/>
    <w:basedOn w:val="a"/>
    <w:rsid w:val="001974FA"/>
    <w:pPr>
      <w:widowControl w:val="0"/>
      <w:autoSpaceDE w:val="0"/>
    </w:pPr>
    <w:rPr>
      <w:rFonts w:ascii="Constantia" w:eastAsia="SimSun" w:hAnsi="Constantia" w:cs="Constantia"/>
      <w:sz w:val="24"/>
      <w:szCs w:val="24"/>
    </w:rPr>
  </w:style>
  <w:style w:type="paragraph" w:customStyle="1" w:styleId="Style8">
    <w:name w:val="Style8"/>
    <w:basedOn w:val="a"/>
    <w:rsid w:val="001974FA"/>
    <w:pPr>
      <w:widowControl w:val="0"/>
      <w:autoSpaceDE w:val="0"/>
    </w:pPr>
    <w:rPr>
      <w:rFonts w:ascii="Constantia" w:eastAsia="SimSun" w:hAnsi="Constantia" w:cs="Constantia"/>
      <w:sz w:val="24"/>
      <w:szCs w:val="24"/>
    </w:rPr>
  </w:style>
  <w:style w:type="paragraph" w:customStyle="1" w:styleId="Style9">
    <w:name w:val="Style9"/>
    <w:basedOn w:val="a"/>
    <w:rsid w:val="001974FA"/>
    <w:pPr>
      <w:widowControl w:val="0"/>
      <w:autoSpaceDE w:val="0"/>
    </w:pPr>
    <w:rPr>
      <w:rFonts w:ascii="Constantia" w:eastAsia="SimSun" w:hAnsi="Constantia" w:cs="Constantia"/>
      <w:sz w:val="24"/>
      <w:szCs w:val="24"/>
    </w:rPr>
  </w:style>
  <w:style w:type="paragraph" w:customStyle="1" w:styleId="Style11">
    <w:name w:val="Style11"/>
    <w:basedOn w:val="a"/>
    <w:rsid w:val="001974FA"/>
    <w:pPr>
      <w:widowControl w:val="0"/>
      <w:autoSpaceDE w:val="0"/>
    </w:pPr>
    <w:rPr>
      <w:rFonts w:ascii="Constantia" w:eastAsia="SimSun" w:hAnsi="Constantia" w:cs="Constantia"/>
      <w:sz w:val="24"/>
      <w:szCs w:val="24"/>
    </w:rPr>
  </w:style>
  <w:style w:type="paragraph" w:customStyle="1" w:styleId="Style5">
    <w:name w:val="Style5"/>
    <w:basedOn w:val="a"/>
    <w:rsid w:val="001974FA"/>
    <w:pPr>
      <w:widowControl w:val="0"/>
      <w:autoSpaceDE w:val="0"/>
    </w:pPr>
    <w:rPr>
      <w:rFonts w:eastAsia="SimSun"/>
      <w:sz w:val="24"/>
      <w:szCs w:val="24"/>
    </w:rPr>
  </w:style>
  <w:style w:type="paragraph" w:customStyle="1" w:styleId="Style14">
    <w:name w:val="Style14"/>
    <w:basedOn w:val="a"/>
    <w:rsid w:val="001974FA"/>
    <w:pPr>
      <w:widowControl w:val="0"/>
      <w:autoSpaceDE w:val="0"/>
    </w:pPr>
    <w:rPr>
      <w:rFonts w:eastAsia="SimSun"/>
      <w:sz w:val="24"/>
      <w:szCs w:val="24"/>
    </w:rPr>
  </w:style>
  <w:style w:type="paragraph" w:customStyle="1" w:styleId="Style16">
    <w:name w:val="Style16"/>
    <w:basedOn w:val="a"/>
    <w:rsid w:val="001974FA"/>
    <w:pPr>
      <w:widowControl w:val="0"/>
      <w:autoSpaceDE w:val="0"/>
    </w:pPr>
    <w:rPr>
      <w:rFonts w:eastAsia="SimSun"/>
      <w:sz w:val="24"/>
      <w:szCs w:val="24"/>
    </w:rPr>
  </w:style>
  <w:style w:type="paragraph" w:customStyle="1" w:styleId="Style17">
    <w:name w:val="Style17"/>
    <w:basedOn w:val="a"/>
    <w:rsid w:val="001974FA"/>
    <w:pPr>
      <w:widowControl w:val="0"/>
      <w:autoSpaceDE w:val="0"/>
    </w:pPr>
    <w:rPr>
      <w:rFonts w:eastAsia="SimSun"/>
      <w:sz w:val="24"/>
      <w:szCs w:val="24"/>
    </w:rPr>
  </w:style>
  <w:style w:type="paragraph" w:customStyle="1" w:styleId="Style19">
    <w:name w:val="Style19"/>
    <w:basedOn w:val="a"/>
    <w:rsid w:val="001974FA"/>
    <w:pPr>
      <w:widowControl w:val="0"/>
      <w:autoSpaceDE w:val="0"/>
    </w:pPr>
    <w:rPr>
      <w:rFonts w:eastAsia="SimSun"/>
      <w:sz w:val="24"/>
      <w:szCs w:val="24"/>
    </w:rPr>
  </w:style>
  <w:style w:type="paragraph" w:customStyle="1" w:styleId="Style21">
    <w:name w:val="Style21"/>
    <w:basedOn w:val="a"/>
    <w:rsid w:val="001974FA"/>
    <w:pPr>
      <w:widowControl w:val="0"/>
      <w:autoSpaceDE w:val="0"/>
    </w:pPr>
    <w:rPr>
      <w:rFonts w:eastAsia="SimSun"/>
      <w:sz w:val="24"/>
      <w:szCs w:val="24"/>
    </w:rPr>
  </w:style>
  <w:style w:type="paragraph" w:customStyle="1" w:styleId="Style22">
    <w:name w:val="Style22"/>
    <w:basedOn w:val="a"/>
    <w:rsid w:val="001974FA"/>
    <w:pPr>
      <w:widowControl w:val="0"/>
      <w:autoSpaceDE w:val="0"/>
    </w:pPr>
    <w:rPr>
      <w:rFonts w:eastAsia="SimSun"/>
      <w:sz w:val="24"/>
      <w:szCs w:val="24"/>
    </w:rPr>
  </w:style>
  <w:style w:type="paragraph" w:customStyle="1" w:styleId="Style4">
    <w:name w:val="Style4"/>
    <w:basedOn w:val="a"/>
    <w:rsid w:val="001974FA"/>
    <w:pPr>
      <w:widowControl w:val="0"/>
      <w:autoSpaceDE w:val="0"/>
    </w:pPr>
    <w:rPr>
      <w:rFonts w:eastAsia="SimSun"/>
      <w:sz w:val="24"/>
      <w:szCs w:val="24"/>
    </w:rPr>
  </w:style>
  <w:style w:type="paragraph" w:customStyle="1" w:styleId="35">
    <w:name w:val="Основной текст3"/>
    <w:basedOn w:val="a"/>
    <w:rsid w:val="001974FA"/>
    <w:pPr>
      <w:widowControl w:val="0"/>
      <w:shd w:val="clear" w:color="auto" w:fill="FFFFFF"/>
      <w:spacing w:after="540" w:line="254" w:lineRule="exact"/>
      <w:ind w:hanging="360"/>
      <w:jc w:val="center"/>
    </w:pPr>
    <w:rPr>
      <w:spacing w:val="1"/>
      <w:sz w:val="21"/>
      <w:szCs w:val="21"/>
    </w:rPr>
  </w:style>
  <w:style w:type="paragraph" w:customStyle="1" w:styleId="312">
    <w:name w:val="Основной текст (3)1"/>
    <w:basedOn w:val="a"/>
    <w:rsid w:val="001974FA"/>
    <w:pPr>
      <w:widowControl w:val="0"/>
      <w:shd w:val="clear" w:color="auto" w:fill="FFFFFF"/>
      <w:spacing w:before="120" w:line="240" w:lineRule="atLeast"/>
      <w:jc w:val="center"/>
    </w:pPr>
    <w:rPr>
      <w:b/>
      <w:bCs/>
      <w:spacing w:val="-3"/>
    </w:rPr>
  </w:style>
  <w:style w:type="paragraph" w:customStyle="1" w:styleId="Style20">
    <w:name w:val="Style20"/>
    <w:basedOn w:val="a"/>
    <w:rsid w:val="001974FA"/>
    <w:pPr>
      <w:widowControl w:val="0"/>
      <w:autoSpaceDE w:val="0"/>
    </w:pPr>
    <w:rPr>
      <w:sz w:val="24"/>
      <w:szCs w:val="24"/>
    </w:rPr>
  </w:style>
  <w:style w:type="paragraph" w:styleId="aff2">
    <w:name w:val="No Spacing"/>
    <w:qFormat/>
    <w:rsid w:val="001974FA"/>
    <w:pPr>
      <w:suppressAutoHyphens/>
    </w:pPr>
    <w:rPr>
      <w:rFonts w:ascii="Calibri" w:hAnsi="Calibri" w:cs="Calibri"/>
      <w:sz w:val="22"/>
      <w:szCs w:val="22"/>
      <w:lang w:eastAsia="zh-CN"/>
    </w:rPr>
  </w:style>
  <w:style w:type="paragraph" w:customStyle="1" w:styleId="p6">
    <w:name w:val="p6"/>
    <w:basedOn w:val="a"/>
    <w:rsid w:val="001974FA"/>
    <w:pPr>
      <w:spacing w:before="280" w:after="280"/>
    </w:pPr>
    <w:rPr>
      <w:sz w:val="24"/>
      <w:szCs w:val="24"/>
    </w:rPr>
  </w:style>
  <w:style w:type="paragraph" w:customStyle="1" w:styleId="313">
    <w:name w:val="Основной текст 31"/>
    <w:basedOn w:val="a"/>
    <w:rsid w:val="001974FA"/>
    <w:pPr>
      <w:spacing w:after="120"/>
    </w:pPr>
    <w:rPr>
      <w:sz w:val="16"/>
      <w:szCs w:val="16"/>
    </w:rPr>
  </w:style>
  <w:style w:type="paragraph" w:customStyle="1" w:styleId="19">
    <w:name w:val="Без интервала1"/>
    <w:rsid w:val="001974FA"/>
    <w:pPr>
      <w:suppressAutoHyphens/>
    </w:pPr>
    <w:rPr>
      <w:rFonts w:ascii="Calibri" w:eastAsia="SimSun" w:hAnsi="Calibri" w:cs="Calibri"/>
      <w:sz w:val="22"/>
      <w:szCs w:val="22"/>
      <w:lang w:eastAsia="zh-CN"/>
    </w:rPr>
  </w:style>
  <w:style w:type="paragraph" w:customStyle="1" w:styleId="1a">
    <w:name w:val="Без интервала1"/>
    <w:rsid w:val="001974FA"/>
    <w:pPr>
      <w:suppressAutoHyphens/>
    </w:pPr>
    <w:rPr>
      <w:rFonts w:ascii="Calibri" w:hAnsi="Calibri" w:cs="Calibri"/>
      <w:sz w:val="22"/>
      <w:szCs w:val="22"/>
      <w:lang w:eastAsia="zh-CN"/>
    </w:rPr>
  </w:style>
  <w:style w:type="paragraph" w:customStyle="1" w:styleId="western1">
    <w:name w:val="western1"/>
    <w:basedOn w:val="a"/>
    <w:rsid w:val="001974FA"/>
    <w:pPr>
      <w:spacing w:before="280"/>
    </w:pPr>
    <w:rPr>
      <w:sz w:val="24"/>
      <w:szCs w:val="24"/>
    </w:rPr>
  </w:style>
  <w:style w:type="paragraph" w:customStyle="1" w:styleId="western">
    <w:name w:val="western"/>
    <w:basedOn w:val="a"/>
    <w:rsid w:val="001974FA"/>
    <w:pPr>
      <w:spacing w:before="280" w:after="119"/>
    </w:pPr>
    <w:rPr>
      <w:rFonts w:ascii="Calibri" w:hAnsi="Calibri" w:cs="Calibri"/>
      <w:sz w:val="24"/>
      <w:szCs w:val="24"/>
    </w:rPr>
  </w:style>
  <w:style w:type="paragraph" w:customStyle="1" w:styleId="aff3">
    <w:name w:val="Содержимое таблицы"/>
    <w:basedOn w:val="a"/>
    <w:rsid w:val="001974FA"/>
    <w:pPr>
      <w:widowControl w:val="0"/>
      <w:suppressLineNumbers/>
    </w:pPr>
    <w:rPr>
      <w:kern w:val="1"/>
      <w:sz w:val="24"/>
      <w:szCs w:val="24"/>
    </w:rPr>
  </w:style>
  <w:style w:type="paragraph" w:customStyle="1" w:styleId="WW-">
    <w:name w:val="WW-Базовый"/>
    <w:rsid w:val="001974FA"/>
    <w:pPr>
      <w:tabs>
        <w:tab w:val="left" w:pos="708"/>
      </w:tabs>
      <w:suppressAutoHyphens/>
      <w:spacing w:after="200" w:line="276" w:lineRule="auto"/>
    </w:pPr>
    <w:rPr>
      <w:rFonts w:ascii="Calibri" w:eastAsia="Lucida Sans Unicode" w:hAnsi="Calibri" w:cs="Calibri"/>
      <w:sz w:val="22"/>
      <w:szCs w:val="22"/>
      <w:lang w:eastAsia="zh-CN"/>
    </w:rPr>
  </w:style>
  <w:style w:type="paragraph" w:customStyle="1" w:styleId="2a">
    <w:name w:val="Основной текст2"/>
    <w:basedOn w:val="a"/>
    <w:rsid w:val="001974FA"/>
    <w:pPr>
      <w:widowControl w:val="0"/>
      <w:shd w:val="clear" w:color="auto" w:fill="FFFFFF"/>
      <w:spacing w:line="240" w:lineRule="atLeast"/>
      <w:ind w:hanging="960"/>
    </w:pPr>
    <w:rPr>
      <w:rFonts w:eastAsia="Courier New"/>
      <w:b/>
      <w:bCs/>
      <w:color w:val="000000"/>
      <w:spacing w:val="-3"/>
      <w:sz w:val="22"/>
      <w:szCs w:val="22"/>
    </w:rPr>
  </w:style>
  <w:style w:type="paragraph" w:customStyle="1" w:styleId="1b">
    <w:name w:val="Основной текст1"/>
    <w:basedOn w:val="a"/>
    <w:rsid w:val="001974FA"/>
    <w:pPr>
      <w:widowControl w:val="0"/>
      <w:shd w:val="clear" w:color="auto" w:fill="FFFFFF"/>
      <w:spacing w:before="540" w:line="269" w:lineRule="exact"/>
    </w:pPr>
    <w:rPr>
      <w:color w:val="000000"/>
      <w:sz w:val="22"/>
      <w:szCs w:val="22"/>
      <w:lang w:bidi="ru-RU"/>
    </w:rPr>
  </w:style>
  <w:style w:type="paragraph" w:customStyle="1" w:styleId="320">
    <w:name w:val="Основной текст 32"/>
    <w:basedOn w:val="a"/>
    <w:rsid w:val="001974FA"/>
    <w:pPr>
      <w:widowControl w:val="0"/>
      <w:spacing w:after="120"/>
      <w:ind w:firstLine="340"/>
      <w:jc w:val="both"/>
    </w:pPr>
    <w:rPr>
      <w:sz w:val="16"/>
      <w:szCs w:val="16"/>
    </w:rPr>
  </w:style>
  <w:style w:type="paragraph" w:customStyle="1" w:styleId="aff4">
    <w:name w:val="обычный"/>
    <w:basedOn w:val="a"/>
    <w:rsid w:val="001974FA"/>
    <w:rPr>
      <w:color w:val="000000"/>
    </w:rPr>
  </w:style>
  <w:style w:type="paragraph" w:customStyle="1" w:styleId="ConsPlusNormal">
    <w:name w:val="ConsPlusNormal"/>
    <w:link w:val="ConsPlusNormal0"/>
    <w:rsid w:val="001974FA"/>
    <w:pPr>
      <w:widowControl w:val="0"/>
      <w:suppressAutoHyphens/>
      <w:autoSpaceDE w:val="0"/>
    </w:pPr>
    <w:rPr>
      <w:sz w:val="24"/>
      <w:lang w:eastAsia="zh-CN"/>
    </w:rPr>
  </w:style>
  <w:style w:type="paragraph" w:customStyle="1" w:styleId="212">
    <w:name w:val="Основной текст (2)1"/>
    <w:basedOn w:val="a"/>
    <w:rsid w:val="001974FA"/>
    <w:pPr>
      <w:widowControl w:val="0"/>
      <w:shd w:val="clear" w:color="auto" w:fill="FFFFFF"/>
      <w:spacing w:after="240" w:line="276" w:lineRule="exact"/>
    </w:pPr>
  </w:style>
  <w:style w:type="paragraph" w:customStyle="1" w:styleId="1c">
    <w:name w:val="Текст примечания1"/>
    <w:basedOn w:val="a"/>
    <w:rsid w:val="001974FA"/>
  </w:style>
  <w:style w:type="paragraph" w:customStyle="1" w:styleId="aff5">
    <w:name w:val="Прижатый влево"/>
    <w:basedOn w:val="a"/>
    <w:next w:val="a"/>
    <w:rsid w:val="001974FA"/>
    <w:pPr>
      <w:autoSpaceDE w:val="0"/>
    </w:pPr>
    <w:rPr>
      <w:rFonts w:ascii="Arial" w:hAnsi="Arial" w:cs="Arial"/>
      <w:sz w:val="24"/>
      <w:szCs w:val="24"/>
    </w:rPr>
  </w:style>
  <w:style w:type="paragraph" w:styleId="aff6">
    <w:name w:val="header"/>
    <w:basedOn w:val="a"/>
    <w:uiPriority w:val="99"/>
    <w:rsid w:val="001974FA"/>
    <w:pPr>
      <w:tabs>
        <w:tab w:val="center" w:pos="4677"/>
        <w:tab w:val="right" w:pos="9355"/>
      </w:tabs>
    </w:pPr>
  </w:style>
  <w:style w:type="paragraph" w:styleId="aff7">
    <w:name w:val="annotation subject"/>
    <w:basedOn w:val="1c"/>
    <w:next w:val="1c"/>
    <w:rsid w:val="001974FA"/>
    <w:rPr>
      <w:b/>
      <w:bCs/>
    </w:rPr>
  </w:style>
  <w:style w:type="paragraph" w:customStyle="1" w:styleId="aff8">
    <w:name w:val="Оглавление"/>
    <w:basedOn w:val="a"/>
    <w:rsid w:val="001974FA"/>
    <w:pPr>
      <w:widowControl w:val="0"/>
      <w:shd w:val="clear" w:color="auto" w:fill="FFFFFF"/>
      <w:spacing w:before="420" w:line="283" w:lineRule="exact"/>
      <w:jc w:val="both"/>
    </w:pPr>
  </w:style>
  <w:style w:type="paragraph" w:customStyle="1" w:styleId="Standard">
    <w:name w:val="Standard"/>
    <w:rsid w:val="001974FA"/>
    <w:pPr>
      <w:suppressAutoHyphens/>
      <w:textAlignment w:val="baseline"/>
    </w:pPr>
    <w:rPr>
      <w:kern w:val="1"/>
      <w:sz w:val="24"/>
      <w:szCs w:val="24"/>
      <w:lang w:eastAsia="zh-CN"/>
    </w:rPr>
  </w:style>
  <w:style w:type="paragraph" w:customStyle="1" w:styleId="Standarduser">
    <w:name w:val="Standard (user)"/>
    <w:rsid w:val="001974FA"/>
    <w:pPr>
      <w:suppressAutoHyphens/>
      <w:textAlignment w:val="baseline"/>
    </w:pPr>
    <w:rPr>
      <w:kern w:val="1"/>
      <w:sz w:val="24"/>
      <w:szCs w:val="24"/>
      <w:lang w:eastAsia="zh-CN"/>
    </w:rPr>
  </w:style>
  <w:style w:type="paragraph" w:customStyle="1" w:styleId="aff9">
    <w:name w:val="Заголовок таблицы"/>
    <w:basedOn w:val="aff3"/>
    <w:rsid w:val="001974FA"/>
    <w:pPr>
      <w:jc w:val="center"/>
    </w:pPr>
    <w:rPr>
      <w:b/>
      <w:bCs/>
    </w:rPr>
  </w:style>
  <w:style w:type="paragraph" w:styleId="HTML">
    <w:name w:val="HTML Preformatted"/>
    <w:basedOn w:val="a"/>
    <w:rsid w:val="0019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affa">
    <w:name w:val="Таблицы (моноширинный)"/>
    <w:basedOn w:val="a"/>
    <w:next w:val="a"/>
    <w:rsid w:val="001974FA"/>
    <w:pPr>
      <w:widowControl w:val="0"/>
      <w:autoSpaceDE w:val="0"/>
      <w:jc w:val="both"/>
    </w:pPr>
    <w:rPr>
      <w:rFonts w:ascii="Courier New" w:hAnsi="Courier New" w:cs="Courier New"/>
    </w:rPr>
  </w:style>
  <w:style w:type="paragraph" w:customStyle="1" w:styleId="1d">
    <w:name w:val="Абзац списка1"/>
    <w:basedOn w:val="a"/>
    <w:rsid w:val="001974FA"/>
    <w:pPr>
      <w:spacing w:after="200" w:line="276" w:lineRule="auto"/>
      <w:ind w:left="720"/>
      <w:contextualSpacing/>
    </w:pPr>
    <w:rPr>
      <w:rFonts w:ascii="Calibri" w:hAnsi="Calibri" w:cs="Calibri"/>
      <w:sz w:val="22"/>
      <w:szCs w:val="22"/>
    </w:rPr>
  </w:style>
  <w:style w:type="paragraph" w:customStyle="1" w:styleId="ConsPlusTitle">
    <w:name w:val="ConsPlusTitle"/>
    <w:rsid w:val="001974FA"/>
    <w:pPr>
      <w:widowControl w:val="0"/>
      <w:suppressAutoHyphens/>
      <w:autoSpaceDE w:val="0"/>
    </w:pPr>
    <w:rPr>
      <w:rFonts w:ascii="Calibri" w:hAnsi="Calibri" w:cs="Calibri"/>
      <w:b/>
      <w:bCs/>
      <w:sz w:val="22"/>
      <w:szCs w:val="22"/>
      <w:lang w:eastAsia="zh-CN"/>
    </w:rPr>
  </w:style>
  <w:style w:type="paragraph" w:customStyle="1" w:styleId="410">
    <w:name w:val="Основной текст (4)1"/>
    <w:basedOn w:val="a"/>
    <w:rsid w:val="001974FA"/>
    <w:pPr>
      <w:shd w:val="clear" w:color="auto" w:fill="FFFFFF"/>
      <w:spacing w:line="0" w:lineRule="atLeast"/>
    </w:pPr>
    <w:rPr>
      <w:sz w:val="15"/>
    </w:rPr>
  </w:style>
  <w:style w:type="paragraph" w:customStyle="1" w:styleId="52">
    <w:name w:val="Основной текст (5)"/>
    <w:basedOn w:val="a"/>
    <w:rsid w:val="001974FA"/>
    <w:pPr>
      <w:shd w:val="clear" w:color="auto" w:fill="FFFFFF"/>
      <w:spacing w:line="259" w:lineRule="exact"/>
      <w:jc w:val="both"/>
    </w:pPr>
    <w:rPr>
      <w:rFonts w:ascii="Georgia" w:hAnsi="Georgia" w:cs="Georgia"/>
      <w:sz w:val="21"/>
    </w:rPr>
  </w:style>
  <w:style w:type="paragraph" w:customStyle="1" w:styleId="LO-Normal1">
    <w:name w:val="LO-Normal1"/>
    <w:rsid w:val="001974FA"/>
    <w:pPr>
      <w:widowControl w:val="0"/>
      <w:suppressAutoHyphens/>
      <w:snapToGrid w:val="0"/>
      <w:ind w:firstLine="720"/>
      <w:jc w:val="both"/>
    </w:pPr>
    <w:rPr>
      <w:sz w:val="24"/>
      <w:lang w:eastAsia="zh-CN"/>
    </w:rPr>
  </w:style>
  <w:style w:type="paragraph" w:customStyle="1" w:styleId="affb">
    <w:name w:val="Содержимое врезки"/>
    <w:basedOn w:val="a"/>
    <w:rsid w:val="001974FA"/>
  </w:style>
  <w:style w:type="character" w:customStyle="1" w:styleId="-">
    <w:name w:val="Интернет-ссылка"/>
    <w:rsid w:val="000255F9"/>
    <w:rPr>
      <w:color w:val="0000FF"/>
      <w:u w:val="single"/>
    </w:rPr>
  </w:style>
  <w:style w:type="character" w:customStyle="1" w:styleId="1e">
    <w:name w:val="Строгий1"/>
    <w:rsid w:val="00145B0E"/>
    <w:rPr>
      <w:b/>
      <w:bCs/>
    </w:rPr>
  </w:style>
  <w:style w:type="table" w:styleId="affc">
    <w:name w:val="Table Grid"/>
    <w:basedOn w:val="a1"/>
    <w:uiPriority w:val="59"/>
    <w:rsid w:val="00734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footnote text"/>
    <w:basedOn w:val="a"/>
    <w:link w:val="affe"/>
    <w:uiPriority w:val="99"/>
    <w:semiHidden/>
    <w:unhideWhenUsed/>
    <w:rsid w:val="00BB5DD5"/>
  </w:style>
  <w:style w:type="character" w:customStyle="1" w:styleId="affe">
    <w:name w:val="Текст сноски Знак"/>
    <w:link w:val="affd"/>
    <w:uiPriority w:val="99"/>
    <w:semiHidden/>
    <w:rsid w:val="00BB5DD5"/>
    <w:rPr>
      <w:lang w:eastAsia="zh-CN"/>
    </w:rPr>
  </w:style>
  <w:style w:type="character" w:customStyle="1" w:styleId="ConsPlusNormal0">
    <w:name w:val="ConsPlusNormal Знак"/>
    <w:link w:val="ConsPlusNormal"/>
    <w:locked/>
    <w:rsid w:val="00BB5DD5"/>
    <w:rPr>
      <w:sz w:val="24"/>
      <w:lang w:eastAsia="zh-CN" w:bidi="ar-SA"/>
    </w:rPr>
  </w:style>
  <w:style w:type="character" w:styleId="afff">
    <w:name w:val="footnote reference"/>
    <w:uiPriority w:val="99"/>
    <w:semiHidden/>
    <w:unhideWhenUsed/>
    <w:rsid w:val="00BB5DD5"/>
    <w:rPr>
      <w:vertAlign w:val="superscript"/>
    </w:rPr>
  </w:style>
  <w:style w:type="numbering" w:customStyle="1" w:styleId="1f">
    <w:name w:val="Нет списка1"/>
    <w:next w:val="a2"/>
    <w:uiPriority w:val="99"/>
    <w:semiHidden/>
    <w:unhideWhenUsed/>
    <w:rsid w:val="00365CCE"/>
  </w:style>
  <w:style w:type="table" w:customStyle="1" w:styleId="TableNormal">
    <w:name w:val="Table Normal"/>
    <w:uiPriority w:val="2"/>
    <w:semiHidden/>
    <w:unhideWhenUsed/>
    <w:qFormat/>
    <w:rsid w:val="00365C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CCE"/>
    <w:pPr>
      <w:widowControl w:val="0"/>
      <w:suppressAutoHyphens w:val="0"/>
      <w:autoSpaceDE w:val="0"/>
      <w:autoSpaceDN w:val="0"/>
    </w:pPr>
    <w:rPr>
      <w:sz w:val="22"/>
      <w:szCs w:val="22"/>
      <w:lang w:eastAsia="en-US"/>
    </w:rPr>
  </w:style>
  <w:style w:type="table" w:customStyle="1" w:styleId="TableNormal1">
    <w:name w:val="Table Normal1"/>
    <w:uiPriority w:val="2"/>
    <w:semiHidden/>
    <w:unhideWhenUsed/>
    <w:qFormat/>
    <w:rsid w:val="004122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45569B"/>
  </w:style>
  <w:style w:type="table" w:customStyle="1" w:styleId="TableNormal2">
    <w:name w:val="Table Normal2"/>
    <w:uiPriority w:val="2"/>
    <w:semiHidden/>
    <w:unhideWhenUsed/>
    <w:qFormat/>
    <w:rsid w:val="0045569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7063">
      <w:bodyDiv w:val="1"/>
      <w:marLeft w:val="0"/>
      <w:marRight w:val="0"/>
      <w:marTop w:val="0"/>
      <w:marBottom w:val="0"/>
      <w:divBdr>
        <w:top w:val="none" w:sz="0" w:space="0" w:color="auto"/>
        <w:left w:val="none" w:sz="0" w:space="0" w:color="auto"/>
        <w:bottom w:val="none" w:sz="0" w:space="0" w:color="auto"/>
        <w:right w:val="none" w:sz="0" w:space="0" w:color="auto"/>
      </w:divBdr>
    </w:div>
    <w:div w:id="103161546">
      <w:bodyDiv w:val="1"/>
      <w:marLeft w:val="0"/>
      <w:marRight w:val="0"/>
      <w:marTop w:val="0"/>
      <w:marBottom w:val="0"/>
      <w:divBdr>
        <w:top w:val="none" w:sz="0" w:space="0" w:color="auto"/>
        <w:left w:val="none" w:sz="0" w:space="0" w:color="auto"/>
        <w:bottom w:val="none" w:sz="0" w:space="0" w:color="auto"/>
        <w:right w:val="none" w:sz="0" w:space="0" w:color="auto"/>
      </w:divBdr>
    </w:div>
    <w:div w:id="5967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10" Type="http://schemas.openxmlformats.org/officeDocument/2006/relationships/hyperlink" Target="https://sovobrazovanie.r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A708-BF0C-4125-9DC2-A3BB123D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51</Pages>
  <Words>16685</Words>
  <Characters>95110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111572</CharactersWithSpaces>
  <SharedDoc>false</SharedDoc>
  <HLinks>
    <vt:vector size="30" baseType="variant">
      <vt:variant>
        <vt:i4>7733367</vt:i4>
      </vt:variant>
      <vt:variant>
        <vt:i4>27</vt:i4>
      </vt:variant>
      <vt:variant>
        <vt:i4>0</vt:i4>
      </vt:variant>
      <vt:variant>
        <vt:i4>5</vt:i4>
      </vt:variant>
      <vt:variant>
        <vt:lpwstr>http://mfc.admhmao.ru/</vt:lpwstr>
      </vt:variant>
      <vt:variant>
        <vt:lpwstr/>
      </vt:variant>
      <vt:variant>
        <vt:i4>1638478</vt:i4>
      </vt:variant>
      <vt:variant>
        <vt:i4>21</vt:i4>
      </vt:variant>
      <vt:variant>
        <vt:i4>0</vt:i4>
      </vt:variant>
      <vt:variant>
        <vt:i4>5</vt:i4>
      </vt:variant>
      <vt:variant>
        <vt:lpwstr>http://www.pravo.gov.ru/</vt:lpwstr>
      </vt:variant>
      <vt:variant>
        <vt:lpwstr/>
      </vt:variant>
      <vt:variant>
        <vt:i4>4718608</vt:i4>
      </vt:variant>
      <vt:variant>
        <vt:i4>6</vt:i4>
      </vt:variant>
      <vt:variant>
        <vt:i4>0</vt:i4>
      </vt:variant>
      <vt:variant>
        <vt:i4>5</vt:i4>
      </vt:variant>
      <vt:variant>
        <vt:lpwstr>consultantplus://offline/ref%3D7477D36D247F526C7BD4B7DDD08F15A6014F84D62298DDA4DCA8A2DB7828FD21BF4B5E0D31D769E7uBz4M</vt:lpwstr>
      </vt:variant>
      <vt:variant>
        <vt:lpwstr/>
      </vt:variant>
      <vt:variant>
        <vt:i4>3735674</vt:i4>
      </vt:variant>
      <vt:variant>
        <vt:i4>3</vt:i4>
      </vt:variant>
      <vt:variant>
        <vt:i4>0</vt:i4>
      </vt:variant>
      <vt:variant>
        <vt:i4>5</vt:i4>
      </vt:variant>
      <vt:variant>
        <vt:lpwstr>https://sovobrazovanie.ru/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УО</cp:lastModifiedBy>
  <cp:revision>32</cp:revision>
  <cp:lastPrinted>2022-10-31T07:46:00Z</cp:lastPrinted>
  <dcterms:created xsi:type="dcterms:W3CDTF">2020-11-05T04:47:00Z</dcterms:created>
  <dcterms:modified xsi:type="dcterms:W3CDTF">2022-12-08T09:46:00Z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53-р">
    <vt:filetime>2016-04-26T19:00:00Z</vt:filetime>
  </property>
  <property fmtid="{D5CDD505-2E9C-101B-9397-08002B2CF9AE}" pid="3" name="Неудаляемый файл">
    <vt:lpwstr>0</vt:lpwstr>
  </property>
</Properties>
</file>